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B78" w:rsidRDefault="00F91C28" w:rsidP="00305691">
      <w:pPr>
        <w:jc w:val="center"/>
        <w:rPr>
          <w:rFonts w:ascii="Times New Roman" w:hAnsi="Times New Roman" w:cs="Times New Roman"/>
          <w:b/>
          <w:sz w:val="24"/>
          <w:szCs w:val="24"/>
        </w:rPr>
      </w:pPr>
      <w:r w:rsidRPr="00305691">
        <w:rPr>
          <w:rFonts w:ascii="Times New Roman" w:hAnsi="Times New Roman" w:cs="Times New Roman"/>
          <w:b/>
          <w:sz w:val="24"/>
          <w:szCs w:val="24"/>
        </w:rPr>
        <w:t>PERTUMBUHAN  DAN HASIL JAGUNG DAN KACANG TUNGGAK DALAM SISTEM TUMPANGSARI</w:t>
      </w:r>
    </w:p>
    <w:p w:rsidR="00305691" w:rsidRDefault="00E755A0" w:rsidP="00E755A0">
      <w:pPr>
        <w:jc w:val="center"/>
        <w:rPr>
          <w:rFonts w:ascii="Times New Roman" w:hAnsi="Times New Roman" w:cs="Times New Roman"/>
          <w:b/>
          <w:sz w:val="24"/>
          <w:szCs w:val="24"/>
        </w:rPr>
      </w:pPr>
      <w:r w:rsidRPr="00E755A0">
        <w:rPr>
          <w:rFonts w:ascii="Times New Roman" w:hAnsi="Times New Roman" w:cs="Times New Roman"/>
          <w:b/>
          <w:sz w:val="24"/>
          <w:szCs w:val="24"/>
        </w:rPr>
        <w:t>GROWTH AND RESULTS OF CORN AND NUTS IN THE INTERCROPPING SYSTEM</w:t>
      </w:r>
    </w:p>
    <w:p w:rsidR="00E755A0" w:rsidRDefault="00E755A0" w:rsidP="00E755A0">
      <w:pPr>
        <w:jc w:val="center"/>
        <w:rPr>
          <w:rFonts w:ascii="Times New Roman" w:hAnsi="Times New Roman" w:cs="Times New Roman"/>
          <w:b/>
          <w:sz w:val="24"/>
          <w:szCs w:val="24"/>
        </w:rPr>
      </w:pPr>
      <w:r>
        <w:rPr>
          <w:rFonts w:ascii="Times New Roman" w:hAnsi="Times New Roman" w:cs="Times New Roman"/>
          <w:b/>
          <w:sz w:val="24"/>
          <w:szCs w:val="24"/>
        </w:rPr>
        <w:t>Lili Agustina Sari</w:t>
      </w:r>
    </w:p>
    <w:p w:rsidR="00E755A0" w:rsidRDefault="00E755A0" w:rsidP="00E755A0">
      <w:pPr>
        <w:jc w:val="center"/>
        <w:rPr>
          <w:rFonts w:ascii="Times New Roman" w:hAnsi="Times New Roman" w:cs="Times New Roman"/>
          <w:sz w:val="24"/>
          <w:szCs w:val="24"/>
        </w:rPr>
      </w:pPr>
      <w:r w:rsidRPr="00E755A0">
        <w:rPr>
          <w:rFonts w:ascii="Times New Roman" w:hAnsi="Times New Roman" w:cs="Times New Roman"/>
          <w:sz w:val="24"/>
          <w:szCs w:val="24"/>
        </w:rPr>
        <w:t>Korespondensi: Lili Agustina Sari</w:t>
      </w:r>
      <w:r w:rsidR="001D5C8F">
        <w:rPr>
          <w:rFonts w:ascii="Times New Roman" w:hAnsi="Times New Roman" w:cs="Times New Roman"/>
          <w:sz w:val="24"/>
          <w:szCs w:val="24"/>
        </w:rPr>
        <w:t xml:space="preserve"> </w:t>
      </w:r>
    </w:p>
    <w:p w:rsidR="00D744C0" w:rsidRPr="00D744C0" w:rsidRDefault="00D744C0" w:rsidP="00D744C0">
      <w:pPr>
        <w:jc w:val="center"/>
        <w:rPr>
          <w:rFonts w:ascii="Times New Roman" w:hAnsi="Times New Roman" w:cs="Times New Roman"/>
          <w:b/>
          <w:sz w:val="24"/>
          <w:szCs w:val="24"/>
        </w:rPr>
      </w:pPr>
      <w:r w:rsidRPr="00D744C0">
        <w:rPr>
          <w:rFonts w:ascii="Times New Roman" w:hAnsi="Times New Roman" w:cs="Times New Roman"/>
          <w:b/>
          <w:sz w:val="24"/>
          <w:szCs w:val="24"/>
        </w:rPr>
        <w:t>ABSTRACT</w:t>
      </w:r>
    </w:p>
    <w:p w:rsidR="00D744C0" w:rsidRDefault="00D744C0" w:rsidP="00652BB2">
      <w:pPr>
        <w:ind w:firstLine="720"/>
        <w:jc w:val="both"/>
        <w:rPr>
          <w:rFonts w:ascii="Times New Roman" w:hAnsi="Times New Roman" w:cs="Times New Roman"/>
          <w:sz w:val="24"/>
          <w:szCs w:val="24"/>
        </w:rPr>
      </w:pPr>
      <w:r w:rsidRPr="00D744C0">
        <w:rPr>
          <w:rFonts w:ascii="Times New Roman" w:hAnsi="Times New Roman" w:cs="Times New Roman"/>
          <w:sz w:val="24"/>
          <w:szCs w:val="24"/>
        </w:rPr>
        <w:t>The purpose of this study was to determine the growth and yield of corn and cowpea after planting in the intercropping system. Conducting research at the Kalitirto Agricultural Research and Development (KP4) Educational Garden, Berbah, Yogyakarta friend. A Complete Randomized Block Design with 3 replications was used in the study. Experimental intercropping of corn and cowpea based on additive series system. The first factor is the population of cowpea is without cowpea, 1 row, 2 rows, and 3 rows of cowpea. The second factor is the spacing is 100 cm x 20 cm and 80 cm x 25 cm. Research on cowpea monoculture as a comparison</w:t>
      </w:r>
      <w:r>
        <w:rPr>
          <w:rFonts w:ascii="Times New Roman" w:hAnsi="Times New Roman" w:cs="Times New Roman"/>
          <w:sz w:val="24"/>
          <w:szCs w:val="24"/>
        </w:rPr>
        <w:t>.</w:t>
      </w:r>
    </w:p>
    <w:p w:rsidR="00D744C0" w:rsidRDefault="00D744C0" w:rsidP="00652BB2">
      <w:pPr>
        <w:ind w:firstLine="720"/>
        <w:jc w:val="both"/>
        <w:rPr>
          <w:rFonts w:ascii="Times New Roman" w:hAnsi="Times New Roman" w:cs="Times New Roman"/>
          <w:sz w:val="24"/>
          <w:szCs w:val="24"/>
        </w:rPr>
      </w:pPr>
      <w:r w:rsidRPr="00D744C0">
        <w:rPr>
          <w:rFonts w:ascii="Times New Roman" w:hAnsi="Times New Roman" w:cs="Times New Roman"/>
          <w:sz w:val="24"/>
          <w:szCs w:val="24"/>
        </w:rPr>
        <w:t>The results obtained (1) insertion of cowpea, and spacing of corn did not affect the yield of corn per hectare, but affect the yield of cowpea. (2) The combination of 100 cm x 20 cm corn spacing treatment with the insertion of 2 rows of cowpea gives the highest Land Equity Ratio value of 1.42.</w:t>
      </w:r>
    </w:p>
    <w:p w:rsidR="00D744C0" w:rsidRPr="00D744C0" w:rsidRDefault="00D744C0" w:rsidP="00D744C0">
      <w:pPr>
        <w:jc w:val="both"/>
        <w:rPr>
          <w:rFonts w:ascii="Times New Roman" w:hAnsi="Times New Roman" w:cs="Times New Roman"/>
          <w:sz w:val="24"/>
          <w:szCs w:val="24"/>
        </w:rPr>
      </w:pPr>
      <w:r w:rsidRPr="00D744C0">
        <w:rPr>
          <w:rFonts w:ascii="Times New Roman" w:hAnsi="Times New Roman" w:cs="Times New Roman"/>
          <w:sz w:val="24"/>
          <w:szCs w:val="24"/>
        </w:rPr>
        <w:t>Keywords: Corn-cowpea intercropping, population and spacing</w:t>
      </w:r>
    </w:p>
    <w:p w:rsidR="00AF76C8" w:rsidRDefault="00AF76C8" w:rsidP="00AF76C8">
      <w:pPr>
        <w:jc w:val="center"/>
        <w:rPr>
          <w:rFonts w:ascii="Times New Roman" w:hAnsi="Times New Roman" w:cs="Times New Roman"/>
          <w:b/>
          <w:sz w:val="24"/>
          <w:szCs w:val="24"/>
        </w:rPr>
      </w:pPr>
    </w:p>
    <w:p w:rsidR="00CD7EBF" w:rsidRPr="00AF76C8" w:rsidRDefault="00AF76C8" w:rsidP="00AF76C8">
      <w:pPr>
        <w:jc w:val="center"/>
        <w:rPr>
          <w:rFonts w:ascii="Times New Roman" w:hAnsi="Times New Roman" w:cs="Times New Roman"/>
          <w:b/>
          <w:sz w:val="24"/>
          <w:szCs w:val="24"/>
        </w:rPr>
      </w:pPr>
      <w:r w:rsidRPr="00AF76C8">
        <w:rPr>
          <w:rFonts w:ascii="Times New Roman" w:hAnsi="Times New Roman" w:cs="Times New Roman"/>
          <w:b/>
          <w:sz w:val="24"/>
          <w:szCs w:val="24"/>
        </w:rPr>
        <w:t>ABSTRAK</w:t>
      </w:r>
    </w:p>
    <w:p w:rsidR="000B2419" w:rsidRDefault="001D5C8F" w:rsidP="001D5C8F">
      <w:pPr>
        <w:jc w:val="both"/>
        <w:rPr>
          <w:rFonts w:ascii="Times New Roman" w:hAnsi="Times New Roman" w:cs="Times New Roman"/>
          <w:sz w:val="24"/>
          <w:szCs w:val="24"/>
        </w:rPr>
      </w:pPr>
      <w:r>
        <w:rPr>
          <w:rFonts w:ascii="Times New Roman" w:hAnsi="Times New Roman" w:cs="Times New Roman"/>
          <w:sz w:val="24"/>
          <w:szCs w:val="24"/>
        </w:rPr>
        <w:tab/>
        <w:t xml:space="preserve">Tujuan dari penelitian untuk  mengetahui pertumbuhan dan hasi jagung dan kacang tunggak setelah ditanam dalam sistem tumpangsari. Pelaksanaan penelitian di Kebun Pendidikan Penelitian dan Pengembangan Pertanian (KP4) Kalitirto, Berbah, sleman Yogayakarta. Rancangan Acak Kelompok Lengkap dengan 3 ulangan digunakan dalam penelitian. Percobaan tumpangsari jagung dan kacang tunggak </w:t>
      </w:r>
      <w:r w:rsidR="000B2419">
        <w:rPr>
          <w:rFonts w:ascii="Times New Roman" w:hAnsi="Times New Roman" w:cs="Times New Roman"/>
          <w:sz w:val="24"/>
          <w:szCs w:val="24"/>
        </w:rPr>
        <w:t>berdasarkan sistem additive series. Faktor pertama adalah populasi kacang tunggak adalah tanpa kacang tunggak, 1 baris, 2 baris, dan 3 baris kacang tunggak. Faktor kedua adalah jarak tanam adalah 100 cm x 20 cm dan 80 cm x 25 cm. Penelitian monokultur kacang tunggak sebagai pembanding.</w:t>
      </w:r>
    </w:p>
    <w:p w:rsidR="00D744C0" w:rsidRDefault="000B2419" w:rsidP="001D5C8F">
      <w:pPr>
        <w:jc w:val="both"/>
        <w:rPr>
          <w:rFonts w:ascii="Times New Roman" w:hAnsi="Times New Roman" w:cs="Times New Roman"/>
          <w:sz w:val="24"/>
          <w:szCs w:val="24"/>
        </w:rPr>
      </w:pPr>
      <w:r>
        <w:rPr>
          <w:rFonts w:ascii="Times New Roman" w:hAnsi="Times New Roman" w:cs="Times New Roman"/>
          <w:sz w:val="24"/>
          <w:szCs w:val="24"/>
        </w:rPr>
        <w:tab/>
        <w:t xml:space="preserve">Hasil penelitian diperoleh </w:t>
      </w:r>
      <w:r w:rsidR="00D744C0">
        <w:rPr>
          <w:rFonts w:ascii="Times New Roman" w:hAnsi="Times New Roman" w:cs="Times New Roman"/>
          <w:sz w:val="24"/>
          <w:szCs w:val="24"/>
        </w:rPr>
        <w:t xml:space="preserve">(1) </w:t>
      </w:r>
      <w:r>
        <w:rPr>
          <w:rFonts w:ascii="Times New Roman" w:hAnsi="Times New Roman" w:cs="Times New Roman"/>
          <w:sz w:val="24"/>
          <w:szCs w:val="24"/>
        </w:rPr>
        <w:t xml:space="preserve">penyisipan kacang tunggak, dan jarak tanam jagung </w:t>
      </w:r>
      <w:r w:rsidR="00F30E35">
        <w:rPr>
          <w:rFonts w:ascii="Times New Roman" w:hAnsi="Times New Roman" w:cs="Times New Roman"/>
          <w:sz w:val="24"/>
          <w:szCs w:val="24"/>
        </w:rPr>
        <w:t>tidak berpengaruh pada hasil jagung perhektar, tetapi berpengaruh terhadap hasil kacang tunggak</w:t>
      </w:r>
      <w:r w:rsidR="00D744C0">
        <w:rPr>
          <w:rFonts w:ascii="Times New Roman" w:hAnsi="Times New Roman" w:cs="Times New Roman"/>
          <w:sz w:val="24"/>
          <w:szCs w:val="24"/>
        </w:rPr>
        <w:t>.</w:t>
      </w:r>
      <w:r w:rsidR="00F30E35">
        <w:rPr>
          <w:rFonts w:ascii="Times New Roman" w:hAnsi="Times New Roman" w:cs="Times New Roman"/>
          <w:sz w:val="24"/>
          <w:szCs w:val="24"/>
        </w:rPr>
        <w:t xml:space="preserve"> </w:t>
      </w:r>
      <w:r w:rsidR="00D744C0">
        <w:rPr>
          <w:rFonts w:ascii="Times New Roman" w:hAnsi="Times New Roman" w:cs="Times New Roman"/>
          <w:sz w:val="24"/>
          <w:szCs w:val="24"/>
        </w:rPr>
        <w:t>(2) Kombinasi perlakuan jarak tanam jagung 100 cm x 20 cm dengan penyisipan 2 baris kacang tunggak memberikan nilai Nisbah Kesataraan Lahan tertinggi yaitu 1,42.</w:t>
      </w:r>
    </w:p>
    <w:p w:rsidR="001D5C8F" w:rsidRDefault="00D744C0" w:rsidP="001D5C8F">
      <w:pPr>
        <w:jc w:val="both"/>
        <w:rPr>
          <w:rFonts w:ascii="Times New Roman" w:hAnsi="Times New Roman" w:cs="Times New Roman"/>
          <w:sz w:val="24"/>
          <w:szCs w:val="24"/>
        </w:rPr>
      </w:pPr>
      <w:r>
        <w:rPr>
          <w:rFonts w:ascii="Times New Roman" w:hAnsi="Times New Roman" w:cs="Times New Roman"/>
          <w:sz w:val="24"/>
          <w:szCs w:val="24"/>
        </w:rPr>
        <w:t xml:space="preserve">Kata kunci: Tumpangsari kacang tunggak-jagung, populasi dan jarak tanam  </w:t>
      </w:r>
      <w:r w:rsidR="000B2419">
        <w:rPr>
          <w:rFonts w:ascii="Times New Roman" w:hAnsi="Times New Roman" w:cs="Times New Roman"/>
          <w:sz w:val="24"/>
          <w:szCs w:val="24"/>
        </w:rPr>
        <w:t xml:space="preserve">   </w:t>
      </w:r>
      <w:r w:rsidR="001D5C8F">
        <w:rPr>
          <w:rFonts w:ascii="Times New Roman" w:hAnsi="Times New Roman" w:cs="Times New Roman"/>
          <w:sz w:val="24"/>
          <w:szCs w:val="24"/>
        </w:rPr>
        <w:t xml:space="preserve">      </w:t>
      </w:r>
    </w:p>
    <w:p w:rsidR="00652BB2" w:rsidRDefault="00652BB2" w:rsidP="001D5C8F">
      <w:pPr>
        <w:jc w:val="both"/>
        <w:rPr>
          <w:rFonts w:ascii="Times New Roman" w:hAnsi="Times New Roman" w:cs="Times New Roman"/>
          <w:sz w:val="24"/>
          <w:szCs w:val="24"/>
        </w:rPr>
      </w:pPr>
    </w:p>
    <w:p w:rsidR="00652BB2" w:rsidRDefault="00652BB2" w:rsidP="001D5C8F">
      <w:pPr>
        <w:jc w:val="both"/>
        <w:rPr>
          <w:rFonts w:ascii="Times New Roman" w:hAnsi="Times New Roman" w:cs="Times New Roman"/>
          <w:sz w:val="24"/>
          <w:szCs w:val="24"/>
        </w:rPr>
      </w:pPr>
    </w:p>
    <w:p w:rsidR="00652BB2" w:rsidRDefault="00652BB2" w:rsidP="001D5C8F">
      <w:pPr>
        <w:jc w:val="both"/>
        <w:rPr>
          <w:rFonts w:ascii="Times New Roman" w:hAnsi="Times New Roman" w:cs="Times New Roman"/>
          <w:sz w:val="24"/>
          <w:szCs w:val="24"/>
        </w:rPr>
      </w:pPr>
    </w:p>
    <w:p w:rsidR="00CD7EBF" w:rsidRDefault="00CD7EBF" w:rsidP="001D5C8F">
      <w:pPr>
        <w:jc w:val="both"/>
        <w:rPr>
          <w:rFonts w:ascii="Times New Roman" w:hAnsi="Times New Roman" w:cs="Times New Roman"/>
          <w:b/>
          <w:sz w:val="24"/>
          <w:szCs w:val="24"/>
        </w:rPr>
      </w:pPr>
    </w:p>
    <w:p w:rsidR="00DA61A9" w:rsidRDefault="00DA61A9" w:rsidP="001D5C8F">
      <w:pPr>
        <w:jc w:val="both"/>
        <w:rPr>
          <w:rFonts w:ascii="Times New Roman" w:hAnsi="Times New Roman" w:cs="Times New Roman"/>
          <w:b/>
          <w:sz w:val="24"/>
          <w:szCs w:val="24"/>
        </w:rPr>
        <w:sectPr w:rsidR="00DA61A9" w:rsidSect="00305691">
          <w:pgSz w:w="11906" w:h="16838" w:code="9"/>
          <w:pgMar w:top="1440" w:right="1440" w:bottom="1440" w:left="1440" w:header="708" w:footer="708" w:gutter="0"/>
          <w:cols w:space="708"/>
          <w:docGrid w:linePitch="360"/>
        </w:sectPr>
      </w:pPr>
    </w:p>
    <w:p w:rsidR="00EB749D" w:rsidRDefault="00EB749D" w:rsidP="001D5C8F">
      <w:pPr>
        <w:jc w:val="both"/>
        <w:rPr>
          <w:rFonts w:ascii="Times New Roman" w:hAnsi="Times New Roman" w:cs="Times New Roman"/>
          <w:b/>
          <w:sz w:val="24"/>
          <w:szCs w:val="24"/>
        </w:rPr>
      </w:pPr>
      <w:r>
        <w:rPr>
          <w:rFonts w:ascii="Times New Roman" w:hAnsi="Times New Roman" w:cs="Times New Roman"/>
          <w:b/>
          <w:sz w:val="24"/>
          <w:szCs w:val="24"/>
        </w:rPr>
        <w:lastRenderedPageBreak/>
        <w:t>PENDAHULUAN</w:t>
      </w:r>
    </w:p>
    <w:p w:rsidR="00EB749D" w:rsidRDefault="00EB749D" w:rsidP="00146409">
      <w:pPr>
        <w:spacing w:line="360" w:lineRule="auto"/>
        <w:ind w:firstLine="720"/>
        <w:jc w:val="both"/>
        <w:rPr>
          <w:rFonts w:ascii="Times New Roman" w:hAnsi="Times New Roman" w:cs="Times New Roman"/>
          <w:sz w:val="24"/>
          <w:szCs w:val="24"/>
        </w:rPr>
      </w:pPr>
      <w:r w:rsidRPr="00EB749D">
        <w:rPr>
          <w:rFonts w:ascii="Times New Roman" w:hAnsi="Times New Roman" w:cs="Times New Roman"/>
          <w:sz w:val="24"/>
          <w:szCs w:val="24"/>
        </w:rPr>
        <w:t xml:space="preserve">Jagung (Zea mays L.) merupakan </w:t>
      </w:r>
      <w:r w:rsidR="002A5A7F">
        <w:rPr>
          <w:rFonts w:ascii="Times New Roman" w:hAnsi="Times New Roman" w:cs="Times New Roman"/>
          <w:sz w:val="24"/>
          <w:szCs w:val="24"/>
        </w:rPr>
        <w:t>bahan</w:t>
      </w:r>
      <w:r w:rsidRPr="00EB749D">
        <w:rPr>
          <w:rFonts w:ascii="Times New Roman" w:hAnsi="Times New Roman" w:cs="Times New Roman"/>
          <w:sz w:val="24"/>
          <w:szCs w:val="24"/>
        </w:rPr>
        <w:t xml:space="preserve"> pangan</w:t>
      </w:r>
      <w:r w:rsidR="002A5A7F">
        <w:rPr>
          <w:rFonts w:ascii="Times New Roman" w:hAnsi="Times New Roman" w:cs="Times New Roman"/>
          <w:sz w:val="24"/>
          <w:szCs w:val="24"/>
        </w:rPr>
        <w:t xml:space="preserve"> utama sebagai sumber karbohidrat kedua setelah beras </w:t>
      </w:r>
      <w:r w:rsidRPr="00EB749D">
        <w:rPr>
          <w:rFonts w:ascii="Times New Roman" w:hAnsi="Times New Roman" w:cs="Times New Roman"/>
          <w:sz w:val="24"/>
          <w:szCs w:val="24"/>
        </w:rPr>
        <w:t xml:space="preserve"> di Indonesia. </w:t>
      </w:r>
      <w:r w:rsidR="002A5A7F">
        <w:rPr>
          <w:rFonts w:ascii="Times New Roman" w:hAnsi="Times New Roman" w:cs="Times New Roman"/>
          <w:sz w:val="24"/>
          <w:szCs w:val="24"/>
        </w:rPr>
        <w:t xml:space="preserve">Menurut </w:t>
      </w:r>
      <w:r w:rsidRPr="00EB749D">
        <w:rPr>
          <w:rFonts w:ascii="Times New Roman" w:hAnsi="Times New Roman" w:cs="Times New Roman"/>
          <w:sz w:val="24"/>
          <w:szCs w:val="24"/>
        </w:rPr>
        <w:t>Suarni dan Yasin (2011)</w:t>
      </w:r>
      <w:r w:rsidR="002A5A7F">
        <w:rPr>
          <w:rFonts w:ascii="Times New Roman" w:hAnsi="Times New Roman" w:cs="Times New Roman"/>
          <w:sz w:val="24"/>
          <w:szCs w:val="24"/>
        </w:rPr>
        <w:t xml:space="preserve">, </w:t>
      </w:r>
      <w:r w:rsidRPr="00EB749D">
        <w:rPr>
          <w:rFonts w:ascii="Times New Roman" w:hAnsi="Times New Roman" w:cs="Times New Roman"/>
          <w:sz w:val="24"/>
          <w:szCs w:val="24"/>
        </w:rPr>
        <w:t xml:space="preserve"> jagung merupakan sumber protein</w:t>
      </w:r>
      <w:r w:rsidR="002A5A7F">
        <w:rPr>
          <w:rFonts w:ascii="Times New Roman" w:hAnsi="Times New Roman" w:cs="Times New Roman"/>
          <w:sz w:val="24"/>
          <w:szCs w:val="24"/>
        </w:rPr>
        <w:t xml:space="preserve"> </w:t>
      </w:r>
      <w:r w:rsidRPr="00EB749D">
        <w:rPr>
          <w:rFonts w:ascii="Times New Roman" w:hAnsi="Times New Roman" w:cs="Times New Roman"/>
          <w:sz w:val="24"/>
          <w:szCs w:val="24"/>
        </w:rPr>
        <w:t xml:space="preserve"> penting </w:t>
      </w:r>
      <w:r w:rsidR="002A5A7F">
        <w:rPr>
          <w:rFonts w:ascii="Times New Roman" w:hAnsi="Times New Roman" w:cs="Times New Roman"/>
          <w:sz w:val="24"/>
          <w:szCs w:val="24"/>
        </w:rPr>
        <w:t>untuk manusia dan pakan ternak</w:t>
      </w:r>
      <w:r w:rsidRPr="00EB749D">
        <w:rPr>
          <w:rFonts w:ascii="Times New Roman" w:hAnsi="Times New Roman" w:cs="Times New Roman"/>
          <w:sz w:val="24"/>
          <w:szCs w:val="24"/>
        </w:rPr>
        <w:t xml:space="preserve">. </w:t>
      </w:r>
      <w:r w:rsidR="002A5A7F">
        <w:rPr>
          <w:rFonts w:ascii="Times New Roman" w:hAnsi="Times New Roman" w:cs="Times New Roman"/>
          <w:sz w:val="24"/>
          <w:szCs w:val="24"/>
        </w:rPr>
        <w:t>Kandungan serat pangan jaguang yang diperlukan tubuh  yakni</w:t>
      </w:r>
      <w:r w:rsidRPr="00EB749D">
        <w:rPr>
          <w:rFonts w:ascii="Times New Roman" w:hAnsi="Times New Roman" w:cs="Times New Roman"/>
          <w:sz w:val="24"/>
          <w:szCs w:val="24"/>
        </w:rPr>
        <w:t xml:space="preserve"> asam lemak esensial, isoflavon, mineral (Ca, Mg, K, Na, P, Ca dan Fe), antosianin, betakaroten, komposisi asam amino esensial, dan lainnya. </w:t>
      </w:r>
      <w:r w:rsidR="002A5A7F">
        <w:rPr>
          <w:rFonts w:ascii="Times New Roman" w:hAnsi="Times New Roman" w:cs="Times New Roman"/>
          <w:sz w:val="24"/>
          <w:szCs w:val="24"/>
        </w:rPr>
        <w:t>P</w:t>
      </w:r>
      <w:r w:rsidRPr="00EB749D">
        <w:rPr>
          <w:rFonts w:ascii="Times New Roman" w:hAnsi="Times New Roman" w:cs="Times New Roman"/>
          <w:sz w:val="24"/>
          <w:szCs w:val="24"/>
        </w:rPr>
        <w:t>emerintah mengimpor jagung seb</w:t>
      </w:r>
      <w:r w:rsidR="002A5A7F">
        <w:rPr>
          <w:rFonts w:ascii="Times New Roman" w:hAnsi="Times New Roman" w:cs="Times New Roman"/>
          <w:sz w:val="24"/>
          <w:szCs w:val="24"/>
        </w:rPr>
        <w:t>esar</w:t>
      </w:r>
      <w:r w:rsidRPr="00EB749D">
        <w:rPr>
          <w:rFonts w:ascii="Times New Roman" w:hAnsi="Times New Roman" w:cs="Times New Roman"/>
          <w:sz w:val="24"/>
          <w:szCs w:val="24"/>
        </w:rPr>
        <w:t xml:space="preserve"> 2,4 juta ton sebagai pakan ternak</w:t>
      </w:r>
      <w:r w:rsidR="002A5A7F">
        <w:rPr>
          <w:rFonts w:ascii="Times New Roman" w:hAnsi="Times New Roman" w:cs="Times New Roman"/>
          <w:sz w:val="24"/>
          <w:szCs w:val="24"/>
        </w:rPr>
        <w:t xml:space="preserve"> pada tahun 2016</w:t>
      </w:r>
      <w:r w:rsidRPr="00EB749D">
        <w:rPr>
          <w:rFonts w:ascii="Times New Roman" w:hAnsi="Times New Roman" w:cs="Times New Roman"/>
          <w:sz w:val="24"/>
          <w:szCs w:val="24"/>
        </w:rPr>
        <w:t xml:space="preserve">. </w:t>
      </w:r>
      <w:r w:rsidR="002A5A7F">
        <w:rPr>
          <w:rFonts w:ascii="Times New Roman" w:hAnsi="Times New Roman" w:cs="Times New Roman"/>
          <w:sz w:val="24"/>
          <w:szCs w:val="24"/>
        </w:rPr>
        <w:t>Secara nasional k</w:t>
      </w:r>
      <w:r w:rsidRPr="00EB749D">
        <w:rPr>
          <w:rFonts w:ascii="Times New Roman" w:hAnsi="Times New Roman" w:cs="Times New Roman"/>
          <w:sz w:val="24"/>
          <w:szCs w:val="24"/>
        </w:rPr>
        <w:t>ebutuhan jagung meningkat</w:t>
      </w:r>
      <w:r w:rsidR="002A5A7F">
        <w:rPr>
          <w:rFonts w:ascii="Times New Roman" w:hAnsi="Times New Roman" w:cs="Times New Roman"/>
          <w:sz w:val="24"/>
          <w:szCs w:val="24"/>
        </w:rPr>
        <w:t xml:space="preserve"> terus</w:t>
      </w:r>
      <w:r w:rsidRPr="00EB749D">
        <w:rPr>
          <w:rFonts w:ascii="Times New Roman" w:hAnsi="Times New Roman" w:cs="Times New Roman"/>
          <w:sz w:val="24"/>
          <w:szCs w:val="24"/>
        </w:rPr>
        <w:t xml:space="preserve"> mencapai 8,6 juta ton per tahun atau sekitar 665 ribu ton/bulan (Kemenperin, 2016). </w:t>
      </w:r>
    </w:p>
    <w:p w:rsidR="00E70103" w:rsidRDefault="00175A5F" w:rsidP="00E70103">
      <w:pPr>
        <w:spacing w:line="360" w:lineRule="auto"/>
        <w:jc w:val="both"/>
        <w:textAlignment w:val="baseline"/>
        <w:rPr>
          <w:rFonts w:ascii="Times New Roman" w:eastAsia="Times New Roman" w:hAnsi="Times New Roman" w:cs="Times New Roman"/>
          <w:sz w:val="24"/>
          <w:szCs w:val="24"/>
          <w:bdr w:val="none" w:sz="0" w:space="0" w:color="auto" w:frame="1"/>
          <w:lang w:eastAsia="id-ID"/>
        </w:rPr>
      </w:pPr>
      <w:r>
        <w:rPr>
          <w:rFonts w:ascii="Times New Roman" w:hAnsi="Times New Roman" w:cs="Times New Roman"/>
          <w:sz w:val="24"/>
          <w:szCs w:val="24"/>
        </w:rPr>
        <w:tab/>
      </w:r>
      <w:r w:rsidRPr="00175A5F">
        <w:rPr>
          <w:rFonts w:ascii="Times New Roman" w:hAnsi="Times New Roman" w:cs="Times New Roman"/>
          <w:sz w:val="24"/>
          <w:szCs w:val="24"/>
        </w:rPr>
        <w:t>J</w:t>
      </w:r>
      <w:r w:rsidRPr="00175A5F">
        <w:rPr>
          <w:rFonts w:ascii="Times New Roman" w:eastAsia="Times New Roman" w:hAnsi="Times New Roman" w:cs="Times New Roman"/>
          <w:sz w:val="24"/>
          <w:szCs w:val="24"/>
          <w:bdr w:val="none" w:sz="0" w:space="0" w:color="auto" w:frame="1"/>
          <w:lang w:eastAsia="id-ID"/>
        </w:rPr>
        <w:t xml:space="preserve">agung merupakan salah satu komoditas serealia yang mempunyai nilai ekonomis tinggi.  </w:t>
      </w:r>
      <w:r>
        <w:rPr>
          <w:rFonts w:ascii="Times New Roman" w:eastAsia="Times New Roman" w:hAnsi="Times New Roman" w:cs="Times New Roman"/>
          <w:sz w:val="24"/>
          <w:szCs w:val="24"/>
          <w:bdr w:val="none" w:sz="0" w:space="0" w:color="auto" w:frame="1"/>
          <w:lang w:eastAsia="id-ID"/>
        </w:rPr>
        <w:t>J</w:t>
      </w:r>
      <w:r w:rsidRPr="00175A5F">
        <w:rPr>
          <w:rFonts w:ascii="Times New Roman" w:eastAsia="Times New Roman" w:hAnsi="Times New Roman" w:cs="Times New Roman"/>
          <w:sz w:val="24"/>
          <w:szCs w:val="24"/>
          <w:bdr w:val="none" w:sz="0" w:space="0" w:color="auto" w:frame="1"/>
          <w:lang w:eastAsia="id-ID"/>
        </w:rPr>
        <w:t>agung</w:t>
      </w:r>
      <w:r>
        <w:rPr>
          <w:rFonts w:ascii="Times New Roman" w:eastAsia="Times New Roman" w:hAnsi="Times New Roman" w:cs="Times New Roman"/>
          <w:sz w:val="24"/>
          <w:szCs w:val="24"/>
          <w:bdr w:val="none" w:sz="0" w:space="0" w:color="auto" w:frame="1"/>
          <w:lang w:eastAsia="id-ID"/>
        </w:rPr>
        <w:t xml:space="preserve"> berperan </w:t>
      </w:r>
      <w:r w:rsidRPr="00175A5F">
        <w:rPr>
          <w:rFonts w:ascii="Times New Roman" w:eastAsia="Times New Roman" w:hAnsi="Times New Roman" w:cs="Times New Roman"/>
          <w:sz w:val="24"/>
          <w:szCs w:val="24"/>
          <w:bdr w:val="none" w:sz="0" w:space="0" w:color="auto" w:frame="1"/>
          <w:lang w:eastAsia="id-ID"/>
        </w:rPr>
        <w:t xml:space="preserve"> sebagai pangan dan pakan, </w:t>
      </w:r>
      <w:r>
        <w:rPr>
          <w:rFonts w:ascii="Times New Roman" w:eastAsia="Times New Roman" w:hAnsi="Times New Roman" w:cs="Times New Roman"/>
          <w:sz w:val="24"/>
          <w:szCs w:val="24"/>
          <w:bdr w:val="none" w:sz="0" w:space="0" w:color="auto" w:frame="1"/>
          <w:lang w:eastAsia="id-ID"/>
        </w:rPr>
        <w:t xml:space="preserve">pada sat </w:t>
      </w:r>
      <w:r w:rsidRPr="00175A5F">
        <w:rPr>
          <w:rFonts w:ascii="Times New Roman" w:eastAsia="Times New Roman" w:hAnsi="Times New Roman" w:cs="Times New Roman"/>
          <w:sz w:val="24"/>
          <w:szCs w:val="24"/>
          <w:bdr w:val="none" w:sz="0" w:space="0" w:color="auto" w:frame="1"/>
          <w:lang w:eastAsia="id-ID"/>
        </w:rPr>
        <w:t>sekarang banyak digunakan sebagai energi serta bahan baku industri lainnya yang kebutuhannya  setiap tahunnya  terus men</w:t>
      </w:r>
      <w:r>
        <w:rPr>
          <w:rFonts w:ascii="Times New Roman" w:eastAsia="Times New Roman" w:hAnsi="Times New Roman" w:cs="Times New Roman"/>
          <w:sz w:val="24"/>
          <w:szCs w:val="24"/>
          <w:bdr w:val="none" w:sz="0" w:space="0" w:color="auto" w:frame="1"/>
          <w:lang w:eastAsia="id-ID"/>
        </w:rPr>
        <w:t>ingkat</w:t>
      </w:r>
      <w:r w:rsidRPr="00175A5F">
        <w:rPr>
          <w:rFonts w:ascii="Times New Roman" w:eastAsia="Times New Roman" w:hAnsi="Times New Roman" w:cs="Times New Roman"/>
          <w:sz w:val="24"/>
          <w:szCs w:val="24"/>
          <w:bdr w:val="none" w:sz="0" w:space="0" w:color="auto" w:frame="1"/>
          <w:lang w:eastAsia="id-ID"/>
        </w:rPr>
        <w:t>.</w:t>
      </w:r>
      <w:r w:rsidRPr="00175A5F">
        <w:rPr>
          <w:rFonts w:ascii="Times New Roman" w:eastAsia="Times New Roman" w:hAnsi="Times New Roman" w:cs="Times New Roman"/>
          <w:sz w:val="24"/>
          <w:szCs w:val="24"/>
          <w:bdr w:val="none" w:sz="0" w:space="0" w:color="auto" w:frame="1"/>
          <w:lang w:val="en-US" w:eastAsia="id-ID"/>
        </w:rPr>
        <w:t xml:space="preserve"> </w:t>
      </w:r>
      <w:r>
        <w:rPr>
          <w:rFonts w:ascii="Times New Roman" w:eastAsia="Times New Roman" w:hAnsi="Times New Roman" w:cs="Times New Roman"/>
          <w:sz w:val="24"/>
          <w:szCs w:val="24"/>
          <w:bdr w:val="none" w:sz="0" w:space="0" w:color="auto" w:frame="1"/>
          <w:lang w:eastAsia="id-ID"/>
        </w:rPr>
        <w:t>P</w:t>
      </w:r>
      <w:r w:rsidRPr="00175A5F">
        <w:rPr>
          <w:rFonts w:ascii="Times New Roman" w:eastAsia="Times New Roman" w:hAnsi="Times New Roman" w:cs="Times New Roman"/>
          <w:sz w:val="24"/>
          <w:szCs w:val="24"/>
          <w:bdr w:val="none" w:sz="0" w:space="0" w:color="auto" w:frame="1"/>
          <w:lang w:eastAsia="id-ID"/>
        </w:rPr>
        <w:t xml:space="preserve">eluang peningkatan produksi jagung dalam negeri masih </w:t>
      </w:r>
      <w:r>
        <w:rPr>
          <w:rFonts w:ascii="Times New Roman" w:eastAsia="Times New Roman" w:hAnsi="Times New Roman" w:cs="Times New Roman"/>
          <w:sz w:val="24"/>
          <w:szCs w:val="24"/>
          <w:bdr w:val="none" w:sz="0" w:space="0" w:color="auto" w:frame="1"/>
          <w:lang w:eastAsia="id-ID"/>
        </w:rPr>
        <w:t>beasar</w:t>
      </w:r>
      <w:r w:rsidRPr="00175A5F">
        <w:rPr>
          <w:rFonts w:ascii="Times New Roman" w:eastAsia="Times New Roman" w:hAnsi="Times New Roman" w:cs="Times New Roman"/>
          <w:sz w:val="24"/>
          <w:szCs w:val="24"/>
          <w:bdr w:val="none" w:sz="0" w:space="0" w:color="auto" w:frame="1"/>
          <w:lang w:eastAsia="id-ID"/>
        </w:rPr>
        <w:t xml:space="preserve">, baik melalui peningkatan produktivitas maupun perluasan areal tanam, atau melalui peningkatan </w:t>
      </w:r>
      <w:r w:rsidRPr="00175A5F">
        <w:rPr>
          <w:rFonts w:ascii="Times New Roman" w:eastAsia="Times New Roman" w:hAnsi="Times New Roman" w:cs="Times New Roman"/>
          <w:bCs/>
          <w:sz w:val="24"/>
          <w:szCs w:val="24"/>
          <w:bdr w:val="none" w:sz="0" w:space="0" w:color="auto" w:frame="1"/>
          <w:lang w:eastAsia="id-ID"/>
        </w:rPr>
        <w:t>Indeks Pertanaman</w:t>
      </w:r>
      <w:r w:rsidRPr="00175A5F">
        <w:rPr>
          <w:rFonts w:ascii="Times New Roman" w:eastAsia="Times New Roman" w:hAnsi="Times New Roman" w:cs="Times New Roman"/>
          <w:sz w:val="24"/>
          <w:szCs w:val="24"/>
          <w:bdr w:val="none" w:sz="0" w:space="0" w:color="auto" w:frame="1"/>
          <w:lang w:eastAsia="id-ID"/>
        </w:rPr>
        <w:t xml:space="preserve"> (IP). Produksi/hasil panen tanaman jagung yang telah  dicapai oleh para petani perlu </w:t>
      </w:r>
      <w:r w:rsidRPr="00175A5F">
        <w:rPr>
          <w:rFonts w:ascii="Times New Roman" w:eastAsia="Times New Roman" w:hAnsi="Times New Roman" w:cs="Times New Roman"/>
          <w:sz w:val="24"/>
          <w:szCs w:val="24"/>
          <w:bdr w:val="none" w:sz="0" w:space="0" w:color="auto" w:frame="1"/>
          <w:lang w:eastAsia="id-ID"/>
        </w:rPr>
        <w:lastRenderedPageBreak/>
        <w:t>dihitung melalui kegiatan pendugaan hasil yang lebih tepat</w:t>
      </w:r>
      <w:r>
        <w:rPr>
          <w:rFonts w:ascii="Times New Roman" w:eastAsia="Times New Roman" w:hAnsi="Times New Roman" w:cs="Times New Roman"/>
          <w:sz w:val="24"/>
          <w:szCs w:val="24"/>
          <w:bdr w:val="none" w:sz="0" w:space="0" w:color="auto" w:frame="1"/>
          <w:lang w:eastAsia="id-ID"/>
        </w:rPr>
        <w:t xml:space="preserve"> (</w:t>
      </w:r>
      <w:r w:rsidR="00E70103">
        <w:rPr>
          <w:rFonts w:ascii="Times New Roman" w:eastAsia="Times New Roman" w:hAnsi="Times New Roman" w:cs="Times New Roman"/>
          <w:sz w:val="24"/>
          <w:szCs w:val="24"/>
          <w:bdr w:val="none" w:sz="0" w:space="0" w:color="auto" w:frame="1"/>
          <w:lang w:eastAsia="id-ID"/>
        </w:rPr>
        <w:t>Kementerian Pertanian</w:t>
      </w:r>
      <w:r>
        <w:rPr>
          <w:rFonts w:ascii="Times New Roman" w:eastAsia="Times New Roman" w:hAnsi="Times New Roman" w:cs="Times New Roman"/>
          <w:sz w:val="24"/>
          <w:szCs w:val="24"/>
          <w:bdr w:val="none" w:sz="0" w:space="0" w:color="auto" w:frame="1"/>
          <w:lang w:eastAsia="id-ID"/>
        </w:rPr>
        <w:t>, 2019)</w:t>
      </w:r>
      <w:r w:rsidRPr="00175A5F">
        <w:rPr>
          <w:rFonts w:ascii="Times New Roman" w:eastAsia="Times New Roman" w:hAnsi="Times New Roman" w:cs="Times New Roman"/>
          <w:sz w:val="24"/>
          <w:szCs w:val="24"/>
          <w:bdr w:val="none" w:sz="0" w:space="0" w:color="auto" w:frame="1"/>
          <w:lang w:eastAsia="id-ID"/>
        </w:rPr>
        <w:t>.</w:t>
      </w:r>
    </w:p>
    <w:p w:rsidR="00FB6144" w:rsidRDefault="00E70103" w:rsidP="00FB6144">
      <w:pPr>
        <w:pStyle w:val="NormalWeb"/>
        <w:spacing w:before="0" w:beforeAutospacing="0" w:after="225" w:afterAutospacing="0" w:line="360" w:lineRule="auto"/>
        <w:jc w:val="both"/>
      </w:pPr>
      <w:r>
        <w:rPr>
          <w:bdr w:val="none" w:sz="0" w:space="0" w:color="auto" w:frame="1"/>
        </w:rPr>
        <w:tab/>
      </w:r>
      <w:r w:rsidR="00175A5F" w:rsidRPr="00E70103">
        <w:rPr>
          <w:bdr w:val="none" w:sz="0" w:space="0" w:color="auto" w:frame="1"/>
        </w:rPr>
        <w:t xml:space="preserve"> </w:t>
      </w:r>
      <w:r w:rsidRPr="00E70103">
        <w:t xml:space="preserve">Kacang tunggak memiliki 3 tipe pertumbuhan yaitu </w:t>
      </w:r>
      <w:r w:rsidRPr="00E70103">
        <w:rPr>
          <w:i/>
        </w:rPr>
        <w:t>upright, semi upright</w:t>
      </w:r>
      <w:r>
        <w:rPr>
          <w:i/>
        </w:rPr>
        <w:t>,</w:t>
      </w:r>
      <w:r w:rsidRPr="00E70103">
        <w:t xml:space="preserve"> dan  </w:t>
      </w:r>
      <w:r w:rsidRPr="00FB6144">
        <w:rPr>
          <w:i/>
        </w:rPr>
        <w:t>trailing.</w:t>
      </w:r>
      <w:r w:rsidRPr="00E70103">
        <w:t xml:space="preserve"> </w:t>
      </w:r>
      <w:r w:rsidR="00FB6144">
        <w:t>Me</w:t>
      </w:r>
      <w:r w:rsidRPr="00E70103">
        <w:t>miliki bunga dengan tangkai panjang dengan jumlah bunga sekitar 4 hingga 6 unit bunga yang tersusun berseling.</w:t>
      </w:r>
      <w:r w:rsidR="00FB6144">
        <w:t xml:space="preserve"> </w:t>
      </w:r>
      <w:r w:rsidRPr="00E70103">
        <w:t>Kacang tunggak dapat tumbuh dengan baik pada daerah yang memiliki ketinggian hingga 1.500 m</w:t>
      </w:r>
      <w:r w:rsidR="00FB6144">
        <w:t xml:space="preserve"> </w:t>
      </w:r>
      <w:r w:rsidRPr="00E70103">
        <w:t>dpl dengan suhu udara sekitar 20°C-25°C</w:t>
      </w:r>
      <w:r w:rsidR="00FB6144">
        <w:t xml:space="preserve">, pH tanah </w:t>
      </w:r>
      <w:r w:rsidRPr="00E70103">
        <w:t xml:space="preserve">sekitar 5,5 hingga 6,5. Curah hujan </w:t>
      </w:r>
      <w:r w:rsidR="00FB6144">
        <w:t>optimal</w:t>
      </w:r>
      <w:r w:rsidRPr="00E70103">
        <w:t xml:space="preserve"> adalah  600 hingga 1.500 mm/tahun.</w:t>
      </w:r>
      <w:r w:rsidR="00FB6144">
        <w:t xml:space="preserve"> </w:t>
      </w:r>
      <w:r w:rsidR="00FB6144" w:rsidRPr="00FB6144">
        <w:t>Umumnya kacang tunggak dikonsumsi untuk sayur sehingga pemanenan bentuk polong muda . Pemanenan  dapat dilakukan secara bertahap atau selang beberapa hari karena tanaman ini tidak berbuah secara serempak. Pemanenan  dapat dilakukan secara langsung yaitu memetik menggunakan tangan tanpa harus menggunakan alat bantu dan pemanenan tersebut dapat dilakukan pada pagi hari. Selain polongnya, bagian tanaman kacang tunggak yang lain seperti daunnya juga dapat dimanfaatkan menjadi sayuran. Jika polong  untuk benih dapat dipanen setelah berumur 60-65 hari setelah tanaman berbunga</w:t>
      </w:r>
      <w:r w:rsidR="00FB6144">
        <w:t xml:space="preserve">  (</w:t>
      </w:r>
      <w:r w:rsidR="00B7158D">
        <w:t>Anonim, 2016</w:t>
      </w:r>
      <w:r w:rsidR="00645B89">
        <w:t>).</w:t>
      </w:r>
    </w:p>
    <w:p w:rsidR="001318B6" w:rsidRDefault="001318B6" w:rsidP="001318B6">
      <w:pPr>
        <w:pStyle w:val="NormalWeb"/>
        <w:spacing w:before="0" w:beforeAutospacing="0" w:after="259" w:afterAutospacing="0" w:line="360" w:lineRule="auto"/>
        <w:ind w:firstLine="720"/>
        <w:jc w:val="both"/>
      </w:pPr>
      <w:r w:rsidRPr="00B7158D">
        <w:t xml:space="preserve">Pertumbuhan </w:t>
      </w:r>
      <w:r w:rsidR="007F1A0B">
        <w:t xml:space="preserve">tanaman kacang tunggak </w:t>
      </w:r>
      <w:r w:rsidRPr="00B7158D">
        <w:t>optimal diperoleh pada ke</w:t>
      </w:r>
      <w:r w:rsidRPr="00B7158D">
        <w:softHyphen/>
        <w:t xml:space="preserve">tinggian 0−500 m dpl, tetapi dapat tumbuh sampai </w:t>
      </w:r>
      <w:r w:rsidRPr="00B7158D">
        <w:lastRenderedPageBreak/>
        <w:t>dengan ketinggian 1500 m di atas permukaan laut. Tanaman ini toleran terha</w:t>
      </w:r>
      <w:r w:rsidRPr="00B7158D">
        <w:softHyphen/>
        <w:t>dap salinitas dan tanah masam, tetapi pH terbaik untuk pertumbu</w:t>
      </w:r>
      <w:r w:rsidRPr="00B7158D">
        <w:softHyphen/>
        <w:t>hannya adalah 5,5−6,5. Sebagian besar kacang tunggak dibudidaya</w:t>
      </w:r>
      <w:r w:rsidRPr="00B7158D">
        <w:softHyphen/>
        <w:t>kan di daerah tadah hujan yang curah hujan tahunannya sekitar 600 mm/tahun. Tanaman ini dapat menyerap air dengan cepat selama 66 hari daur hidupnya sebanyak 140 mm dan responsif terhadap pengairan pada stadia vegetatif. Selain toleran terhadap kekeringan, kacang tunggak juga toleran terhadap kemasaman lahan, sehingga sangat potensial dan memiliki harapan yang baik untuk dikembangkan pada lahan kering dalam rangka peningkatan produktivitas lahan (</w:t>
      </w:r>
      <w:r w:rsidR="00B7158D" w:rsidRPr="00B7158D">
        <w:t>Anonim, 2017).</w:t>
      </w:r>
    </w:p>
    <w:p w:rsidR="007F1A0B" w:rsidRDefault="001A5E11" w:rsidP="001318B6">
      <w:pPr>
        <w:pStyle w:val="NormalWeb"/>
        <w:spacing w:before="0" w:beforeAutospacing="0" w:after="259" w:afterAutospacing="0" w:line="360" w:lineRule="auto"/>
        <w:ind w:firstLine="720"/>
        <w:jc w:val="both"/>
      </w:pPr>
      <w:r>
        <w:t>Kurniawan dan Roni</w:t>
      </w:r>
      <w:r w:rsidR="004F7ED0" w:rsidRPr="004F7ED0">
        <w:t xml:space="preserve"> (2007)</w:t>
      </w:r>
      <w:r>
        <w:t xml:space="preserve"> mengemukakan</w:t>
      </w:r>
      <w:r w:rsidR="004F7ED0">
        <w:t>,</w:t>
      </w:r>
      <w:r w:rsidR="004F7ED0" w:rsidRPr="004F7ED0">
        <w:t xml:space="preserve"> keju </w:t>
      </w:r>
      <w:r w:rsidR="004F7ED0">
        <w:t xml:space="preserve">dapat dibuat dari </w:t>
      </w:r>
      <w:r w:rsidR="004F7ED0" w:rsidRPr="004F7ED0">
        <w:t xml:space="preserve">kedelai (Soycheese), </w:t>
      </w:r>
      <w:r w:rsidR="004F7ED0">
        <w:t xml:space="preserve">dan </w:t>
      </w:r>
      <w:r w:rsidR="004F7ED0" w:rsidRPr="004F7ED0">
        <w:t xml:space="preserve"> kacang tunggak  bisa </w:t>
      </w:r>
      <w:r w:rsidR="004F7ED0">
        <w:t>sebagai</w:t>
      </w:r>
      <w:r w:rsidR="004F7ED0" w:rsidRPr="004F7ED0">
        <w:t xml:space="preserve"> bahan baku pembuatan keju, sehingga kacang tunggak </w:t>
      </w:r>
      <w:r w:rsidR="004F7ED0">
        <w:t xml:space="preserve">mempunyai </w:t>
      </w:r>
      <w:r w:rsidR="004F7ED0" w:rsidRPr="004F7ED0">
        <w:t xml:space="preserve">peluang untuk dikembangkan menjadi produk pangan lain seperti kacang kedelai untuk memberikan nilai tambah.  </w:t>
      </w:r>
      <w:r w:rsidR="004F7ED0">
        <w:t>H</w:t>
      </w:r>
      <w:r w:rsidR="004F7ED0" w:rsidRPr="004F7ED0">
        <w:t>arga</w:t>
      </w:r>
      <w:r w:rsidR="004F7ED0">
        <w:t xml:space="preserve"> kacang tunggak relatif</w:t>
      </w:r>
      <w:r w:rsidR="004F7ED0" w:rsidRPr="004F7ED0">
        <w:t xml:space="preserve"> lebih murah dibandingkan kacang kedelai masih impor, kaya kandungan kalsium</w:t>
      </w:r>
      <w:r w:rsidR="004F7ED0">
        <w:t>, sehingga k</w:t>
      </w:r>
      <w:r w:rsidR="004F7ED0" w:rsidRPr="004F7ED0">
        <w:t>acang tunggak berpot</w:t>
      </w:r>
      <w:r w:rsidR="004F7ED0">
        <w:t xml:space="preserve">ensi sebagai bahan pembuat keju. </w:t>
      </w:r>
    </w:p>
    <w:p w:rsidR="00FB68DA" w:rsidRDefault="00364170" w:rsidP="00FB68DA">
      <w:pPr>
        <w:pStyle w:val="NormalWeb"/>
        <w:spacing w:before="0" w:beforeAutospacing="0" w:after="259" w:afterAutospacing="0" w:line="360" w:lineRule="auto"/>
        <w:ind w:firstLine="720"/>
        <w:jc w:val="both"/>
      </w:pPr>
      <w:r w:rsidRPr="00364170">
        <w:lastRenderedPageBreak/>
        <w:t xml:space="preserve">Kacang tunggak merupakan kacang lokal yang dapat diperoleh dari dalam negeri dan relatif murah harganya. Kacang tunggak biasanya diolah menjadi sayuran (campuran gudeg dan lodeh), untuk campuran makanan tradisional (lemper ketan dan bubur), dan untuk lauk (rempeyek). Kandungan gizi yang tinggi terutama protein 22,9g/100g dan kandungan kalsium 77,0mg/100g. kacang tunggak juga mengandung lisin yang tinggi yang menyempurnakan kualitas sumber protein nabati dari kacang-kacangan yang memungkinkan kacang tunggak </w:t>
      </w:r>
      <w:r w:rsidRPr="00FB68DA">
        <w:t xml:space="preserve">sebagai alternatif pengganti kacang kedelai </w:t>
      </w:r>
      <w:r w:rsidR="00BB4EBE" w:rsidRPr="00FB68DA">
        <w:t>(Fitriana, 2015).</w:t>
      </w:r>
    </w:p>
    <w:p w:rsidR="00FB68DA" w:rsidRPr="00B7158D" w:rsidRDefault="00FB68DA" w:rsidP="00FB68DA">
      <w:pPr>
        <w:pStyle w:val="NormalWeb"/>
        <w:spacing w:before="0" w:beforeAutospacing="0" w:after="259" w:afterAutospacing="0" w:line="360" w:lineRule="auto"/>
        <w:ind w:firstLine="720"/>
        <w:jc w:val="both"/>
      </w:pPr>
      <w:r w:rsidRPr="00FB68DA">
        <w:t>Tumpangsari merupakan salah satu sistem pertanaman dengan menanam dua atau lebih tanaman dalam satu lahan yang sama. Dua atau lebih jenis tanaman yang tumbuh bersamaan dapat menyebabkan interaksi antar tanaman maupun dengan lingkungan tempat tumbuhnya.</w:t>
      </w:r>
      <w:r>
        <w:t xml:space="preserve"> </w:t>
      </w:r>
      <w:r w:rsidRPr="00FB68DA">
        <w:t xml:space="preserve">Salah satu upaya pengelolaan tanaman tersebut adalah mengatur jarak tanam. Jarak tanam  </w:t>
      </w:r>
      <w:r>
        <w:t xml:space="preserve">berkaitan </w:t>
      </w:r>
      <w:r w:rsidRPr="00FB68DA">
        <w:t xml:space="preserve">dengan kepadatan populasi di lahan </w:t>
      </w:r>
      <w:r>
        <w:t xml:space="preserve">sehingga </w:t>
      </w:r>
      <w:r w:rsidRPr="00FB68DA">
        <w:t xml:space="preserve"> berpengaruh p</w:t>
      </w:r>
      <w:r>
        <w:t>da</w:t>
      </w:r>
      <w:r w:rsidRPr="00FB68DA">
        <w:t xml:space="preserve"> produksi tanaman per satuan luas lahan. Menurut Sharifi (2009), kerapatan tanaman yang terlalu tinggi dapat mendorong kompetisi antar tanaman dalam memperoleh sumber daya. </w:t>
      </w:r>
      <w:r>
        <w:t>P</w:t>
      </w:r>
      <w:r w:rsidRPr="00FB68DA">
        <w:t xml:space="preserve">roses </w:t>
      </w:r>
      <w:r>
        <w:t>fotosintesis bersih tanaman dapat dipenagaruhi</w:t>
      </w:r>
      <w:r w:rsidRPr="00FB68DA">
        <w:t xml:space="preserve"> karena </w:t>
      </w:r>
      <w:r>
        <w:t>turunnya</w:t>
      </w:r>
      <w:r w:rsidRPr="00FB68DA">
        <w:t xml:space="preserve"> </w:t>
      </w:r>
      <w:r w:rsidRPr="00FB68DA">
        <w:lastRenderedPageBreak/>
        <w:t xml:space="preserve">penetrasi cahaya </w:t>
      </w:r>
      <w:r>
        <w:t>sekitar</w:t>
      </w:r>
      <w:r w:rsidRPr="00FB68DA">
        <w:t xml:space="preserve"> </w:t>
      </w:r>
      <w:r>
        <w:t>tajuk</w:t>
      </w:r>
      <w:r w:rsidRPr="00FB68DA">
        <w:t xml:space="preserve"> tanaman serta peningkatan kompetisi untuk nutrisi yang tersedia akan mempengaruhi hasil. </w:t>
      </w:r>
      <w:r>
        <w:t>Hal</w:t>
      </w:r>
      <w:r w:rsidRPr="00FB68DA">
        <w:t xml:space="preserve"> lain, penerapan kerapatan tanaman optimum membantu untuk pemanfaatan yang tepat dari radiasi matahari</w:t>
      </w:r>
      <w:r w:rsidR="00405105">
        <w:rPr>
          <w:sz w:val="22"/>
          <w:szCs w:val="22"/>
        </w:rPr>
        <w:t xml:space="preserve"> Capriyati </w:t>
      </w:r>
      <w:r w:rsidR="00405105" w:rsidRPr="00405105">
        <w:rPr>
          <w:i/>
          <w:sz w:val="22"/>
          <w:szCs w:val="22"/>
        </w:rPr>
        <w:t>et al</w:t>
      </w:r>
      <w:r w:rsidR="00405105">
        <w:rPr>
          <w:sz w:val="22"/>
          <w:szCs w:val="22"/>
        </w:rPr>
        <w:t>. 2014).</w:t>
      </w:r>
    </w:p>
    <w:p w:rsidR="00175A5F" w:rsidRPr="00EB749D" w:rsidRDefault="00175A5F" w:rsidP="00175A5F">
      <w:pPr>
        <w:spacing w:line="360" w:lineRule="auto"/>
        <w:ind w:firstLine="720"/>
        <w:jc w:val="both"/>
        <w:rPr>
          <w:rFonts w:ascii="Times New Roman" w:hAnsi="Times New Roman" w:cs="Times New Roman"/>
          <w:sz w:val="24"/>
          <w:szCs w:val="24"/>
        </w:rPr>
      </w:pPr>
      <w:r w:rsidRPr="003051C8">
        <w:rPr>
          <w:rFonts w:ascii="Times New Roman" w:hAnsi="Times New Roman" w:cs="Times New Roman"/>
          <w:sz w:val="24"/>
          <w:szCs w:val="24"/>
        </w:rPr>
        <w:t>Keuntungan penerapan sistem tumpangsari dapat dilihat dari Nisbah Kesetaraan Lahan (NKL). Nilai kesetaraan lahan lebih dari 1, menunjukkan keuntungan (Yuwariah, 2011).</w:t>
      </w:r>
    </w:p>
    <w:p w:rsidR="00EB749D" w:rsidRPr="00311C9E" w:rsidRDefault="00311C9E" w:rsidP="00311C9E">
      <w:pPr>
        <w:autoSpaceDE w:val="0"/>
        <w:autoSpaceDN w:val="0"/>
        <w:adjustRightInd w:val="0"/>
        <w:spacing w:after="0" w:line="360" w:lineRule="auto"/>
        <w:jc w:val="both"/>
        <w:rPr>
          <w:rFonts w:ascii="Times New Roman" w:hAnsi="Times New Roman" w:cs="Times New Roman"/>
          <w:sz w:val="24"/>
          <w:szCs w:val="24"/>
        </w:rPr>
      </w:pPr>
      <w:r w:rsidRPr="00311C9E">
        <w:rPr>
          <w:rFonts w:ascii="Times New Roman" w:hAnsi="Times New Roman" w:cs="Times New Roman"/>
          <w:sz w:val="24"/>
          <w:szCs w:val="24"/>
        </w:rPr>
        <w:t xml:space="preserve">Swasembada kedelai dan gula merupakan salah satu target utama dari rencana strategis </w:t>
      </w:r>
      <w:r>
        <w:rPr>
          <w:rFonts w:ascii="Times New Roman" w:hAnsi="Times New Roman" w:cs="Times New Roman"/>
          <w:sz w:val="24"/>
          <w:szCs w:val="24"/>
        </w:rPr>
        <w:t>k</w:t>
      </w:r>
      <w:r w:rsidRPr="00311C9E">
        <w:rPr>
          <w:rFonts w:ascii="Times New Roman" w:hAnsi="Times New Roman" w:cs="Times New Roman"/>
          <w:sz w:val="24"/>
          <w:szCs w:val="24"/>
        </w:rPr>
        <w:t>ementerian</w:t>
      </w:r>
      <w:r>
        <w:rPr>
          <w:rFonts w:ascii="Times New Roman" w:hAnsi="Times New Roman" w:cs="Times New Roman"/>
          <w:sz w:val="24"/>
          <w:szCs w:val="24"/>
        </w:rPr>
        <w:t xml:space="preserve"> </w:t>
      </w:r>
      <w:r w:rsidRPr="00311C9E">
        <w:rPr>
          <w:rFonts w:ascii="Times New Roman" w:hAnsi="Times New Roman" w:cs="Times New Roman"/>
          <w:sz w:val="24"/>
          <w:szCs w:val="24"/>
        </w:rPr>
        <w:t>Pertanian pada tahun 2014. Target pemerintah tersebut terancam tidak terealisasi karena kurangnya lahan untuk</w:t>
      </w:r>
      <w:r>
        <w:rPr>
          <w:rFonts w:ascii="Times New Roman" w:hAnsi="Times New Roman" w:cs="Times New Roman"/>
          <w:sz w:val="24"/>
          <w:szCs w:val="24"/>
        </w:rPr>
        <w:t xml:space="preserve"> </w:t>
      </w:r>
      <w:r w:rsidRPr="00311C9E">
        <w:rPr>
          <w:rFonts w:ascii="Times New Roman" w:hAnsi="Times New Roman" w:cs="Times New Roman"/>
          <w:sz w:val="24"/>
          <w:szCs w:val="24"/>
        </w:rPr>
        <w:t>budi daya. Penelitian ini bertujuan untuk menganalisis efisiensi pemanfaatan lahan sistem tanam monokultur dan</w:t>
      </w:r>
      <w:r>
        <w:rPr>
          <w:rFonts w:ascii="Times New Roman" w:hAnsi="Times New Roman" w:cs="Times New Roman"/>
          <w:sz w:val="24"/>
          <w:szCs w:val="24"/>
        </w:rPr>
        <w:t xml:space="preserve"> </w:t>
      </w:r>
      <w:r w:rsidRPr="00311C9E">
        <w:rPr>
          <w:rFonts w:ascii="Times New Roman" w:hAnsi="Times New Roman" w:cs="Times New Roman"/>
          <w:sz w:val="24"/>
          <w:szCs w:val="24"/>
        </w:rPr>
        <w:t>tumpang sari antara tanaman tebu dan kedelai. Hasil penelitian eksperimen menunjukkan bahwa Nilai Kesetaraan</w:t>
      </w:r>
      <w:r>
        <w:rPr>
          <w:rFonts w:ascii="Times New Roman" w:hAnsi="Times New Roman" w:cs="Times New Roman"/>
          <w:sz w:val="24"/>
          <w:szCs w:val="24"/>
        </w:rPr>
        <w:t xml:space="preserve"> </w:t>
      </w:r>
      <w:r w:rsidRPr="00311C9E">
        <w:rPr>
          <w:rFonts w:ascii="Times New Roman" w:hAnsi="Times New Roman" w:cs="Times New Roman"/>
          <w:sz w:val="24"/>
          <w:szCs w:val="24"/>
        </w:rPr>
        <w:t xml:space="preserve">Lahan (NKL) secara keseluruhan antara </w:t>
      </w:r>
      <w:r w:rsidRPr="00311C9E">
        <w:rPr>
          <w:rFonts w:ascii="Times New Roman" w:hAnsi="Times New Roman" w:cs="Times New Roman"/>
          <w:sz w:val="24"/>
          <w:szCs w:val="24"/>
        </w:rPr>
        <w:lastRenderedPageBreak/>
        <w:t>tanaman tebu dan kedelai mempunyai nilai lebih besar dari satu sehingga</w:t>
      </w:r>
      <w:r>
        <w:rPr>
          <w:rFonts w:ascii="Times New Roman" w:hAnsi="Times New Roman" w:cs="Times New Roman"/>
          <w:sz w:val="24"/>
          <w:szCs w:val="24"/>
        </w:rPr>
        <w:t xml:space="preserve"> </w:t>
      </w:r>
      <w:r w:rsidRPr="00311C9E">
        <w:rPr>
          <w:rFonts w:ascii="Times New Roman" w:hAnsi="Times New Roman" w:cs="Times New Roman"/>
          <w:sz w:val="24"/>
          <w:szCs w:val="24"/>
        </w:rPr>
        <w:t>pola tanam tumpang sari lebih efisien dan produktif dibandingkan dengan monokultur</w:t>
      </w:r>
    </w:p>
    <w:p w:rsidR="00311C9E" w:rsidRPr="00BC6FF5" w:rsidRDefault="00311C9E" w:rsidP="001D5C8F">
      <w:pPr>
        <w:jc w:val="both"/>
        <w:rPr>
          <w:rFonts w:ascii="Times New Roman" w:hAnsi="Times New Roman" w:cs="Times New Roman"/>
          <w:sz w:val="24"/>
          <w:szCs w:val="24"/>
        </w:rPr>
      </w:pPr>
      <w:r w:rsidRPr="00BC6FF5">
        <w:rPr>
          <w:rFonts w:ascii="Times New Roman" w:hAnsi="Times New Roman" w:cs="Times New Roman"/>
          <w:sz w:val="24"/>
          <w:szCs w:val="24"/>
        </w:rPr>
        <w:t>(</w:t>
      </w:r>
      <w:r w:rsidR="00BC6FF5" w:rsidRPr="00BC6FF5">
        <w:rPr>
          <w:rFonts w:ascii="Times New Roman" w:hAnsi="Times New Roman" w:cs="Times New Roman"/>
          <w:sz w:val="24"/>
          <w:szCs w:val="24"/>
        </w:rPr>
        <w:t>Rifai et al. 2014).</w:t>
      </w:r>
      <w:r w:rsidR="00EB749D" w:rsidRPr="00BC6FF5">
        <w:rPr>
          <w:rFonts w:ascii="Times New Roman" w:hAnsi="Times New Roman" w:cs="Times New Roman"/>
          <w:sz w:val="24"/>
          <w:szCs w:val="24"/>
        </w:rPr>
        <w:tab/>
      </w:r>
    </w:p>
    <w:p w:rsidR="00652BB2" w:rsidRDefault="00652BB2" w:rsidP="001D5C8F">
      <w:pPr>
        <w:jc w:val="both"/>
        <w:rPr>
          <w:rFonts w:ascii="Times New Roman" w:hAnsi="Times New Roman" w:cs="Times New Roman"/>
          <w:b/>
          <w:sz w:val="24"/>
          <w:szCs w:val="24"/>
        </w:rPr>
      </w:pPr>
      <w:r w:rsidRPr="00652BB2">
        <w:rPr>
          <w:rFonts w:ascii="Times New Roman" w:hAnsi="Times New Roman" w:cs="Times New Roman"/>
          <w:b/>
          <w:sz w:val="24"/>
          <w:szCs w:val="24"/>
        </w:rPr>
        <w:t>BAHAN DAN METODE</w:t>
      </w:r>
    </w:p>
    <w:p w:rsidR="008573C8" w:rsidRDefault="008573C8" w:rsidP="004D604B">
      <w:pPr>
        <w:spacing w:line="360" w:lineRule="auto"/>
        <w:jc w:val="both"/>
        <w:rPr>
          <w:rFonts w:ascii="Times New Roman" w:hAnsi="Times New Roman" w:cs="Times New Roman"/>
          <w:sz w:val="24"/>
          <w:szCs w:val="24"/>
        </w:rPr>
      </w:pPr>
      <w:r>
        <w:rPr>
          <w:rFonts w:ascii="Times New Roman" w:hAnsi="Times New Roman" w:cs="Times New Roman"/>
          <w:sz w:val="24"/>
          <w:szCs w:val="24"/>
        </w:rPr>
        <w:tab/>
        <w:t>Bahan yang digunakan adalah benih kacang tunggak varietas KT-4 yang didapatkan dari Balai Penelitian Tanaman Kacang-kacangan dan Umbi-umbian  Malang, dan benih jagung varietas Arjuna didapatkan dari Balai Penelitian Tanaman Jagung Maros. Pupuk dasar yang digunakan adalah Urea (46 persen), SP 36 (36 persen P2O5)</w:t>
      </w:r>
      <w:r w:rsidR="004D604B">
        <w:rPr>
          <w:rFonts w:ascii="Times New Roman" w:hAnsi="Times New Roman" w:cs="Times New Roman"/>
          <w:sz w:val="24"/>
          <w:szCs w:val="24"/>
        </w:rPr>
        <w:t xml:space="preserve"> dan KCL (60 persen K2O). Pestisida yang digunakan adalah Azodrine, Furadan 3 G, Dithane M-45 dan Redomil.</w:t>
      </w:r>
    </w:p>
    <w:p w:rsidR="004D604B" w:rsidRDefault="004D604B" w:rsidP="004D604B">
      <w:pPr>
        <w:spacing w:line="360" w:lineRule="auto"/>
        <w:jc w:val="both"/>
        <w:rPr>
          <w:rFonts w:ascii="Times New Roman" w:hAnsi="Times New Roman" w:cs="Times New Roman"/>
          <w:sz w:val="24"/>
          <w:szCs w:val="24"/>
        </w:rPr>
      </w:pPr>
      <w:r>
        <w:rPr>
          <w:rFonts w:ascii="Times New Roman" w:hAnsi="Times New Roman" w:cs="Times New Roman"/>
          <w:sz w:val="24"/>
          <w:szCs w:val="24"/>
        </w:rPr>
        <w:tab/>
        <w:t>Alat yang digunakan adalah bajak dan cangkul, cetok, sprayer untuk aplikasi pestisida, patok dan leaf area meter, light meter, timbangan elektrik, oven, moisture tester, dan jangka sorong.</w:t>
      </w:r>
    </w:p>
    <w:p w:rsidR="00DA61A9" w:rsidRDefault="00DA61A9" w:rsidP="004D604B">
      <w:pPr>
        <w:spacing w:line="360" w:lineRule="auto"/>
        <w:jc w:val="both"/>
        <w:rPr>
          <w:rFonts w:ascii="Times New Roman" w:hAnsi="Times New Roman" w:cs="Times New Roman"/>
          <w:b/>
          <w:sz w:val="24"/>
          <w:szCs w:val="24"/>
        </w:rPr>
        <w:sectPr w:rsidR="00DA61A9" w:rsidSect="00DA61A9">
          <w:type w:val="continuous"/>
          <w:pgSz w:w="11906" w:h="16838" w:code="9"/>
          <w:pgMar w:top="1440" w:right="1440" w:bottom="1440" w:left="1440" w:header="708" w:footer="708" w:gutter="0"/>
          <w:cols w:num="2" w:space="708"/>
          <w:docGrid w:linePitch="360"/>
        </w:sectPr>
      </w:pPr>
    </w:p>
    <w:p w:rsidR="004D604B" w:rsidRDefault="004D604B" w:rsidP="00AF76C8">
      <w:pPr>
        <w:spacing w:after="0" w:line="240" w:lineRule="auto"/>
        <w:jc w:val="both"/>
        <w:rPr>
          <w:rFonts w:ascii="Times New Roman" w:hAnsi="Times New Roman" w:cs="Times New Roman"/>
          <w:b/>
          <w:sz w:val="24"/>
          <w:szCs w:val="24"/>
        </w:rPr>
      </w:pPr>
      <w:r w:rsidRPr="004D604B">
        <w:rPr>
          <w:rFonts w:ascii="Times New Roman" w:hAnsi="Times New Roman" w:cs="Times New Roman"/>
          <w:b/>
          <w:sz w:val="24"/>
          <w:szCs w:val="24"/>
        </w:rPr>
        <w:lastRenderedPageBreak/>
        <w:t xml:space="preserve">METODE PENELITIAN    </w:t>
      </w:r>
    </w:p>
    <w:p w:rsidR="004D604B" w:rsidRDefault="004D604B" w:rsidP="00AF76C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Kerangka Alir Penelitian</w:t>
      </w:r>
    </w:p>
    <w:p w:rsidR="00C27762" w:rsidRDefault="00AF76C8" w:rsidP="004D604B">
      <w:pPr>
        <w:spacing w:line="360" w:lineRule="auto"/>
        <w:jc w:val="both"/>
        <w:rPr>
          <w:rFonts w:ascii="Times New Roman" w:hAnsi="Times New Roman" w:cs="Times New Roman"/>
          <w:b/>
          <w:sz w:val="24"/>
          <w:szCs w:val="24"/>
        </w:rPr>
      </w:pPr>
      <w:r w:rsidRPr="000055CF">
        <w:rPr>
          <w:noProof/>
          <w:lang w:eastAsia="id-ID"/>
        </w:rPr>
        <mc:AlternateContent>
          <mc:Choice Requires="wps">
            <w:drawing>
              <wp:anchor distT="45720" distB="45720" distL="114300" distR="114300" simplePos="0" relativeHeight="251661312" behindDoc="0" locked="0" layoutInCell="1" allowOverlap="1" wp14:anchorId="2C0AB779" wp14:editId="322D5CCC">
                <wp:simplePos x="0" y="0"/>
                <wp:positionH relativeFrom="margin">
                  <wp:posOffset>2445958</wp:posOffset>
                </wp:positionH>
                <wp:positionV relativeFrom="paragraph">
                  <wp:posOffset>138724</wp:posOffset>
                </wp:positionV>
                <wp:extent cx="868045" cy="706755"/>
                <wp:effectExtent l="0" t="0" r="2730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045" cy="706755"/>
                        </a:xfrm>
                        <a:prstGeom prst="rect">
                          <a:avLst/>
                        </a:prstGeom>
                        <a:solidFill>
                          <a:srgbClr val="FF0000"/>
                        </a:solidFill>
                        <a:ln w="9525">
                          <a:solidFill>
                            <a:srgbClr val="000000"/>
                          </a:solidFill>
                          <a:miter lim="800000"/>
                          <a:headEnd/>
                          <a:tailEnd/>
                        </a:ln>
                      </wps:spPr>
                      <wps:txbx>
                        <w:txbxContent>
                          <w:p w:rsidR="007F1A0B" w:rsidRPr="000055CF" w:rsidRDefault="007F1A0B">
                            <w:pPr>
                              <w:rPr>
                                <w:rFonts w:ascii="Times New Roman" w:hAnsi="Times New Roman" w:cs="Times New Roman"/>
                                <w:sz w:val="96"/>
                                <w:szCs w:val="96"/>
                              </w:rPr>
                            </w:pPr>
                            <w:r>
                              <w:rPr>
                                <w:rFonts w:ascii="Times New Roman" w:hAnsi="Times New Roman" w:cs="Times New Roman"/>
                                <w:sz w:val="96"/>
                                <w:szCs w:val="96"/>
                              </w:rPr>
                              <w:t xml:space="preserve"> </w:t>
                            </w:r>
                            <w:r w:rsidRPr="000055CF">
                              <w:rPr>
                                <w:rFonts w:ascii="Times New Roman" w:hAnsi="Times New Roman" w:cs="Times New Roman"/>
                                <w:sz w:val="96"/>
                                <w:szCs w:val="9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0AB779" id="_x0000_t202" coordsize="21600,21600" o:spt="202" path="m,l,21600r21600,l21600,xe">
                <v:stroke joinstyle="miter"/>
                <v:path gradientshapeok="t" o:connecttype="rect"/>
              </v:shapetype>
              <v:shape id="Text Box 2" o:spid="_x0000_s1026" type="#_x0000_t202" style="position:absolute;left:0;text-align:left;margin-left:192.6pt;margin-top:10.9pt;width:68.35pt;height:55.6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" fillcolor="red">
                <v:textbox>
                  <w:txbxContent>
                    <w:p w:rsidR="007F1A0B" w:rsidRPr="000055CF" w:rsidRDefault="007F1A0B">
                      <w:pPr>
                        <w:rPr>
                          <w:rFonts w:ascii="Times New Roman" w:hAnsi="Times New Roman" w:cs="Times New Roman"/>
                          <w:sz w:val="96"/>
                          <w:szCs w:val="96"/>
                        </w:rPr>
                      </w:pPr>
                      <w:r>
                        <w:rPr>
                          <w:rFonts w:ascii="Times New Roman" w:hAnsi="Times New Roman" w:cs="Times New Roman"/>
                          <w:sz w:val="96"/>
                          <w:szCs w:val="96"/>
                        </w:rPr>
                        <w:t xml:space="preserve"> </w:t>
                      </w:r>
                      <w:r w:rsidRPr="000055CF">
                        <w:rPr>
                          <w:rFonts w:ascii="Times New Roman" w:hAnsi="Times New Roman" w:cs="Times New Roman"/>
                          <w:sz w:val="96"/>
                          <w:szCs w:val="96"/>
                        </w:rPr>
                        <w:t>+</w:t>
                      </w:r>
                    </w:p>
                  </w:txbxContent>
                </v:textbox>
                <w10:wrap type="square" anchorx="margin"/>
              </v:shape>
            </w:pict>
          </mc:Fallback>
        </mc:AlternateContent>
      </w:r>
      <w:r w:rsidR="002F1563">
        <w:rPr>
          <w:noProof/>
          <w:lang w:eastAsia="id-ID"/>
        </w:rPr>
        <w:drawing>
          <wp:anchor distT="0" distB="0" distL="114300" distR="114300" simplePos="0" relativeHeight="251658240" behindDoc="0" locked="0" layoutInCell="1" allowOverlap="1" wp14:anchorId="17D2231B" wp14:editId="73997C93">
            <wp:simplePos x="0" y="0"/>
            <wp:positionH relativeFrom="column">
              <wp:posOffset>3383915</wp:posOffset>
            </wp:positionH>
            <wp:positionV relativeFrom="paragraph">
              <wp:posOffset>6985</wp:posOffset>
            </wp:positionV>
            <wp:extent cx="1398905" cy="847090"/>
            <wp:effectExtent l="0" t="0" r="0" b="0"/>
            <wp:wrapSquare wrapText="bothSides"/>
            <wp:docPr id="2" name="Picture 2" descr="Image result for kacang tungg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kacang tungga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8905" cy="847090"/>
                    </a:xfrm>
                    <a:prstGeom prst="rect">
                      <a:avLst/>
                    </a:prstGeom>
                    <a:noFill/>
                    <a:ln>
                      <a:noFill/>
                    </a:ln>
                  </pic:spPr>
                </pic:pic>
              </a:graphicData>
            </a:graphic>
            <wp14:sizeRelH relativeFrom="page">
              <wp14:pctWidth>0</wp14:pctWidth>
            </wp14:sizeRelH>
            <wp14:sizeRelV relativeFrom="page">
              <wp14:pctHeight>0</wp14:pctHeight>
            </wp14:sizeRelV>
          </wp:anchor>
        </w:drawing>
      </w:r>
      <w:r w:rsidR="002F1563">
        <w:rPr>
          <w:noProof/>
          <w:lang w:eastAsia="id-ID"/>
        </w:rPr>
        <w:drawing>
          <wp:anchor distT="0" distB="0" distL="114300" distR="114300" simplePos="0" relativeHeight="251659264" behindDoc="0" locked="0" layoutInCell="1" allowOverlap="1" wp14:anchorId="624D1554" wp14:editId="42381028">
            <wp:simplePos x="0" y="0"/>
            <wp:positionH relativeFrom="column">
              <wp:posOffset>981075</wp:posOffset>
            </wp:positionH>
            <wp:positionV relativeFrom="paragraph">
              <wp:posOffset>6985</wp:posOffset>
            </wp:positionV>
            <wp:extent cx="1327785" cy="841375"/>
            <wp:effectExtent l="0" t="0" r="5715" b="0"/>
            <wp:wrapSquare wrapText="bothSides"/>
            <wp:docPr id="1" name="Picture 1" descr="Image result for gamabar tanaman jag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gamabar tanaman jagu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7785" cy="841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7762" w:rsidRDefault="00DA61A9" w:rsidP="004D604B">
      <w:pPr>
        <w:spacing w:line="360" w:lineRule="auto"/>
        <w:jc w:val="both"/>
        <w:rPr>
          <w:rFonts w:ascii="Times New Roman" w:hAnsi="Times New Roman" w:cs="Times New Roman"/>
          <w:b/>
          <w:sz w:val="24"/>
          <w:szCs w:val="24"/>
        </w:rPr>
      </w:pPr>
      <w:r w:rsidRPr="000055CF">
        <w:rPr>
          <w:rFonts w:ascii="Times New Roman" w:hAnsi="Times New Roman" w:cs="Times New Roman"/>
          <w:noProof/>
          <w:sz w:val="24"/>
          <w:szCs w:val="24"/>
          <w:lang w:eastAsia="id-ID"/>
        </w:rPr>
        <mc:AlternateContent>
          <mc:Choice Requires="wps">
            <w:drawing>
              <wp:anchor distT="45720" distB="45720" distL="114300" distR="114300" simplePos="0" relativeHeight="251664384" behindDoc="0" locked="0" layoutInCell="1" allowOverlap="1" wp14:anchorId="630959DE" wp14:editId="78C97C53">
                <wp:simplePos x="0" y="0"/>
                <wp:positionH relativeFrom="column">
                  <wp:posOffset>3361690</wp:posOffset>
                </wp:positionH>
                <wp:positionV relativeFrom="paragraph">
                  <wp:posOffset>556895</wp:posOffset>
                </wp:positionV>
                <wp:extent cx="2360930" cy="457200"/>
                <wp:effectExtent l="0" t="0" r="1270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57200"/>
                        </a:xfrm>
                        <a:prstGeom prst="rect">
                          <a:avLst/>
                        </a:prstGeom>
                        <a:solidFill>
                          <a:srgbClr val="FFFFFF"/>
                        </a:solidFill>
                        <a:ln w="9525">
                          <a:solidFill>
                            <a:srgbClr val="000000"/>
                          </a:solidFill>
                          <a:miter lim="800000"/>
                          <a:headEnd/>
                          <a:tailEnd/>
                        </a:ln>
                      </wps:spPr>
                      <wps:txbx>
                        <w:txbxContent>
                          <w:p w:rsidR="007F1A0B" w:rsidRDefault="007F1A0B">
                            <w:r>
                              <w:t xml:space="preserve">Tanaman kacang tunggak: 0 baris, 1 baris, 2 baris, 3 baris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30959DE" id="_x0000_s1027" type="#_x0000_t202" style="position:absolute;left:0;text-align:left;margin-left:264.7pt;margin-top:43.85pt;width:185.9pt;height:36pt;z-index:25166438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">
                <v:textbox>
                  <w:txbxContent>
                    <w:p w:rsidR="007F1A0B" w:rsidRDefault="007F1A0B">
                      <w:r>
                        <w:t xml:space="preserve">Tanaman kacang tunggak: 0 baris, 1 baris, 2 baris, 3 baris </w:t>
                      </w:r>
                    </w:p>
                  </w:txbxContent>
                </v:textbox>
                <w10:wrap type="square"/>
              </v:shape>
            </w:pict>
          </mc:Fallback>
        </mc:AlternateContent>
      </w:r>
      <w:r w:rsidRPr="000055CF">
        <w:rPr>
          <w:rFonts w:ascii="Times New Roman" w:hAnsi="Times New Roman" w:cs="Times New Roman"/>
          <w:noProof/>
          <w:sz w:val="24"/>
          <w:szCs w:val="24"/>
          <w:lang w:eastAsia="id-ID"/>
        </w:rPr>
        <mc:AlternateContent>
          <mc:Choice Requires="wps">
            <w:drawing>
              <wp:anchor distT="45720" distB="45720" distL="114300" distR="114300" simplePos="0" relativeHeight="251666432" behindDoc="0" locked="0" layoutInCell="1" allowOverlap="1" wp14:anchorId="64B384D2" wp14:editId="55FB521E">
                <wp:simplePos x="0" y="0"/>
                <wp:positionH relativeFrom="column">
                  <wp:posOffset>55245</wp:posOffset>
                </wp:positionH>
                <wp:positionV relativeFrom="paragraph">
                  <wp:posOffset>540385</wp:posOffset>
                </wp:positionV>
                <wp:extent cx="2360930" cy="457200"/>
                <wp:effectExtent l="0" t="0" r="1270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57200"/>
                        </a:xfrm>
                        <a:prstGeom prst="rect">
                          <a:avLst/>
                        </a:prstGeom>
                        <a:solidFill>
                          <a:srgbClr val="FFFFFF"/>
                        </a:solidFill>
                        <a:ln w="9525">
                          <a:solidFill>
                            <a:srgbClr val="000000"/>
                          </a:solidFill>
                          <a:miter lim="800000"/>
                          <a:headEnd/>
                          <a:tailEnd/>
                        </a:ln>
                      </wps:spPr>
                      <wps:txbx>
                        <w:txbxContent>
                          <w:p w:rsidR="007F1A0B" w:rsidRPr="00E755A0" w:rsidRDefault="007F1A0B" w:rsidP="00BF2DB3">
                            <w:pPr>
                              <w:jc w:val="both"/>
                              <w:rPr>
                                <w:rFonts w:ascii="Times New Roman" w:hAnsi="Times New Roman" w:cs="Times New Roman"/>
                                <w:sz w:val="24"/>
                                <w:szCs w:val="24"/>
                              </w:rPr>
                            </w:pPr>
                            <w:r w:rsidRPr="000055CF">
                              <w:rPr>
                                <w:rFonts w:ascii="Times New Roman" w:hAnsi="Times New Roman" w:cs="Times New Roman"/>
                                <w:sz w:val="24"/>
                                <w:szCs w:val="24"/>
                              </w:rPr>
                              <w:t>Tanaman Jagung:</w:t>
                            </w:r>
                            <w:r>
                              <w:rPr>
                                <w:rFonts w:ascii="Times New Roman" w:hAnsi="Times New Roman" w:cs="Times New Roman"/>
                                <w:sz w:val="24"/>
                                <w:szCs w:val="24"/>
                              </w:rPr>
                              <w:t xml:space="preserve"> jarak tanam 100 cm x 20 cm, dan 80 cm x 25 cm.</w:t>
                            </w:r>
                          </w:p>
                          <w:p w:rsidR="007F1A0B" w:rsidRPr="000055CF" w:rsidRDefault="007F1A0B">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536BC88" id="_x0000_s1028" type="#_x0000_t202" style="position:absolute;left:0;text-align:left;margin-left:4.35pt;margin-top:42.55pt;width:185.9pt;height:36pt;z-index:25166643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">
                <v:textbox>
                  <w:txbxContent>
                    <w:p w:rsidR="007F1A0B" w:rsidRPr="00E755A0" w:rsidRDefault="007F1A0B" w:rsidP="00BF2DB3">
                      <w:pPr>
                        <w:jc w:val="both"/>
                        <w:rPr>
                          <w:rFonts w:ascii="Times New Roman" w:hAnsi="Times New Roman" w:cs="Times New Roman"/>
                          <w:sz w:val="24"/>
                          <w:szCs w:val="24"/>
                        </w:rPr>
                      </w:pPr>
                      <w:r w:rsidRPr="000055CF">
                        <w:rPr>
                          <w:rFonts w:ascii="Times New Roman" w:hAnsi="Times New Roman" w:cs="Times New Roman"/>
                          <w:sz w:val="24"/>
                          <w:szCs w:val="24"/>
                        </w:rPr>
                        <w:t>Tanaman Jagung:</w:t>
                      </w:r>
                      <w:r>
                        <w:rPr>
                          <w:rFonts w:ascii="Times New Roman" w:hAnsi="Times New Roman" w:cs="Times New Roman"/>
                          <w:sz w:val="24"/>
                          <w:szCs w:val="24"/>
                        </w:rPr>
                        <w:t xml:space="preserve"> jarak tanam 100 cm x 20 cm, dan 80 cm x 25 cm.</w:t>
                      </w:r>
                    </w:p>
                    <w:p w:rsidR="007F1A0B" w:rsidRPr="000055CF" w:rsidRDefault="007F1A0B">
                      <w:pPr>
                        <w:rPr>
                          <w:rFonts w:ascii="Times New Roman" w:hAnsi="Times New Roman" w:cs="Times New Roman"/>
                          <w:sz w:val="24"/>
                          <w:szCs w:val="24"/>
                        </w:rPr>
                      </w:pPr>
                    </w:p>
                  </w:txbxContent>
                </v:textbox>
                <w10:wrap type="square"/>
              </v:shape>
            </w:pict>
          </mc:Fallback>
        </mc:AlternateContent>
      </w:r>
    </w:p>
    <w:p w:rsidR="00C27762" w:rsidRDefault="00AF76C8" w:rsidP="004D604B">
      <w:pPr>
        <w:spacing w:line="360" w:lineRule="auto"/>
        <w:jc w:val="both"/>
        <w:rPr>
          <w:rFonts w:ascii="Times New Roman" w:hAnsi="Times New Roman" w:cs="Times New Roman"/>
          <w:b/>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62336" behindDoc="0" locked="0" layoutInCell="1" allowOverlap="1" wp14:anchorId="644E6B01" wp14:editId="2F6BE0B4">
                <wp:simplePos x="0" y="0"/>
                <wp:positionH relativeFrom="margin">
                  <wp:posOffset>2726473</wp:posOffset>
                </wp:positionH>
                <wp:positionV relativeFrom="paragraph">
                  <wp:posOffset>191428</wp:posOffset>
                </wp:positionV>
                <wp:extent cx="323850" cy="652347"/>
                <wp:effectExtent l="19050" t="0" r="19050" b="33655"/>
                <wp:wrapNone/>
                <wp:docPr id="3" name="Down Arrow 3"/>
                <wp:cNvGraphicFramePr/>
                <a:graphic xmlns:a="http://schemas.openxmlformats.org/drawingml/2006/main">
                  <a:graphicData uri="http://schemas.microsoft.com/office/word/2010/wordprocessingShape">
                    <wps:wsp>
                      <wps:cNvSpPr/>
                      <wps:spPr>
                        <a:xfrm>
                          <a:off x="0" y="0"/>
                          <a:ext cx="323850" cy="652347"/>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B5728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 o:spid="_x0000_s1026" type="#_x0000_t67" style="position:absolute;margin-left:214.7pt;margin-top:15.05pt;width:25.5pt;height:51.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" adj="16238" fillcolor="#5b9bd5 [3204]" strokecolor="#1f4d78 [1604]" strokeweight="1pt">
                <w10:wrap anchorx="margin"/>
              </v:shape>
            </w:pict>
          </mc:Fallback>
        </mc:AlternateContent>
      </w:r>
      <w:r w:rsidRPr="00BF2DB3">
        <w:rPr>
          <w:rFonts w:ascii="Times New Roman" w:hAnsi="Times New Roman" w:cs="Times New Roman"/>
          <w:noProof/>
          <w:sz w:val="24"/>
          <w:szCs w:val="24"/>
          <w:lang w:eastAsia="id-ID"/>
        </w:rPr>
        <mc:AlternateContent>
          <mc:Choice Requires="wps">
            <w:drawing>
              <wp:anchor distT="45720" distB="45720" distL="114300" distR="114300" simplePos="0" relativeHeight="251668480" behindDoc="0" locked="0" layoutInCell="1" allowOverlap="1" wp14:anchorId="0D52A571" wp14:editId="36A19686">
                <wp:simplePos x="0" y="0"/>
                <wp:positionH relativeFrom="margin">
                  <wp:posOffset>1500830</wp:posOffset>
                </wp:positionH>
                <wp:positionV relativeFrom="paragraph">
                  <wp:posOffset>878716</wp:posOffset>
                </wp:positionV>
                <wp:extent cx="2820670" cy="570230"/>
                <wp:effectExtent l="0" t="0" r="17780" b="2032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0670" cy="570230"/>
                        </a:xfrm>
                        <a:prstGeom prst="rect">
                          <a:avLst/>
                        </a:prstGeom>
                        <a:solidFill>
                          <a:srgbClr val="00B050"/>
                        </a:solidFill>
                        <a:ln w="9525">
                          <a:solidFill>
                            <a:srgbClr val="000000"/>
                          </a:solidFill>
                          <a:miter lim="800000"/>
                          <a:headEnd/>
                          <a:tailEnd/>
                        </a:ln>
                      </wps:spPr>
                      <wps:txbx>
                        <w:txbxContent>
                          <w:p w:rsidR="007F1A0B" w:rsidRPr="00BF2DB3" w:rsidRDefault="007F1A0B" w:rsidP="00BF2DB3">
                            <w:pPr>
                              <w:jc w:val="center"/>
                            </w:pPr>
                            <w:r w:rsidRPr="00BF2DB3">
                              <w:rPr>
                                <w:rFonts w:ascii="Times New Roman" w:hAnsi="Times New Roman" w:cs="Times New Roman"/>
                                <w:sz w:val="24"/>
                                <w:szCs w:val="24"/>
                              </w:rPr>
                              <w:t>PERTUMBUHAN  DAN HASIL JAGUNG DAN KACANG TUNGGAK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52A571" id="_x0000_s1029" type="#_x0000_t202" style="position:absolute;left:0;text-align:left;margin-left:118.2pt;margin-top:69.2pt;width:222.1pt;height:44.9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" fillcolor="#00b050">
                <v:textbox>
                  <w:txbxContent>
                    <w:p w:rsidR="007F1A0B" w:rsidRPr="00BF2DB3" w:rsidRDefault="007F1A0B" w:rsidP="00BF2DB3">
                      <w:pPr>
                        <w:jc w:val="center"/>
                      </w:pPr>
                      <w:r w:rsidRPr="00BF2DB3">
                        <w:rPr>
                          <w:rFonts w:ascii="Times New Roman" w:hAnsi="Times New Roman" w:cs="Times New Roman"/>
                          <w:sz w:val="24"/>
                          <w:szCs w:val="24"/>
                        </w:rPr>
                        <w:t>PERTUMBUHAN  DAN HASIL JAGUNG DAN KACANG TUNGGAK</w:t>
                      </w:r>
                    </w:p>
                  </w:txbxContent>
                </v:textbox>
                <w10:wrap type="square" anchorx="margin"/>
              </v:shape>
            </w:pict>
          </mc:Fallback>
        </mc:AlternateContent>
      </w:r>
    </w:p>
    <w:p w:rsidR="00C27762" w:rsidRDefault="00DA61A9" w:rsidP="004D604B">
      <w:pPr>
        <w:spacing w:line="360" w:lineRule="auto"/>
        <w:jc w:val="both"/>
        <w:rPr>
          <w:rFonts w:ascii="Times New Roman" w:hAnsi="Times New Roman" w:cs="Times New Roman"/>
          <w:b/>
          <w:sz w:val="24"/>
          <w:szCs w:val="24"/>
        </w:rPr>
      </w:pPr>
      <w:r w:rsidRPr="00BF2DB3">
        <w:rPr>
          <w:rFonts w:ascii="Times New Roman" w:hAnsi="Times New Roman" w:cs="Times New Roman"/>
          <w:noProof/>
          <w:sz w:val="24"/>
          <w:szCs w:val="24"/>
          <w:lang w:eastAsia="id-ID"/>
        </w:rPr>
        <mc:AlternateContent>
          <mc:Choice Requires="wps">
            <w:drawing>
              <wp:anchor distT="45720" distB="45720" distL="114300" distR="114300" simplePos="0" relativeHeight="251672576" behindDoc="0" locked="0" layoutInCell="1" allowOverlap="1" wp14:anchorId="273B924E" wp14:editId="33688903">
                <wp:simplePos x="0" y="0"/>
                <wp:positionH relativeFrom="page">
                  <wp:posOffset>1094105</wp:posOffset>
                </wp:positionH>
                <wp:positionV relativeFrom="paragraph">
                  <wp:posOffset>218440</wp:posOffset>
                </wp:positionV>
                <wp:extent cx="927100" cy="434340"/>
                <wp:effectExtent l="0" t="0" r="25400" b="2286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434340"/>
                        </a:xfrm>
                        <a:prstGeom prst="rect">
                          <a:avLst/>
                        </a:prstGeom>
                        <a:solidFill>
                          <a:srgbClr val="FFFFFF"/>
                        </a:solidFill>
                        <a:ln w="9525">
                          <a:solidFill>
                            <a:srgbClr val="000000"/>
                          </a:solidFill>
                          <a:miter lim="800000"/>
                          <a:headEnd/>
                          <a:tailEnd/>
                        </a:ln>
                      </wps:spPr>
                      <wps:txbx>
                        <w:txbxContent>
                          <w:p w:rsidR="007F1A0B" w:rsidRDefault="007F1A0B">
                            <w:r>
                              <w:t>Tinggi atau Rendah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2AB8F6" id="_x0000_s1029" type="#_x0000_t202" style="position:absolute;left:0;text-align:left;margin-left:86.15pt;margin-top:17.2pt;width:73pt;height:34.2pt;z-index:2516725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">
                <v:textbox>
                  <w:txbxContent>
                    <w:p w:rsidR="007F1A0B" w:rsidRDefault="007F1A0B">
                      <w:r>
                        <w:t>Tinggi atau Rendah</w:t>
                      </w:r>
                    </w:p>
                  </w:txbxContent>
                </v:textbox>
                <w10:wrap type="square" anchorx="page"/>
              </v:shap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69504" behindDoc="0" locked="0" layoutInCell="1" allowOverlap="1" wp14:anchorId="4C5D074A" wp14:editId="27ED7B80">
                <wp:simplePos x="0" y="0"/>
                <wp:positionH relativeFrom="column">
                  <wp:posOffset>1154151</wp:posOffset>
                </wp:positionH>
                <wp:positionV relativeFrom="paragraph">
                  <wp:posOffset>262534</wp:posOffset>
                </wp:positionV>
                <wp:extent cx="395078" cy="100361"/>
                <wp:effectExtent l="19050" t="19050" r="24130" b="33020"/>
                <wp:wrapNone/>
                <wp:docPr id="7" name="Left Arrow 7"/>
                <wp:cNvGraphicFramePr/>
                <a:graphic xmlns:a="http://schemas.openxmlformats.org/drawingml/2006/main">
                  <a:graphicData uri="http://schemas.microsoft.com/office/word/2010/wordprocessingShape">
                    <wps:wsp>
                      <wps:cNvSpPr/>
                      <wps:spPr>
                        <a:xfrm>
                          <a:off x="0" y="0"/>
                          <a:ext cx="395078" cy="100361"/>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B98D5C"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7" o:spid="_x0000_s1026" type="#_x0000_t66" style="position:absolute;margin-left:90.9pt;margin-top:20.65pt;width:31.1pt;height:7.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" adj="2744" fillcolor="#5b9bd5 [3204]" strokecolor="#1f4d78 [1604]" strokeweight="1pt"/>
            </w:pict>
          </mc:Fallback>
        </mc:AlternateContent>
      </w:r>
      <w:r w:rsidRPr="008573C8">
        <w:rPr>
          <w:rFonts w:ascii="Times New Roman" w:hAnsi="Times New Roman" w:cs="Times New Roman"/>
          <w:noProof/>
          <w:sz w:val="24"/>
          <w:szCs w:val="24"/>
          <w:lang w:eastAsia="id-ID"/>
        </w:rPr>
        <mc:AlternateContent>
          <mc:Choice Requires="wps">
            <w:drawing>
              <wp:anchor distT="45720" distB="45720" distL="114300" distR="114300" simplePos="0" relativeHeight="251674624" behindDoc="0" locked="0" layoutInCell="1" allowOverlap="1" wp14:anchorId="5CA79A44" wp14:editId="24D60875">
                <wp:simplePos x="0" y="0"/>
                <wp:positionH relativeFrom="margin">
                  <wp:posOffset>4811690</wp:posOffset>
                </wp:positionH>
                <wp:positionV relativeFrom="paragraph">
                  <wp:posOffset>229514</wp:posOffset>
                </wp:positionV>
                <wp:extent cx="894715" cy="414655"/>
                <wp:effectExtent l="0" t="0" r="19685" b="2349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715" cy="414655"/>
                        </a:xfrm>
                        <a:prstGeom prst="rect">
                          <a:avLst/>
                        </a:prstGeom>
                        <a:solidFill>
                          <a:srgbClr val="FFFFFF"/>
                        </a:solidFill>
                        <a:ln w="9525">
                          <a:solidFill>
                            <a:srgbClr val="000000"/>
                          </a:solidFill>
                          <a:miter lim="800000"/>
                          <a:headEnd/>
                          <a:tailEnd/>
                        </a:ln>
                      </wps:spPr>
                      <wps:txbx>
                        <w:txbxContent>
                          <w:p w:rsidR="007F1A0B" w:rsidRDefault="007F1A0B">
                            <w:r>
                              <w:t>Tinggi atau Rendah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48537F" id="_x0000_s1030" type="#_x0000_t202" style="position:absolute;left:0;text-align:left;margin-left:378.85pt;margin-top:18.05pt;width:70.45pt;height:32.6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">
                <v:textbox>
                  <w:txbxContent>
                    <w:p w:rsidR="007F1A0B" w:rsidRDefault="007F1A0B">
                      <w:r>
                        <w:t>Tinggi atau Rendah</w:t>
                      </w:r>
                    </w:p>
                  </w:txbxContent>
                </v:textbox>
                <w10:wrap type="square" anchorx="margin"/>
              </v:shap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70528" behindDoc="0" locked="0" layoutInCell="1" allowOverlap="1" wp14:anchorId="420F3D9B" wp14:editId="5DBB39A0">
                <wp:simplePos x="0" y="0"/>
                <wp:positionH relativeFrom="column">
                  <wp:posOffset>4449321</wp:posOffset>
                </wp:positionH>
                <wp:positionV relativeFrom="paragraph">
                  <wp:posOffset>312714</wp:posOffset>
                </wp:positionV>
                <wp:extent cx="334537" cy="94785"/>
                <wp:effectExtent l="0" t="19050" r="46990" b="38735"/>
                <wp:wrapNone/>
                <wp:docPr id="8" name="Right Arrow 8"/>
                <wp:cNvGraphicFramePr/>
                <a:graphic xmlns:a="http://schemas.openxmlformats.org/drawingml/2006/main">
                  <a:graphicData uri="http://schemas.microsoft.com/office/word/2010/wordprocessingShape">
                    <wps:wsp>
                      <wps:cNvSpPr/>
                      <wps:spPr>
                        <a:xfrm>
                          <a:off x="0" y="0"/>
                          <a:ext cx="334537" cy="947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1C2C7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8" o:spid="_x0000_s1026" type="#_x0000_t13" style="position:absolute;margin-left:350.35pt;margin-top:24.6pt;width:26.35pt;height:7.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" adj="18540" fillcolor="#5b9bd5 [3204]" strokecolor="#1f4d78 [1604]" strokeweight="1pt"/>
            </w:pict>
          </mc:Fallback>
        </mc:AlternateContent>
      </w:r>
    </w:p>
    <w:p w:rsidR="00C27762" w:rsidRDefault="00C27762" w:rsidP="004D604B">
      <w:pPr>
        <w:spacing w:line="360" w:lineRule="auto"/>
        <w:jc w:val="both"/>
        <w:rPr>
          <w:rFonts w:ascii="Times New Roman" w:hAnsi="Times New Roman" w:cs="Times New Roman"/>
          <w:b/>
          <w:sz w:val="24"/>
          <w:szCs w:val="24"/>
        </w:rPr>
      </w:pPr>
    </w:p>
    <w:p w:rsidR="003E72CE" w:rsidRDefault="00C27762" w:rsidP="004D604B">
      <w:pPr>
        <w:spacing w:line="360" w:lineRule="auto"/>
        <w:jc w:val="both"/>
        <w:rPr>
          <w:rFonts w:ascii="Times New Roman" w:hAnsi="Times New Roman" w:cs="Times New Roman"/>
          <w:b/>
          <w:sz w:val="24"/>
          <w:szCs w:val="24"/>
        </w:rPr>
        <w:sectPr w:rsidR="003E72CE" w:rsidSect="00DA61A9">
          <w:type w:val="continuous"/>
          <w:pgSz w:w="11906" w:h="16838" w:code="9"/>
          <w:pgMar w:top="1440" w:right="1440" w:bottom="1440" w:left="1440" w:header="708" w:footer="708" w:gutter="0"/>
          <w:cols w:space="708"/>
          <w:docGrid w:linePitch="360"/>
        </w:sectPr>
      </w:pPr>
      <w:r>
        <w:rPr>
          <w:rFonts w:ascii="Times New Roman" w:hAnsi="Times New Roman" w:cs="Times New Roman"/>
          <w:b/>
          <w:sz w:val="24"/>
          <w:szCs w:val="24"/>
        </w:rPr>
        <w:tab/>
      </w:r>
      <w:bookmarkStart w:id="0" w:name="_GoBack"/>
      <w:bookmarkEnd w:id="0"/>
    </w:p>
    <w:p w:rsidR="00C27762" w:rsidRDefault="00C27762" w:rsidP="004D604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Penelitian dilakukan dilapangan dengan menggunakan rancangan percobaan faktorial 4 x 2 yang disusun dalam Rancangan acak kelompok Lengkap dengan 3 kali ulangan. Penelitian tumpangsari </w:t>
      </w:r>
      <w:r w:rsidR="006E1F29">
        <w:rPr>
          <w:rFonts w:ascii="Times New Roman" w:hAnsi="Times New Roman" w:cs="Times New Roman"/>
          <w:sz w:val="24"/>
          <w:szCs w:val="24"/>
        </w:rPr>
        <w:t xml:space="preserve">jagung dengan kacang tunggak berdasarkan sistem </w:t>
      </w:r>
      <w:r w:rsidR="006E1F29" w:rsidRPr="006E1F29">
        <w:rPr>
          <w:rFonts w:ascii="Times New Roman" w:hAnsi="Times New Roman" w:cs="Times New Roman"/>
          <w:i/>
          <w:sz w:val="24"/>
          <w:szCs w:val="24"/>
        </w:rPr>
        <w:t>additive series</w:t>
      </w:r>
      <w:r w:rsidR="006E1F29">
        <w:rPr>
          <w:rFonts w:ascii="Times New Roman" w:hAnsi="Times New Roman" w:cs="Times New Roman"/>
          <w:sz w:val="24"/>
          <w:szCs w:val="24"/>
        </w:rPr>
        <w:t xml:space="preserve">. Faktor pertama merupakan populasi kacang tunggak (K), terdiri dari 4 populasi: tanpa </w:t>
      </w:r>
      <w:r w:rsidR="006E1F29">
        <w:rPr>
          <w:rFonts w:ascii="Times New Roman" w:hAnsi="Times New Roman" w:cs="Times New Roman"/>
          <w:sz w:val="24"/>
          <w:szCs w:val="24"/>
        </w:rPr>
        <w:lastRenderedPageBreak/>
        <w:t>kacang tunggak (KO),  1 baris kacang tunggak (K1), 2 baris kacang tunggak (K2), 3 baris kacang tunggak (K3). Faktor kedua merupakan jarak tanam jagung (J) yang terdiri dari 2 jarak tanam adalah 100 cm x 20 cm (J1) dan 80 cm x 25 cm (J2), sehinggga terdapat 8 kombinasi dan, ditambah penelitian monokultur kacang tunggak (MK).</w:t>
      </w:r>
    </w:p>
    <w:p w:rsidR="003E72CE" w:rsidRDefault="003E72CE" w:rsidP="004D604B">
      <w:pPr>
        <w:spacing w:line="360" w:lineRule="auto"/>
        <w:jc w:val="both"/>
        <w:rPr>
          <w:rFonts w:ascii="Times New Roman" w:hAnsi="Times New Roman" w:cs="Times New Roman"/>
          <w:b/>
          <w:sz w:val="24"/>
          <w:szCs w:val="24"/>
        </w:rPr>
        <w:sectPr w:rsidR="003E72CE" w:rsidSect="003E72CE">
          <w:type w:val="continuous"/>
          <w:pgSz w:w="11906" w:h="16838" w:code="9"/>
          <w:pgMar w:top="1440" w:right="1440" w:bottom="1440" w:left="1440" w:header="708" w:footer="708" w:gutter="0"/>
          <w:cols w:num="2" w:space="708"/>
          <w:docGrid w:linePitch="360"/>
        </w:sectPr>
      </w:pPr>
    </w:p>
    <w:p w:rsidR="00233A99" w:rsidRDefault="00233A99" w:rsidP="004D604B">
      <w:pPr>
        <w:spacing w:line="360" w:lineRule="auto"/>
        <w:jc w:val="both"/>
        <w:rPr>
          <w:rFonts w:ascii="Times New Roman" w:hAnsi="Times New Roman" w:cs="Times New Roman"/>
          <w:b/>
          <w:sz w:val="24"/>
          <w:szCs w:val="24"/>
        </w:rPr>
      </w:pPr>
      <w:r w:rsidRPr="00233A99">
        <w:rPr>
          <w:rFonts w:ascii="Times New Roman" w:hAnsi="Times New Roman" w:cs="Times New Roman"/>
          <w:b/>
          <w:sz w:val="24"/>
          <w:szCs w:val="24"/>
        </w:rPr>
        <w:lastRenderedPageBreak/>
        <w:t>Pelaksanaan Penelitian</w:t>
      </w:r>
    </w:p>
    <w:p w:rsidR="003E72CE" w:rsidRDefault="003E72CE" w:rsidP="00233A99">
      <w:pPr>
        <w:pStyle w:val="ListParagraph"/>
        <w:numPr>
          <w:ilvl w:val="0"/>
          <w:numId w:val="1"/>
        </w:numPr>
        <w:spacing w:line="360" w:lineRule="auto"/>
        <w:ind w:left="284" w:hanging="284"/>
        <w:jc w:val="both"/>
        <w:rPr>
          <w:rFonts w:ascii="Times New Roman" w:hAnsi="Times New Roman" w:cs="Times New Roman"/>
          <w:b/>
          <w:sz w:val="24"/>
          <w:szCs w:val="24"/>
        </w:rPr>
        <w:sectPr w:rsidR="003E72CE" w:rsidSect="00DA61A9">
          <w:type w:val="continuous"/>
          <w:pgSz w:w="11906" w:h="16838" w:code="9"/>
          <w:pgMar w:top="1440" w:right="1440" w:bottom="1440" w:left="1440" w:header="708" w:footer="708" w:gutter="0"/>
          <w:cols w:space="708"/>
          <w:docGrid w:linePitch="360"/>
        </w:sectPr>
      </w:pPr>
    </w:p>
    <w:p w:rsidR="00233A99" w:rsidRDefault="00233A99" w:rsidP="00233A99">
      <w:pPr>
        <w:pStyle w:val="ListParagraph"/>
        <w:numPr>
          <w:ilvl w:val="0"/>
          <w:numId w:val="1"/>
        </w:numPr>
        <w:spacing w:line="36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lastRenderedPageBreak/>
        <w:t>Penyiapan Lahan</w:t>
      </w:r>
    </w:p>
    <w:p w:rsidR="00233A99" w:rsidRPr="00233A99" w:rsidRDefault="00233A99" w:rsidP="000E738F">
      <w:pPr>
        <w:spacing w:line="360" w:lineRule="auto"/>
        <w:jc w:val="both"/>
        <w:rPr>
          <w:rFonts w:ascii="Times New Roman" w:hAnsi="Times New Roman" w:cs="Times New Roman"/>
          <w:sz w:val="24"/>
          <w:szCs w:val="24"/>
        </w:rPr>
      </w:pPr>
      <w:r w:rsidRPr="00233A99">
        <w:rPr>
          <w:rFonts w:ascii="Times New Roman" w:hAnsi="Times New Roman" w:cs="Times New Roman"/>
          <w:sz w:val="24"/>
          <w:szCs w:val="24"/>
        </w:rPr>
        <w:t xml:space="preserve">Lahan lokasi penelitian diolah </w:t>
      </w:r>
      <w:r>
        <w:rPr>
          <w:rFonts w:ascii="Times New Roman" w:hAnsi="Times New Roman" w:cs="Times New Roman"/>
          <w:sz w:val="24"/>
          <w:szCs w:val="24"/>
        </w:rPr>
        <w:t>sedalam 20 cm dalam 2 tahap. Pengolahan tahap pertama dengan bajak dan pengolahan tahap kedua dengan cangkul sampai gembur serta diratakan, selanajutnya lahan percobaan dibagi menjadi 3 blok sebagai ulangan dengan tingkat keseragaman yang sama, masing-masing blok terdiri atas 12 petak dengan ukuran 8 m x 4 m dengan tinggi petakan 30 cm. Jarak antar blok 1 m, jarak antar petakan dalam blok 0,5</w:t>
      </w:r>
      <w:r w:rsidRPr="00233A99">
        <w:rPr>
          <w:rFonts w:ascii="Times New Roman" w:hAnsi="Times New Roman" w:cs="Times New Roman"/>
          <w:b/>
          <w:sz w:val="24"/>
          <w:szCs w:val="24"/>
        </w:rPr>
        <w:t xml:space="preserve"> </w:t>
      </w:r>
      <w:r w:rsidRPr="00233A99">
        <w:rPr>
          <w:rFonts w:ascii="Times New Roman" w:hAnsi="Times New Roman" w:cs="Times New Roman"/>
          <w:sz w:val="24"/>
          <w:szCs w:val="24"/>
        </w:rPr>
        <w:t>m.</w:t>
      </w:r>
    </w:p>
    <w:p w:rsidR="00233A99" w:rsidRDefault="00233A99" w:rsidP="00233A99">
      <w:pPr>
        <w:pStyle w:val="ListParagraph"/>
        <w:numPr>
          <w:ilvl w:val="0"/>
          <w:numId w:val="1"/>
        </w:numPr>
        <w:spacing w:line="360" w:lineRule="auto"/>
        <w:ind w:left="284" w:hanging="284"/>
        <w:jc w:val="both"/>
        <w:rPr>
          <w:rFonts w:ascii="Times New Roman" w:hAnsi="Times New Roman" w:cs="Times New Roman"/>
          <w:b/>
          <w:sz w:val="24"/>
          <w:szCs w:val="24"/>
        </w:rPr>
      </w:pPr>
      <w:r w:rsidRPr="00233A99">
        <w:rPr>
          <w:rFonts w:ascii="Times New Roman" w:hAnsi="Times New Roman" w:cs="Times New Roman"/>
          <w:b/>
          <w:sz w:val="24"/>
          <w:szCs w:val="24"/>
        </w:rPr>
        <w:t>Analisis tanah</w:t>
      </w:r>
    </w:p>
    <w:p w:rsidR="00033917" w:rsidRDefault="00233A99" w:rsidP="00033917">
      <w:pPr>
        <w:spacing w:line="360" w:lineRule="auto"/>
        <w:jc w:val="both"/>
        <w:rPr>
          <w:rFonts w:ascii="Times New Roman" w:hAnsi="Times New Roman" w:cs="Times New Roman"/>
          <w:sz w:val="24"/>
          <w:szCs w:val="24"/>
        </w:rPr>
      </w:pPr>
      <w:r>
        <w:rPr>
          <w:rFonts w:ascii="Times New Roman" w:hAnsi="Times New Roman" w:cs="Times New Roman"/>
          <w:sz w:val="24"/>
          <w:szCs w:val="24"/>
        </w:rPr>
        <w:t>Analisis tanah dilaksanakan setelah pembuatan petak percobaan dengan</w:t>
      </w:r>
      <w:r w:rsidR="00033917">
        <w:rPr>
          <w:rFonts w:ascii="Times New Roman" w:hAnsi="Times New Roman" w:cs="Times New Roman"/>
          <w:sz w:val="24"/>
          <w:szCs w:val="24"/>
        </w:rPr>
        <w:t xml:space="preserve"> menggunakan 1 sampel komposit setiap setengah petak percobaan. Sampel diambil dari 5 tempat yang terletak pada diagonal tiap setengah petak percobaan. Kedalam pengambilan sampel tanah 0-20 cm. Analisis dilakukan terhadap C- organik, </w:t>
      </w:r>
      <w:r w:rsidR="00033917">
        <w:rPr>
          <w:rFonts w:ascii="Times New Roman" w:hAnsi="Times New Roman" w:cs="Times New Roman"/>
          <w:sz w:val="24"/>
          <w:szCs w:val="24"/>
        </w:rPr>
        <w:lastRenderedPageBreak/>
        <w:t>kadar N, P, dan k tersedia dan kapasitas tukar kation.</w:t>
      </w:r>
    </w:p>
    <w:p w:rsidR="00233A99" w:rsidRDefault="00233A99" w:rsidP="00033917">
      <w:pPr>
        <w:pStyle w:val="ListParagraph"/>
        <w:numPr>
          <w:ilvl w:val="0"/>
          <w:numId w:val="1"/>
        </w:numPr>
        <w:spacing w:line="360" w:lineRule="auto"/>
        <w:ind w:left="284" w:hanging="284"/>
        <w:jc w:val="both"/>
        <w:rPr>
          <w:rFonts w:ascii="Times New Roman" w:hAnsi="Times New Roman" w:cs="Times New Roman"/>
          <w:b/>
          <w:sz w:val="24"/>
          <w:szCs w:val="24"/>
        </w:rPr>
      </w:pPr>
      <w:r w:rsidRPr="00033917">
        <w:rPr>
          <w:rFonts w:ascii="Times New Roman" w:hAnsi="Times New Roman" w:cs="Times New Roman"/>
          <w:b/>
          <w:sz w:val="24"/>
          <w:szCs w:val="24"/>
        </w:rPr>
        <w:t>Penanaman</w:t>
      </w:r>
    </w:p>
    <w:p w:rsidR="003A24A7" w:rsidRPr="003A24A7" w:rsidRDefault="00033917" w:rsidP="00033917">
      <w:pPr>
        <w:spacing w:line="360" w:lineRule="auto"/>
        <w:jc w:val="both"/>
        <w:rPr>
          <w:rFonts w:ascii="Times New Roman" w:hAnsi="Times New Roman" w:cs="Times New Roman"/>
          <w:b/>
          <w:sz w:val="24"/>
          <w:szCs w:val="24"/>
        </w:rPr>
      </w:pPr>
      <w:r w:rsidRPr="00033917">
        <w:rPr>
          <w:rFonts w:ascii="Times New Roman" w:hAnsi="Times New Roman" w:cs="Times New Roman"/>
          <w:sz w:val="24"/>
          <w:szCs w:val="24"/>
        </w:rPr>
        <w:t>Penanaman</w:t>
      </w:r>
      <w:r>
        <w:rPr>
          <w:rFonts w:ascii="Times New Roman" w:hAnsi="Times New Roman" w:cs="Times New Roman"/>
          <w:sz w:val="24"/>
          <w:szCs w:val="24"/>
        </w:rPr>
        <w:t xml:space="preserve"> benih jagung dan kacang tunggak dilakukan bersamaan dengan cara menugal tanah sedalam 3 cm. Jarak tanam benih jagung 100 cm 20 cm dan 80 cm x 25 cm pada petak monokultur maupun tumpangsari sebanyak 3 biji per lubang sedangkan kacang tunggak 3 biji per lubang ditanam dengan jarak tanam 20 cm x 20 cm pada petak monokultur. Kacang tunggak disisipkan diantara barisan jagung sebanyak 1 baris, 2 baris, dan 3 baris dengan jarak  tanam yang sama dengan petak monokultur</w:t>
      </w:r>
      <w:r w:rsidR="003A24A7">
        <w:rPr>
          <w:rFonts w:ascii="Times New Roman" w:hAnsi="Times New Roman" w:cs="Times New Roman"/>
          <w:sz w:val="24"/>
          <w:szCs w:val="24"/>
        </w:rPr>
        <w:t>. Sebelum ditanam benih jagung dan kacang tunggak dicampur dengan ridomil untuk mencegah serangan patogen</w:t>
      </w:r>
      <w:r w:rsidR="003A24A7" w:rsidRPr="003A24A7">
        <w:rPr>
          <w:rFonts w:ascii="Times New Roman" w:hAnsi="Times New Roman" w:cs="Times New Roman"/>
          <w:b/>
          <w:sz w:val="24"/>
          <w:szCs w:val="24"/>
        </w:rPr>
        <w:t>.</w:t>
      </w:r>
      <w:r w:rsidRPr="003A24A7">
        <w:rPr>
          <w:rFonts w:ascii="Times New Roman" w:hAnsi="Times New Roman" w:cs="Times New Roman"/>
          <w:b/>
          <w:sz w:val="24"/>
          <w:szCs w:val="24"/>
        </w:rPr>
        <w:t xml:space="preserve">  </w:t>
      </w:r>
    </w:p>
    <w:p w:rsidR="003A24A7" w:rsidRPr="003A24A7" w:rsidRDefault="003A24A7" w:rsidP="003A24A7">
      <w:pPr>
        <w:pStyle w:val="ListParagraph"/>
        <w:numPr>
          <w:ilvl w:val="0"/>
          <w:numId w:val="1"/>
        </w:numPr>
        <w:spacing w:line="360" w:lineRule="auto"/>
        <w:ind w:left="284" w:hanging="284"/>
        <w:jc w:val="both"/>
        <w:rPr>
          <w:rFonts w:ascii="Times New Roman" w:hAnsi="Times New Roman" w:cs="Times New Roman"/>
          <w:sz w:val="24"/>
          <w:szCs w:val="24"/>
        </w:rPr>
      </w:pPr>
      <w:r w:rsidRPr="003A24A7">
        <w:rPr>
          <w:rFonts w:ascii="Times New Roman" w:hAnsi="Times New Roman" w:cs="Times New Roman"/>
          <w:b/>
          <w:sz w:val="24"/>
          <w:szCs w:val="24"/>
        </w:rPr>
        <w:t>Pemupukan</w:t>
      </w:r>
      <w:r w:rsidR="00033917" w:rsidRPr="003A24A7">
        <w:rPr>
          <w:rFonts w:ascii="Times New Roman" w:hAnsi="Times New Roman" w:cs="Times New Roman"/>
          <w:sz w:val="24"/>
          <w:szCs w:val="24"/>
        </w:rPr>
        <w:t xml:space="preserve"> </w:t>
      </w:r>
    </w:p>
    <w:p w:rsidR="00CD7EBF" w:rsidRPr="00CD7EBF" w:rsidRDefault="003A24A7" w:rsidP="003A24A7">
      <w:pPr>
        <w:spacing w:line="360" w:lineRule="auto"/>
        <w:jc w:val="both"/>
        <w:rPr>
          <w:rFonts w:ascii="Times New Roman" w:hAnsi="Times New Roman" w:cs="Times New Roman"/>
          <w:b/>
          <w:sz w:val="24"/>
          <w:szCs w:val="24"/>
        </w:rPr>
      </w:pPr>
      <w:r w:rsidRPr="003A24A7">
        <w:rPr>
          <w:rFonts w:ascii="Times New Roman" w:hAnsi="Times New Roman" w:cs="Times New Roman"/>
          <w:sz w:val="24"/>
          <w:szCs w:val="24"/>
        </w:rPr>
        <w:lastRenderedPageBreak/>
        <w:t xml:space="preserve">Dosis </w:t>
      </w:r>
      <w:r>
        <w:rPr>
          <w:rFonts w:ascii="Times New Roman" w:hAnsi="Times New Roman" w:cs="Times New Roman"/>
          <w:sz w:val="24"/>
          <w:szCs w:val="24"/>
        </w:rPr>
        <w:t>pupuk tanaman jagung yaitu Urea 200 kg/ha, SP-36 100 kg/ha dan KCl 100 kg/ha</w:t>
      </w:r>
      <w:r w:rsidR="00CD7EBF">
        <w:rPr>
          <w:rFonts w:ascii="Times New Roman" w:hAnsi="Times New Roman" w:cs="Times New Roman"/>
          <w:sz w:val="24"/>
          <w:szCs w:val="24"/>
        </w:rPr>
        <w:t>. Pupuk Urea diberikan 3 kali, 1/3 dosis saat tanam, 1/3 dosis saat berumur 3 minggu dan 1/3 dosis pada umur 6 minggu setelah tanam. Pupuk SP-36 dan KCl diberikan seluruhnya bersamaan saat  tanam. Pemupukan secara tugal diantara barisan tanaman jagung dengan jarak 8-10 cm sedalam 3 cm, sedangkan pada kacang tunggak tidak dilakukan pemupuka</w:t>
      </w:r>
      <w:r w:rsidR="00CD7EBF">
        <w:rPr>
          <w:rFonts w:ascii="Times New Roman" w:hAnsi="Times New Roman" w:cs="Times New Roman"/>
          <w:b/>
          <w:sz w:val="24"/>
          <w:szCs w:val="24"/>
        </w:rPr>
        <w:t>n.</w:t>
      </w:r>
    </w:p>
    <w:p w:rsidR="003A24A7" w:rsidRDefault="00CD7EBF" w:rsidP="00CD7EBF">
      <w:pPr>
        <w:pStyle w:val="ListParagraph"/>
        <w:numPr>
          <w:ilvl w:val="0"/>
          <w:numId w:val="1"/>
        </w:numPr>
        <w:spacing w:line="360" w:lineRule="auto"/>
        <w:ind w:left="284" w:hanging="284"/>
        <w:jc w:val="both"/>
        <w:rPr>
          <w:rFonts w:ascii="Times New Roman" w:hAnsi="Times New Roman" w:cs="Times New Roman"/>
          <w:sz w:val="24"/>
          <w:szCs w:val="24"/>
        </w:rPr>
      </w:pPr>
      <w:r w:rsidRPr="00CD7EBF">
        <w:rPr>
          <w:rFonts w:ascii="Times New Roman" w:hAnsi="Times New Roman" w:cs="Times New Roman"/>
          <w:b/>
          <w:sz w:val="24"/>
          <w:szCs w:val="24"/>
        </w:rPr>
        <w:lastRenderedPageBreak/>
        <w:t>Pemeliharaan</w:t>
      </w:r>
      <w:r w:rsidRPr="00CD7EBF">
        <w:rPr>
          <w:rFonts w:ascii="Times New Roman" w:hAnsi="Times New Roman" w:cs="Times New Roman"/>
          <w:sz w:val="24"/>
          <w:szCs w:val="24"/>
        </w:rPr>
        <w:t xml:space="preserve">  </w:t>
      </w:r>
    </w:p>
    <w:p w:rsidR="00CD7EBF" w:rsidRPr="00CD7EBF" w:rsidRDefault="00CD7EBF" w:rsidP="00CD7EBF">
      <w:pPr>
        <w:spacing w:line="360" w:lineRule="auto"/>
        <w:jc w:val="both"/>
        <w:rPr>
          <w:rFonts w:ascii="Times New Roman" w:hAnsi="Times New Roman" w:cs="Times New Roman"/>
          <w:sz w:val="24"/>
          <w:szCs w:val="24"/>
        </w:rPr>
      </w:pPr>
      <w:r>
        <w:rPr>
          <w:rFonts w:ascii="Times New Roman" w:hAnsi="Times New Roman" w:cs="Times New Roman"/>
          <w:sz w:val="24"/>
          <w:szCs w:val="24"/>
        </w:rPr>
        <w:t>Penjarangan dilakukan pada umur 1 minggu setelah tanam dengan menyisakan satu tanaman setiap lubang, dipilih yang sehat dan seragam. Penyiraman dilakukan pada saat diperlukan. Pencegahan terhadap ulat  yang menyerang pucuk daun, batang dan tongkol digunakan Azodrin 15 WSC sesuai dengan dosis anjuran. Penyemprotan dilakukan dengan melihat kondisi tanaman dilapangan.</w:t>
      </w:r>
    </w:p>
    <w:p w:rsidR="003E72CE" w:rsidRDefault="003E72CE" w:rsidP="00344062">
      <w:pPr>
        <w:spacing w:line="360" w:lineRule="auto"/>
        <w:ind w:left="142" w:hanging="284"/>
        <w:jc w:val="both"/>
        <w:rPr>
          <w:rFonts w:ascii="Times New Roman" w:hAnsi="Times New Roman" w:cs="Times New Roman"/>
          <w:b/>
          <w:sz w:val="24"/>
          <w:szCs w:val="24"/>
        </w:rPr>
        <w:sectPr w:rsidR="003E72CE" w:rsidSect="003E72CE">
          <w:type w:val="continuous"/>
          <w:pgSz w:w="11906" w:h="16838" w:code="9"/>
          <w:pgMar w:top="1440" w:right="1440" w:bottom="1440" w:left="1440" w:header="708" w:footer="708" w:gutter="0"/>
          <w:cols w:num="2" w:space="708"/>
          <w:docGrid w:linePitch="360"/>
        </w:sectPr>
      </w:pPr>
    </w:p>
    <w:p w:rsidR="00F26E0C" w:rsidRDefault="00957FBC" w:rsidP="00344062">
      <w:pPr>
        <w:spacing w:line="360" w:lineRule="auto"/>
        <w:ind w:left="142" w:hanging="284"/>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F26E0C">
        <w:rPr>
          <w:rFonts w:ascii="Times New Roman" w:hAnsi="Times New Roman" w:cs="Times New Roman"/>
          <w:b/>
          <w:sz w:val="24"/>
          <w:szCs w:val="24"/>
        </w:rPr>
        <w:t>HASIL DAN PEMBAHASAN</w:t>
      </w:r>
    </w:p>
    <w:p w:rsidR="00157389" w:rsidRDefault="00157389" w:rsidP="005D2531">
      <w:pPr>
        <w:pStyle w:val="ListParagraph"/>
        <w:numPr>
          <w:ilvl w:val="0"/>
          <w:numId w:val="4"/>
        </w:numPr>
        <w:spacing w:line="36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Pertumbuhan Tanaman</w:t>
      </w:r>
      <w:r w:rsidR="005D2531">
        <w:rPr>
          <w:rFonts w:ascii="Times New Roman" w:hAnsi="Times New Roman" w:cs="Times New Roman"/>
          <w:b/>
          <w:sz w:val="24"/>
          <w:szCs w:val="24"/>
        </w:rPr>
        <w:t xml:space="preserve"> Jagung</w:t>
      </w:r>
    </w:p>
    <w:p w:rsidR="005D2531" w:rsidRPr="005D2531" w:rsidRDefault="005D2531" w:rsidP="005D2531">
      <w:pPr>
        <w:spacing w:line="360" w:lineRule="auto"/>
        <w:jc w:val="both"/>
        <w:rPr>
          <w:rFonts w:ascii="Times New Roman" w:hAnsi="Times New Roman" w:cs="Times New Roman"/>
          <w:b/>
          <w:sz w:val="24"/>
          <w:szCs w:val="24"/>
        </w:rPr>
      </w:pPr>
      <w:r>
        <w:rPr>
          <w:rFonts w:ascii="Times New Roman" w:hAnsi="Times New Roman" w:cs="Times New Roman"/>
          <w:b/>
          <w:sz w:val="24"/>
          <w:szCs w:val="24"/>
        </w:rPr>
        <w:t>Tinggi Tanaman</w:t>
      </w:r>
    </w:p>
    <w:p w:rsidR="003E72CE" w:rsidRDefault="003E72CE" w:rsidP="00344062">
      <w:pPr>
        <w:spacing w:line="360" w:lineRule="auto"/>
        <w:jc w:val="both"/>
        <w:rPr>
          <w:rFonts w:ascii="Times New Roman" w:hAnsi="Times New Roman" w:cs="Times New Roman"/>
          <w:sz w:val="24"/>
          <w:szCs w:val="24"/>
        </w:rPr>
        <w:sectPr w:rsidR="003E72CE" w:rsidSect="00DA61A9">
          <w:type w:val="continuous"/>
          <w:pgSz w:w="11906" w:h="16838" w:code="9"/>
          <w:pgMar w:top="1440" w:right="1440" w:bottom="1440" w:left="1440" w:header="708" w:footer="708" w:gutter="0"/>
          <w:cols w:space="708"/>
          <w:docGrid w:linePitch="360"/>
        </w:sectPr>
      </w:pPr>
    </w:p>
    <w:p w:rsidR="00F26E0C" w:rsidRDefault="00F26E0C" w:rsidP="00344062">
      <w:pPr>
        <w:spacing w:line="360" w:lineRule="auto"/>
        <w:jc w:val="both"/>
        <w:rPr>
          <w:rFonts w:ascii="Times New Roman" w:hAnsi="Times New Roman" w:cs="Times New Roman"/>
          <w:sz w:val="24"/>
          <w:szCs w:val="24"/>
        </w:rPr>
      </w:pPr>
      <w:r w:rsidRPr="00F26E0C">
        <w:rPr>
          <w:rFonts w:ascii="Times New Roman" w:hAnsi="Times New Roman" w:cs="Times New Roman"/>
          <w:sz w:val="24"/>
          <w:szCs w:val="24"/>
        </w:rPr>
        <w:lastRenderedPageBreak/>
        <w:t xml:space="preserve">Tinggi </w:t>
      </w:r>
      <w:r>
        <w:rPr>
          <w:rFonts w:ascii="Times New Roman" w:hAnsi="Times New Roman" w:cs="Times New Roman"/>
          <w:sz w:val="24"/>
          <w:szCs w:val="24"/>
        </w:rPr>
        <w:t xml:space="preserve">tanaman jagung pada umur 2 sampai 7 minggu setelah tanam (MST) tidak dipengaruhi  jarak tanam jagung juga populasi kacang tungggak dan tidak </w:t>
      </w:r>
      <w:r>
        <w:rPr>
          <w:rFonts w:ascii="Times New Roman" w:hAnsi="Times New Roman" w:cs="Times New Roman"/>
          <w:sz w:val="24"/>
          <w:szCs w:val="24"/>
        </w:rPr>
        <w:lastRenderedPageBreak/>
        <w:t>terdapa</w:t>
      </w:r>
      <w:r w:rsidR="0056231B">
        <w:rPr>
          <w:rFonts w:ascii="Times New Roman" w:hAnsi="Times New Roman" w:cs="Times New Roman"/>
          <w:sz w:val="24"/>
          <w:szCs w:val="24"/>
        </w:rPr>
        <w:t>t</w:t>
      </w:r>
      <w:r>
        <w:rPr>
          <w:rFonts w:ascii="Times New Roman" w:hAnsi="Times New Roman" w:cs="Times New Roman"/>
          <w:sz w:val="24"/>
          <w:szCs w:val="24"/>
        </w:rPr>
        <w:t xml:space="preserve"> interaksi. Tabel 1 memperlihatkan tinggi tanaman jagung mulai umur 2 sampai 7 MST</w:t>
      </w:r>
      <w:r w:rsidR="0056231B">
        <w:rPr>
          <w:rFonts w:ascii="Times New Roman" w:hAnsi="Times New Roman" w:cs="Times New Roman"/>
          <w:sz w:val="24"/>
          <w:szCs w:val="24"/>
        </w:rPr>
        <w:t xml:space="preserve"> naik secara linier. </w:t>
      </w:r>
    </w:p>
    <w:p w:rsidR="003E72CE" w:rsidRDefault="003E72CE" w:rsidP="00344062">
      <w:pPr>
        <w:spacing w:line="360" w:lineRule="auto"/>
        <w:ind w:left="284" w:hanging="284"/>
        <w:jc w:val="both"/>
        <w:rPr>
          <w:rFonts w:ascii="Times New Roman" w:hAnsi="Times New Roman" w:cs="Times New Roman"/>
          <w:b/>
          <w:sz w:val="24"/>
          <w:szCs w:val="24"/>
        </w:rPr>
        <w:sectPr w:rsidR="003E72CE" w:rsidSect="003E72CE">
          <w:type w:val="continuous"/>
          <w:pgSz w:w="11906" w:h="16838" w:code="9"/>
          <w:pgMar w:top="1440" w:right="1440" w:bottom="1440" w:left="1440" w:header="708" w:footer="708" w:gutter="0"/>
          <w:cols w:num="2" w:space="708"/>
          <w:docGrid w:linePitch="360"/>
        </w:sectPr>
      </w:pPr>
    </w:p>
    <w:p w:rsidR="00F26E0C" w:rsidRDefault="00F26E0C" w:rsidP="00344062">
      <w:pPr>
        <w:spacing w:line="360" w:lineRule="auto"/>
        <w:ind w:left="284" w:hanging="284"/>
        <w:jc w:val="both"/>
        <w:rPr>
          <w:rFonts w:ascii="Times New Roman" w:hAnsi="Times New Roman" w:cs="Times New Roman"/>
          <w:sz w:val="24"/>
          <w:szCs w:val="24"/>
        </w:rPr>
      </w:pPr>
      <w:r w:rsidRPr="00D9264C">
        <w:rPr>
          <w:rFonts w:ascii="Times New Roman" w:hAnsi="Times New Roman" w:cs="Times New Roman"/>
          <w:b/>
          <w:sz w:val="24"/>
          <w:szCs w:val="24"/>
        </w:rPr>
        <w:lastRenderedPageBreak/>
        <w:t>Tabel 1.</w:t>
      </w:r>
      <w:r>
        <w:rPr>
          <w:rFonts w:ascii="Times New Roman" w:hAnsi="Times New Roman" w:cs="Times New Roman"/>
          <w:sz w:val="24"/>
          <w:szCs w:val="24"/>
        </w:rPr>
        <w:t xml:space="preserve">  Tinggi tanaman jagung umur 2 sampai 7 MST (cm)</w:t>
      </w:r>
    </w:p>
    <w:tbl>
      <w:tblPr>
        <w:tblStyle w:val="TableGrid"/>
        <w:tblW w:w="9501" w:type="dxa"/>
        <w:tblInd w:w="-5" w:type="dxa"/>
        <w:tblLook w:val="04A0" w:firstRow="1" w:lastRow="0" w:firstColumn="1" w:lastColumn="0" w:noHBand="0" w:noVBand="1"/>
      </w:tblPr>
      <w:tblGrid>
        <w:gridCol w:w="3213"/>
        <w:gridCol w:w="1030"/>
        <w:gridCol w:w="993"/>
        <w:gridCol w:w="992"/>
        <w:gridCol w:w="1145"/>
        <w:gridCol w:w="1135"/>
        <w:gridCol w:w="993"/>
      </w:tblGrid>
      <w:tr w:rsidR="00F1654F" w:rsidTr="000E738F">
        <w:trPr>
          <w:trHeight w:val="363"/>
        </w:trPr>
        <w:tc>
          <w:tcPr>
            <w:tcW w:w="3213" w:type="dxa"/>
            <w:vMerge w:val="restart"/>
          </w:tcPr>
          <w:p w:rsidR="00F1654F" w:rsidRDefault="00F1654F" w:rsidP="00F26E0C">
            <w:pPr>
              <w:spacing w:line="360" w:lineRule="auto"/>
              <w:jc w:val="both"/>
              <w:rPr>
                <w:rFonts w:ascii="Times New Roman" w:hAnsi="Times New Roman" w:cs="Times New Roman"/>
                <w:sz w:val="24"/>
                <w:szCs w:val="24"/>
              </w:rPr>
            </w:pPr>
            <w:r>
              <w:rPr>
                <w:rFonts w:ascii="Times New Roman" w:hAnsi="Times New Roman" w:cs="Times New Roman"/>
                <w:sz w:val="24"/>
                <w:szCs w:val="24"/>
              </w:rPr>
              <w:t>Perlakuan</w:t>
            </w:r>
          </w:p>
        </w:tc>
        <w:tc>
          <w:tcPr>
            <w:tcW w:w="6288" w:type="dxa"/>
            <w:gridSpan w:val="6"/>
          </w:tcPr>
          <w:p w:rsidR="00F1654F" w:rsidRDefault="00F1654F" w:rsidP="00F1654F">
            <w:pPr>
              <w:spacing w:line="360" w:lineRule="auto"/>
              <w:jc w:val="center"/>
              <w:rPr>
                <w:rFonts w:ascii="Times New Roman" w:hAnsi="Times New Roman" w:cs="Times New Roman"/>
                <w:sz w:val="24"/>
                <w:szCs w:val="24"/>
              </w:rPr>
            </w:pPr>
            <w:r>
              <w:rPr>
                <w:rFonts w:ascii="Times New Roman" w:hAnsi="Times New Roman" w:cs="Times New Roman"/>
                <w:sz w:val="24"/>
                <w:szCs w:val="24"/>
              </w:rPr>
              <w:t>Umur (minggu setelah tanam)</w:t>
            </w:r>
          </w:p>
        </w:tc>
      </w:tr>
      <w:tr w:rsidR="00F1654F" w:rsidTr="000E738F">
        <w:trPr>
          <w:trHeight w:val="263"/>
        </w:trPr>
        <w:tc>
          <w:tcPr>
            <w:tcW w:w="3213" w:type="dxa"/>
            <w:vMerge/>
          </w:tcPr>
          <w:p w:rsidR="00F1654F" w:rsidRDefault="00F1654F" w:rsidP="00F26E0C">
            <w:pPr>
              <w:spacing w:line="360" w:lineRule="auto"/>
              <w:jc w:val="both"/>
              <w:rPr>
                <w:rFonts w:ascii="Times New Roman" w:hAnsi="Times New Roman" w:cs="Times New Roman"/>
                <w:sz w:val="24"/>
                <w:szCs w:val="24"/>
              </w:rPr>
            </w:pPr>
          </w:p>
        </w:tc>
        <w:tc>
          <w:tcPr>
            <w:tcW w:w="1030" w:type="dxa"/>
          </w:tcPr>
          <w:p w:rsidR="00F1654F" w:rsidRDefault="00F1654F" w:rsidP="00F1654F">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93" w:type="dxa"/>
          </w:tcPr>
          <w:p w:rsidR="00F1654F" w:rsidRDefault="00F1654F" w:rsidP="00F1654F">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Pr>
          <w:p w:rsidR="00F1654F" w:rsidRDefault="00F1654F" w:rsidP="00F1654F">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45" w:type="dxa"/>
          </w:tcPr>
          <w:p w:rsidR="00F1654F" w:rsidRDefault="00F1654F" w:rsidP="00F1654F">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135" w:type="dxa"/>
          </w:tcPr>
          <w:p w:rsidR="00F1654F" w:rsidRDefault="00F1654F" w:rsidP="00F1654F">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993" w:type="dxa"/>
          </w:tcPr>
          <w:p w:rsidR="00F1654F" w:rsidRDefault="00F1654F" w:rsidP="00F1654F">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F1654F" w:rsidTr="000E738F">
        <w:trPr>
          <w:trHeight w:val="2543"/>
        </w:trPr>
        <w:tc>
          <w:tcPr>
            <w:tcW w:w="3213" w:type="dxa"/>
          </w:tcPr>
          <w:p w:rsidR="00F1654F" w:rsidRDefault="00F1654F" w:rsidP="003B19FE">
            <w:pPr>
              <w:spacing w:line="276" w:lineRule="auto"/>
              <w:jc w:val="both"/>
              <w:rPr>
                <w:rFonts w:ascii="Times New Roman" w:hAnsi="Times New Roman" w:cs="Times New Roman"/>
                <w:sz w:val="24"/>
                <w:szCs w:val="24"/>
              </w:rPr>
            </w:pPr>
            <w:r>
              <w:rPr>
                <w:rFonts w:ascii="Times New Roman" w:hAnsi="Times New Roman" w:cs="Times New Roman"/>
                <w:sz w:val="24"/>
                <w:szCs w:val="24"/>
              </w:rPr>
              <w:t>Populasi kacang:</w:t>
            </w:r>
          </w:p>
          <w:p w:rsidR="00F1654F" w:rsidRDefault="00F1654F" w:rsidP="003B19FE">
            <w:pPr>
              <w:spacing w:line="276" w:lineRule="auto"/>
              <w:jc w:val="both"/>
              <w:rPr>
                <w:rFonts w:ascii="Times New Roman" w:hAnsi="Times New Roman" w:cs="Times New Roman"/>
                <w:sz w:val="24"/>
                <w:szCs w:val="24"/>
              </w:rPr>
            </w:pPr>
            <w:r>
              <w:rPr>
                <w:rFonts w:ascii="Times New Roman" w:hAnsi="Times New Roman" w:cs="Times New Roman"/>
                <w:sz w:val="24"/>
                <w:szCs w:val="24"/>
              </w:rPr>
              <w:t>100 % J + 0 baris kacang</w:t>
            </w:r>
          </w:p>
          <w:p w:rsidR="00F1654F" w:rsidRDefault="00F1654F" w:rsidP="003B19FE">
            <w:pPr>
              <w:spacing w:line="276" w:lineRule="auto"/>
              <w:jc w:val="both"/>
              <w:rPr>
                <w:rFonts w:ascii="Times New Roman" w:hAnsi="Times New Roman" w:cs="Times New Roman"/>
                <w:sz w:val="24"/>
                <w:szCs w:val="24"/>
              </w:rPr>
            </w:pPr>
            <w:r>
              <w:rPr>
                <w:rFonts w:ascii="Times New Roman" w:hAnsi="Times New Roman" w:cs="Times New Roman"/>
                <w:sz w:val="24"/>
                <w:szCs w:val="24"/>
              </w:rPr>
              <w:t>100 % J + 1 baris kacang</w:t>
            </w:r>
          </w:p>
          <w:p w:rsidR="00F1654F" w:rsidRDefault="00F1654F" w:rsidP="003B19FE">
            <w:pPr>
              <w:spacing w:line="276" w:lineRule="auto"/>
              <w:jc w:val="both"/>
              <w:rPr>
                <w:rFonts w:ascii="Times New Roman" w:hAnsi="Times New Roman" w:cs="Times New Roman"/>
                <w:sz w:val="24"/>
                <w:szCs w:val="24"/>
              </w:rPr>
            </w:pPr>
            <w:r>
              <w:rPr>
                <w:rFonts w:ascii="Times New Roman" w:hAnsi="Times New Roman" w:cs="Times New Roman"/>
                <w:sz w:val="24"/>
                <w:szCs w:val="24"/>
              </w:rPr>
              <w:t>100 % J + 2 baris kacang</w:t>
            </w:r>
          </w:p>
          <w:p w:rsidR="00F1654F" w:rsidRDefault="00F1654F" w:rsidP="003B19FE">
            <w:pPr>
              <w:spacing w:line="276" w:lineRule="auto"/>
              <w:jc w:val="both"/>
              <w:rPr>
                <w:rFonts w:ascii="Times New Roman" w:hAnsi="Times New Roman" w:cs="Times New Roman"/>
                <w:sz w:val="24"/>
                <w:szCs w:val="24"/>
              </w:rPr>
            </w:pPr>
            <w:r>
              <w:rPr>
                <w:rFonts w:ascii="Times New Roman" w:hAnsi="Times New Roman" w:cs="Times New Roman"/>
                <w:sz w:val="24"/>
                <w:szCs w:val="24"/>
              </w:rPr>
              <w:t>100 % J + 3 baris kacang</w:t>
            </w:r>
          </w:p>
          <w:p w:rsidR="00F1654F" w:rsidRDefault="00F1654F" w:rsidP="003B19FE">
            <w:pPr>
              <w:spacing w:line="276" w:lineRule="auto"/>
              <w:jc w:val="both"/>
              <w:rPr>
                <w:rFonts w:ascii="Times New Roman" w:hAnsi="Times New Roman" w:cs="Times New Roman"/>
                <w:sz w:val="24"/>
                <w:szCs w:val="24"/>
              </w:rPr>
            </w:pPr>
            <w:r>
              <w:rPr>
                <w:rFonts w:ascii="Times New Roman" w:hAnsi="Times New Roman" w:cs="Times New Roman"/>
                <w:sz w:val="24"/>
                <w:szCs w:val="24"/>
              </w:rPr>
              <w:t>Jarak Tanam:</w:t>
            </w:r>
          </w:p>
          <w:p w:rsidR="00F1654F" w:rsidRDefault="00F1654F" w:rsidP="003B19F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100 cm x 20 cm</w:t>
            </w:r>
          </w:p>
          <w:p w:rsidR="00F1654F" w:rsidRDefault="00F1654F" w:rsidP="0068403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80  cm x 25 cm</w:t>
            </w:r>
          </w:p>
        </w:tc>
        <w:tc>
          <w:tcPr>
            <w:tcW w:w="1030" w:type="dxa"/>
          </w:tcPr>
          <w:p w:rsidR="00F1654F" w:rsidRDefault="00F1654F" w:rsidP="003B19FE">
            <w:pPr>
              <w:spacing w:line="276" w:lineRule="auto"/>
              <w:jc w:val="both"/>
              <w:rPr>
                <w:rFonts w:ascii="Times New Roman" w:hAnsi="Times New Roman" w:cs="Times New Roman"/>
                <w:sz w:val="24"/>
                <w:szCs w:val="24"/>
              </w:rPr>
            </w:pPr>
          </w:p>
          <w:p w:rsidR="00F1654F" w:rsidRDefault="00F1654F" w:rsidP="003B19FE">
            <w:pPr>
              <w:spacing w:line="276" w:lineRule="auto"/>
              <w:jc w:val="both"/>
              <w:rPr>
                <w:rFonts w:ascii="Times New Roman" w:hAnsi="Times New Roman" w:cs="Times New Roman"/>
                <w:sz w:val="24"/>
                <w:szCs w:val="24"/>
              </w:rPr>
            </w:pPr>
            <w:r>
              <w:rPr>
                <w:rFonts w:ascii="Times New Roman" w:hAnsi="Times New Roman" w:cs="Times New Roman"/>
                <w:sz w:val="24"/>
                <w:szCs w:val="24"/>
              </w:rPr>
              <w:t>28,2</w:t>
            </w:r>
            <w:r w:rsidR="003B19FE">
              <w:rPr>
                <w:rFonts w:ascii="Times New Roman" w:hAnsi="Times New Roman" w:cs="Times New Roman"/>
                <w:sz w:val="24"/>
                <w:szCs w:val="24"/>
              </w:rPr>
              <w:t xml:space="preserve"> </w:t>
            </w:r>
            <w:r>
              <w:rPr>
                <w:rFonts w:ascii="Times New Roman" w:hAnsi="Times New Roman" w:cs="Times New Roman"/>
                <w:sz w:val="24"/>
                <w:szCs w:val="24"/>
              </w:rPr>
              <w:t>a</w:t>
            </w:r>
          </w:p>
          <w:p w:rsidR="003B19FE" w:rsidRDefault="003B19FE" w:rsidP="003B19FE">
            <w:pPr>
              <w:spacing w:line="276" w:lineRule="auto"/>
              <w:jc w:val="both"/>
              <w:rPr>
                <w:rFonts w:ascii="Times New Roman" w:hAnsi="Times New Roman" w:cs="Times New Roman"/>
                <w:sz w:val="24"/>
                <w:szCs w:val="24"/>
              </w:rPr>
            </w:pPr>
            <w:r>
              <w:rPr>
                <w:rFonts w:ascii="Times New Roman" w:hAnsi="Times New Roman" w:cs="Times New Roman"/>
                <w:sz w:val="24"/>
                <w:szCs w:val="24"/>
              </w:rPr>
              <w:t>30,7 a</w:t>
            </w:r>
          </w:p>
          <w:p w:rsidR="003B19FE" w:rsidRDefault="003B19FE" w:rsidP="003B19FE">
            <w:pPr>
              <w:spacing w:line="276" w:lineRule="auto"/>
              <w:jc w:val="both"/>
              <w:rPr>
                <w:rFonts w:ascii="Times New Roman" w:hAnsi="Times New Roman" w:cs="Times New Roman"/>
                <w:sz w:val="24"/>
                <w:szCs w:val="24"/>
              </w:rPr>
            </w:pPr>
            <w:r>
              <w:rPr>
                <w:rFonts w:ascii="Times New Roman" w:hAnsi="Times New Roman" w:cs="Times New Roman"/>
                <w:sz w:val="24"/>
                <w:szCs w:val="24"/>
              </w:rPr>
              <w:t>32,9 a</w:t>
            </w:r>
          </w:p>
          <w:p w:rsidR="003B19FE" w:rsidRDefault="003B19FE" w:rsidP="003B19FE">
            <w:pPr>
              <w:spacing w:line="276" w:lineRule="auto"/>
              <w:jc w:val="both"/>
              <w:rPr>
                <w:rFonts w:ascii="Times New Roman" w:hAnsi="Times New Roman" w:cs="Times New Roman"/>
                <w:sz w:val="24"/>
                <w:szCs w:val="24"/>
              </w:rPr>
            </w:pPr>
            <w:r>
              <w:rPr>
                <w:rFonts w:ascii="Times New Roman" w:hAnsi="Times New Roman" w:cs="Times New Roman"/>
                <w:sz w:val="24"/>
                <w:szCs w:val="24"/>
              </w:rPr>
              <w:t>28,7 a</w:t>
            </w:r>
          </w:p>
          <w:p w:rsidR="003B19FE" w:rsidRDefault="003B19FE" w:rsidP="003B19FE">
            <w:pPr>
              <w:spacing w:line="276" w:lineRule="auto"/>
              <w:jc w:val="both"/>
              <w:rPr>
                <w:rFonts w:ascii="Times New Roman" w:hAnsi="Times New Roman" w:cs="Times New Roman"/>
                <w:sz w:val="24"/>
                <w:szCs w:val="24"/>
              </w:rPr>
            </w:pPr>
          </w:p>
          <w:p w:rsidR="003B19FE" w:rsidRDefault="003B19FE" w:rsidP="003B19FE">
            <w:pPr>
              <w:spacing w:line="276" w:lineRule="auto"/>
              <w:jc w:val="both"/>
              <w:rPr>
                <w:rFonts w:ascii="Times New Roman" w:hAnsi="Times New Roman" w:cs="Times New Roman"/>
                <w:sz w:val="24"/>
                <w:szCs w:val="24"/>
              </w:rPr>
            </w:pPr>
            <w:r>
              <w:rPr>
                <w:rFonts w:ascii="Times New Roman" w:hAnsi="Times New Roman" w:cs="Times New Roman"/>
                <w:sz w:val="24"/>
                <w:szCs w:val="24"/>
              </w:rPr>
              <w:t>29,1 p</w:t>
            </w:r>
          </w:p>
          <w:p w:rsidR="003B19FE" w:rsidRDefault="003B19FE" w:rsidP="003B19FE">
            <w:pPr>
              <w:spacing w:line="276" w:lineRule="auto"/>
              <w:jc w:val="both"/>
              <w:rPr>
                <w:rFonts w:ascii="Times New Roman" w:hAnsi="Times New Roman" w:cs="Times New Roman"/>
                <w:sz w:val="24"/>
                <w:szCs w:val="24"/>
              </w:rPr>
            </w:pPr>
            <w:r>
              <w:rPr>
                <w:rFonts w:ascii="Times New Roman" w:hAnsi="Times New Roman" w:cs="Times New Roman"/>
                <w:sz w:val="24"/>
                <w:szCs w:val="24"/>
              </w:rPr>
              <w:t>30,6 p</w:t>
            </w:r>
          </w:p>
        </w:tc>
        <w:tc>
          <w:tcPr>
            <w:tcW w:w="993" w:type="dxa"/>
          </w:tcPr>
          <w:p w:rsidR="00F1654F" w:rsidRDefault="00F1654F" w:rsidP="003B19FE">
            <w:pPr>
              <w:spacing w:line="276" w:lineRule="auto"/>
              <w:jc w:val="both"/>
              <w:rPr>
                <w:rFonts w:ascii="Times New Roman" w:hAnsi="Times New Roman" w:cs="Times New Roman"/>
                <w:sz w:val="24"/>
                <w:szCs w:val="24"/>
              </w:rPr>
            </w:pPr>
          </w:p>
          <w:p w:rsidR="00F1654F" w:rsidRDefault="00F1654F" w:rsidP="003B19FE">
            <w:pPr>
              <w:spacing w:line="276" w:lineRule="auto"/>
              <w:jc w:val="both"/>
              <w:rPr>
                <w:rFonts w:ascii="Times New Roman" w:hAnsi="Times New Roman" w:cs="Times New Roman"/>
                <w:sz w:val="24"/>
                <w:szCs w:val="24"/>
              </w:rPr>
            </w:pPr>
            <w:r>
              <w:rPr>
                <w:rFonts w:ascii="Times New Roman" w:hAnsi="Times New Roman" w:cs="Times New Roman"/>
                <w:sz w:val="24"/>
                <w:szCs w:val="24"/>
              </w:rPr>
              <w:t>54,62</w:t>
            </w:r>
            <w:r w:rsidR="003B19FE">
              <w:rPr>
                <w:rFonts w:ascii="Times New Roman" w:hAnsi="Times New Roman" w:cs="Times New Roman"/>
                <w:sz w:val="24"/>
                <w:szCs w:val="24"/>
              </w:rPr>
              <w:t xml:space="preserve"> a</w:t>
            </w:r>
          </w:p>
          <w:p w:rsidR="003B19FE" w:rsidRDefault="003B19FE" w:rsidP="003B19FE">
            <w:pPr>
              <w:spacing w:line="276" w:lineRule="auto"/>
              <w:jc w:val="both"/>
              <w:rPr>
                <w:rFonts w:ascii="Times New Roman" w:hAnsi="Times New Roman" w:cs="Times New Roman"/>
                <w:sz w:val="24"/>
                <w:szCs w:val="24"/>
              </w:rPr>
            </w:pPr>
            <w:r>
              <w:rPr>
                <w:rFonts w:ascii="Times New Roman" w:hAnsi="Times New Roman" w:cs="Times New Roman"/>
                <w:sz w:val="24"/>
                <w:szCs w:val="24"/>
              </w:rPr>
              <w:t>57,19 a</w:t>
            </w:r>
          </w:p>
          <w:p w:rsidR="003B19FE" w:rsidRDefault="003B19FE" w:rsidP="003B19FE">
            <w:pPr>
              <w:spacing w:line="276" w:lineRule="auto"/>
              <w:jc w:val="both"/>
              <w:rPr>
                <w:rFonts w:ascii="Times New Roman" w:hAnsi="Times New Roman" w:cs="Times New Roman"/>
                <w:sz w:val="24"/>
                <w:szCs w:val="24"/>
              </w:rPr>
            </w:pPr>
            <w:r>
              <w:rPr>
                <w:rFonts w:ascii="Times New Roman" w:hAnsi="Times New Roman" w:cs="Times New Roman"/>
                <w:sz w:val="24"/>
                <w:szCs w:val="24"/>
              </w:rPr>
              <w:t>61,78 a</w:t>
            </w:r>
          </w:p>
          <w:p w:rsidR="003B19FE" w:rsidRDefault="003B19FE" w:rsidP="003B19FE">
            <w:pPr>
              <w:spacing w:line="276" w:lineRule="auto"/>
              <w:jc w:val="both"/>
              <w:rPr>
                <w:rFonts w:ascii="Times New Roman" w:hAnsi="Times New Roman" w:cs="Times New Roman"/>
                <w:sz w:val="24"/>
                <w:szCs w:val="24"/>
              </w:rPr>
            </w:pPr>
            <w:r>
              <w:rPr>
                <w:rFonts w:ascii="Times New Roman" w:hAnsi="Times New Roman" w:cs="Times New Roman"/>
                <w:sz w:val="24"/>
                <w:szCs w:val="24"/>
              </w:rPr>
              <w:t>55,10 a</w:t>
            </w:r>
          </w:p>
          <w:p w:rsidR="003B19FE" w:rsidRDefault="003B19FE" w:rsidP="003B19FE">
            <w:pPr>
              <w:spacing w:line="276" w:lineRule="auto"/>
              <w:jc w:val="both"/>
              <w:rPr>
                <w:rFonts w:ascii="Times New Roman" w:hAnsi="Times New Roman" w:cs="Times New Roman"/>
                <w:sz w:val="24"/>
                <w:szCs w:val="24"/>
              </w:rPr>
            </w:pPr>
          </w:p>
          <w:p w:rsidR="003B19FE" w:rsidRDefault="003B19FE" w:rsidP="003B19FE">
            <w:pPr>
              <w:spacing w:line="276" w:lineRule="auto"/>
              <w:jc w:val="both"/>
              <w:rPr>
                <w:rFonts w:ascii="Times New Roman" w:hAnsi="Times New Roman" w:cs="Times New Roman"/>
                <w:sz w:val="24"/>
                <w:szCs w:val="24"/>
              </w:rPr>
            </w:pPr>
            <w:r>
              <w:rPr>
                <w:rFonts w:ascii="Times New Roman" w:hAnsi="Times New Roman" w:cs="Times New Roman"/>
                <w:sz w:val="24"/>
                <w:szCs w:val="24"/>
              </w:rPr>
              <w:t>56,74 p</w:t>
            </w:r>
          </w:p>
          <w:p w:rsidR="003B19FE" w:rsidRDefault="003B19FE" w:rsidP="003B19FE">
            <w:pPr>
              <w:spacing w:line="276" w:lineRule="auto"/>
              <w:jc w:val="both"/>
              <w:rPr>
                <w:rFonts w:ascii="Times New Roman" w:hAnsi="Times New Roman" w:cs="Times New Roman"/>
                <w:sz w:val="24"/>
                <w:szCs w:val="24"/>
              </w:rPr>
            </w:pPr>
            <w:r>
              <w:rPr>
                <w:rFonts w:ascii="Times New Roman" w:hAnsi="Times New Roman" w:cs="Times New Roman"/>
                <w:sz w:val="24"/>
                <w:szCs w:val="24"/>
              </w:rPr>
              <w:t>57,6 p</w:t>
            </w:r>
          </w:p>
        </w:tc>
        <w:tc>
          <w:tcPr>
            <w:tcW w:w="992" w:type="dxa"/>
          </w:tcPr>
          <w:p w:rsidR="00F1654F" w:rsidRDefault="00F1654F" w:rsidP="003B19FE">
            <w:pPr>
              <w:spacing w:line="276" w:lineRule="auto"/>
              <w:jc w:val="both"/>
              <w:rPr>
                <w:rFonts w:ascii="Times New Roman" w:hAnsi="Times New Roman" w:cs="Times New Roman"/>
                <w:sz w:val="24"/>
                <w:szCs w:val="24"/>
              </w:rPr>
            </w:pPr>
          </w:p>
          <w:p w:rsidR="00F1654F" w:rsidRDefault="00F1654F" w:rsidP="003B19FE">
            <w:pPr>
              <w:spacing w:line="276" w:lineRule="auto"/>
              <w:jc w:val="both"/>
              <w:rPr>
                <w:rFonts w:ascii="Times New Roman" w:hAnsi="Times New Roman" w:cs="Times New Roman"/>
                <w:sz w:val="24"/>
                <w:szCs w:val="24"/>
              </w:rPr>
            </w:pPr>
            <w:r>
              <w:rPr>
                <w:rFonts w:ascii="Times New Roman" w:hAnsi="Times New Roman" w:cs="Times New Roman"/>
                <w:sz w:val="24"/>
                <w:szCs w:val="24"/>
              </w:rPr>
              <w:t>84,67</w:t>
            </w:r>
            <w:r w:rsidR="003B19FE">
              <w:rPr>
                <w:rFonts w:ascii="Times New Roman" w:hAnsi="Times New Roman" w:cs="Times New Roman"/>
                <w:sz w:val="24"/>
                <w:szCs w:val="24"/>
              </w:rPr>
              <w:t xml:space="preserve"> </w:t>
            </w:r>
            <w:r>
              <w:rPr>
                <w:rFonts w:ascii="Times New Roman" w:hAnsi="Times New Roman" w:cs="Times New Roman"/>
                <w:sz w:val="24"/>
                <w:szCs w:val="24"/>
              </w:rPr>
              <w:t>a</w:t>
            </w:r>
          </w:p>
          <w:p w:rsidR="003B19FE" w:rsidRDefault="003B19FE" w:rsidP="003B19FE">
            <w:pPr>
              <w:spacing w:line="276" w:lineRule="auto"/>
              <w:jc w:val="both"/>
              <w:rPr>
                <w:rFonts w:ascii="Times New Roman" w:hAnsi="Times New Roman" w:cs="Times New Roman"/>
                <w:sz w:val="24"/>
                <w:szCs w:val="24"/>
              </w:rPr>
            </w:pPr>
            <w:r>
              <w:rPr>
                <w:rFonts w:ascii="Times New Roman" w:hAnsi="Times New Roman" w:cs="Times New Roman"/>
                <w:sz w:val="24"/>
                <w:szCs w:val="24"/>
              </w:rPr>
              <w:t>82,84 a</w:t>
            </w:r>
          </w:p>
          <w:p w:rsidR="003B19FE" w:rsidRDefault="003B19FE" w:rsidP="003B19FE">
            <w:pPr>
              <w:spacing w:line="276" w:lineRule="auto"/>
              <w:jc w:val="both"/>
              <w:rPr>
                <w:rFonts w:ascii="Times New Roman" w:hAnsi="Times New Roman" w:cs="Times New Roman"/>
                <w:sz w:val="24"/>
                <w:szCs w:val="24"/>
              </w:rPr>
            </w:pPr>
            <w:r>
              <w:rPr>
                <w:rFonts w:ascii="Times New Roman" w:hAnsi="Times New Roman" w:cs="Times New Roman"/>
                <w:sz w:val="24"/>
                <w:szCs w:val="24"/>
              </w:rPr>
              <w:t>82,56 a</w:t>
            </w:r>
          </w:p>
          <w:p w:rsidR="003B19FE" w:rsidRDefault="003B19FE" w:rsidP="003B19FE">
            <w:pPr>
              <w:spacing w:line="276" w:lineRule="auto"/>
              <w:jc w:val="both"/>
              <w:rPr>
                <w:rFonts w:ascii="Times New Roman" w:hAnsi="Times New Roman" w:cs="Times New Roman"/>
                <w:sz w:val="24"/>
                <w:szCs w:val="24"/>
              </w:rPr>
            </w:pPr>
            <w:r>
              <w:rPr>
                <w:rFonts w:ascii="Times New Roman" w:hAnsi="Times New Roman" w:cs="Times New Roman"/>
                <w:sz w:val="24"/>
                <w:szCs w:val="24"/>
              </w:rPr>
              <w:t>74,89 a</w:t>
            </w:r>
          </w:p>
          <w:p w:rsidR="003B19FE" w:rsidRDefault="003B19FE" w:rsidP="003B19FE">
            <w:pPr>
              <w:spacing w:line="276" w:lineRule="auto"/>
              <w:jc w:val="both"/>
              <w:rPr>
                <w:rFonts w:ascii="Times New Roman" w:hAnsi="Times New Roman" w:cs="Times New Roman"/>
                <w:sz w:val="24"/>
                <w:szCs w:val="24"/>
              </w:rPr>
            </w:pPr>
          </w:p>
          <w:p w:rsidR="003B19FE" w:rsidRDefault="003B19FE" w:rsidP="003B19FE">
            <w:pPr>
              <w:spacing w:line="276" w:lineRule="auto"/>
              <w:jc w:val="both"/>
              <w:rPr>
                <w:rFonts w:ascii="Times New Roman" w:hAnsi="Times New Roman" w:cs="Times New Roman"/>
                <w:sz w:val="24"/>
                <w:szCs w:val="24"/>
              </w:rPr>
            </w:pPr>
            <w:r>
              <w:rPr>
                <w:rFonts w:ascii="Times New Roman" w:hAnsi="Times New Roman" w:cs="Times New Roman"/>
                <w:sz w:val="24"/>
                <w:szCs w:val="24"/>
              </w:rPr>
              <w:t>86,15 p</w:t>
            </w:r>
          </w:p>
          <w:p w:rsidR="003B19FE" w:rsidRDefault="003B19FE" w:rsidP="003B19FE">
            <w:pPr>
              <w:spacing w:line="276" w:lineRule="auto"/>
              <w:jc w:val="both"/>
              <w:rPr>
                <w:rFonts w:ascii="Times New Roman" w:hAnsi="Times New Roman" w:cs="Times New Roman"/>
                <w:sz w:val="24"/>
                <w:szCs w:val="24"/>
              </w:rPr>
            </w:pPr>
            <w:r>
              <w:rPr>
                <w:rFonts w:ascii="Times New Roman" w:hAnsi="Times New Roman" w:cs="Times New Roman"/>
                <w:sz w:val="24"/>
                <w:szCs w:val="24"/>
              </w:rPr>
              <w:t>76,33 p</w:t>
            </w:r>
          </w:p>
        </w:tc>
        <w:tc>
          <w:tcPr>
            <w:tcW w:w="1145" w:type="dxa"/>
          </w:tcPr>
          <w:p w:rsidR="00F1654F" w:rsidRDefault="00F1654F" w:rsidP="003B19FE">
            <w:pPr>
              <w:spacing w:line="276" w:lineRule="auto"/>
              <w:jc w:val="both"/>
              <w:rPr>
                <w:rFonts w:ascii="Times New Roman" w:hAnsi="Times New Roman" w:cs="Times New Roman"/>
                <w:sz w:val="24"/>
                <w:szCs w:val="24"/>
              </w:rPr>
            </w:pPr>
          </w:p>
          <w:p w:rsidR="00F1654F" w:rsidRDefault="00F1654F" w:rsidP="003B19FE">
            <w:pPr>
              <w:spacing w:line="276" w:lineRule="auto"/>
              <w:jc w:val="both"/>
              <w:rPr>
                <w:rFonts w:ascii="Times New Roman" w:hAnsi="Times New Roman" w:cs="Times New Roman"/>
                <w:sz w:val="24"/>
                <w:szCs w:val="24"/>
              </w:rPr>
            </w:pPr>
            <w:r>
              <w:rPr>
                <w:rFonts w:ascii="Times New Roman" w:hAnsi="Times New Roman" w:cs="Times New Roman"/>
                <w:sz w:val="24"/>
                <w:szCs w:val="24"/>
              </w:rPr>
              <w:t>108,0 a</w:t>
            </w:r>
          </w:p>
          <w:p w:rsidR="003B19FE" w:rsidRDefault="003B19FE" w:rsidP="003B19FE">
            <w:pPr>
              <w:spacing w:line="276" w:lineRule="auto"/>
              <w:jc w:val="both"/>
              <w:rPr>
                <w:rFonts w:ascii="Times New Roman" w:hAnsi="Times New Roman" w:cs="Times New Roman"/>
                <w:sz w:val="24"/>
                <w:szCs w:val="24"/>
              </w:rPr>
            </w:pPr>
            <w:r>
              <w:rPr>
                <w:rFonts w:ascii="Times New Roman" w:hAnsi="Times New Roman" w:cs="Times New Roman"/>
                <w:sz w:val="24"/>
                <w:szCs w:val="24"/>
              </w:rPr>
              <w:t>108,9 a</w:t>
            </w:r>
          </w:p>
          <w:p w:rsidR="003B19FE" w:rsidRDefault="003B19FE" w:rsidP="003B19FE">
            <w:pPr>
              <w:spacing w:line="276" w:lineRule="auto"/>
              <w:jc w:val="both"/>
              <w:rPr>
                <w:rFonts w:ascii="Times New Roman" w:hAnsi="Times New Roman" w:cs="Times New Roman"/>
                <w:sz w:val="24"/>
                <w:szCs w:val="24"/>
              </w:rPr>
            </w:pPr>
            <w:r>
              <w:rPr>
                <w:rFonts w:ascii="Times New Roman" w:hAnsi="Times New Roman" w:cs="Times New Roman"/>
                <w:sz w:val="24"/>
                <w:szCs w:val="24"/>
              </w:rPr>
              <w:t>118,83 a</w:t>
            </w:r>
          </w:p>
          <w:p w:rsidR="003B19FE" w:rsidRDefault="003B19FE" w:rsidP="003B19FE">
            <w:pPr>
              <w:spacing w:line="276" w:lineRule="auto"/>
              <w:jc w:val="both"/>
              <w:rPr>
                <w:rFonts w:ascii="Times New Roman" w:hAnsi="Times New Roman" w:cs="Times New Roman"/>
                <w:sz w:val="24"/>
                <w:szCs w:val="24"/>
              </w:rPr>
            </w:pPr>
            <w:r>
              <w:rPr>
                <w:rFonts w:ascii="Times New Roman" w:hAnsi="Times New Roman" w:cs="Times New Roman"/>
                <w:sz w:val="24"/>
                <w:szCs w:val="24"/>
              </w:rPr>
              <w:t>110,3 a</w:t>
            </w:r>
          </w:p>
          <w:p w:rsidR="003B19FE" w:rsidRDefault="003B19FE" w:rsidP="003B19FE">
            <w:pPr>
              <w:spacing w:line="276" w:lineRule="auto"/>
              <w:jc w:val="both"/>
              <w:rPr>
                <w:rFonts w:ascii="Times New Roman" w:hAnsi="Times New Roman" w:cs="Times New Roman"/>
                <w:sz w:val="24"/>
                <w:szCs w:val="24"/>
              </w:rPr>
            </w:pPr>
          </w:p>
          <w:p w:rsidR="003B19FE" w:rsidRDefault="003B19FE" w:rsidP="003B19FE">
            <w:pPr>
              <w:spacing w:line="276" w:lineRule="auto"/>
              <w:jc w:val="both"/>
              <w:rPr>
                <w:rFonts w:ascii="Times New Roman" w:hAnsi="Times New Roman" w:cs="Times New Roman"/>
                <w:sz w:val="24"/>
                <w:szCs w:val="24"/>
              </w:rPr>
            </w:pPr>
            <w:r>
              <w:rPr>
                <w:rFonts w:ascii="Times New Roman" w:hAnsi="Times New Roman" w:cs="Times New Roman"/>
                <w:sz w:val="24"/>
                <w:szCs w:val="24"/>
              </w:rPr>
              <w:t>114,4 p</w:t>
            </w:r>
          </w:p>
          <w:p w:rsidR="003B19FE" w:rsidRDefault="003B19FE" w:rsidP="003B19FE">
            <w:pPr>
              <w:spacing w:line="276" w:lineRule="auto"/>
              <w:jc w:val="both"/>
              <w:rPr>
                <w:rFonts w:ascii="Times New Roman" w:hAnsi="Times New Roman" w:cs="Times New Roman"/>
                <w:sz w:val="24"/>
                <w:szCs w:val="24"/>
              </w:rPr>
            </w:pPr>
            <w:r>
              <w:rPr>
                <w:rFonts w:ascii="Times New Roman" w:hAnsi="Times New Roman" w:cs="Times New Roman"/>
                <w:sz w:val="24"/>
                <w:szCs w:val="24"/>
              </w:rPr>
              <w:t>108,5 p</w:t>
            </w:r>
          </w:p>
        </w:tc>
        <w:tc>
          <w:tcPr>
            <w:tcW w:w="1135" w:type="dxa"/>
          </w:tcPr>
          <w:p w:rsidR="00F1654F" w:rsidRDefault="00F1654F" w:rsidP="003B19FE">
            <w:pPr>
              <w:spacing w:line="276" w:lineRule="auto"/>
              <w:jc w:val="both"/>
              <w:rPr>
                <w:rFonts w:ascii="Times New Roman" w:hAnsi="Times New Roman" w:cs="Times New Roman"/>
                <w:sz w:val="24"/>
                <w:szCs w:val="24"/>
              </w:rPr>
            </w:pPr>
          </w:p>
          <w:p w:rsidR="00F1654F" w:rsidRDefault="00F1654F" w:rsidP="003B19FE">
            <w:pPr>
              <w:spacing w:line="276" w:lineRule="auto"/>
              <w:jc w:val="both"/>
              <w:rPr>
                <w:rFonts w:ascii="Times New Roman" w:hAnsi="Times New Roman" w:cs="Times New Roman"/>
                <w:sz w:val="24"/>
                <w:szCs w:val="24"/>
              </w:rPr>
            </w:pPr>
            <w:r>
              <w:rPr>
                <w:rFonts w:ascii="Times New Roman" w:hAnsi="Times New Roman" w:cs="Times New Roman"/>
                <w:sz w:val="24"/>
                <w:szCs w:val="24"/>
              </w:rPr>
              <w:t>135,37</w:t>
            </w:r>
            <w:r w:rsidR="003B19FE">
              <w:rPr>
                <w:rFonts w:ascii="Times New Roman" w:hAnsi="Times New Roman" w:cs="Times New Roman"/>
                <w:sz w:val="24"/>
                <w:szCs w:val="24"/>
              </w:rPr>
              <w:t xml:space="preserve"> </w:t>
            </w:r>
            <w:r>
              <w:rPr>
                <w:rFonts w:ascii="Times New Roman" w:hAnsi="Times New Roman" w:cs="Times New Roman"/>
                <w:sz w:val="24"/>
                <w:szCs w:val="24"/>
              </w:rPr>
              <w:t>a</w:t>
            </w:r>
          </w:p>
          <w:p w:rsidR="003B19FE" w:rsidRDefault="003B19FE" w:rsidP="003B19FE">
            <w:pPr>
              <w:spacing w:line="276" w:lineRule="auto"/>
              <w:jc w:val="both"/>
              <w:rPr>
                <w:rFonts w:ascii="Times New Roman" w:hAnsi="Times New Roman" w:cs="Times New Roman"/>
                <w:sz w:val="24"/>
                <w:szCs w:val="24"/>
              </w:rPr>
            </w:pPr>
            <w:r>
              <w:rPr>
                <w:rFonts w:ascii="Times New Roman" w:hAnsi="Times New Roman" w:cs="Times New Roman"/>
                <w:sz w:val="24"/>
                <w:szCs w:val="24"/>
              </w:rPr>
              <w:t>136,27 a</w:t>
            </w:r>
          </w:p>
          <w:p w:rsidR="003B19FE" w:rsidRDefault="003B19FE" w:rsidP="003B19FE">
            <w:pPr>
              <w:spacing w:line="276" w:lineRule="auto"/>
              <w:jc w:val="both"/>
              <w:rPr>
                <w:rFonts w:ascii="Times New Roman" w:hAnsi="Times New Roman" w:cs="Times New Roman"/>
                <w:sz w:val="24"/>
                <w:szCs w:val="24"/>
              </w:rPr>
            </w:pPr>
            <w:r>
              <w:rPr>
                <w:rFonts w:ascii="Times New Roman" w:hAnsi="Times New Roman" w:cs="Times New Roman"/>
                <w:sz w:val="24"/>
                <w:szCs w:val="24"/>
              </w:rPr>
              <w:t>154,34 a</w:t>
            </w:r>
          </w:p>
          <w:p w:rsidR="003B19FE" w:rsidRDefault="003B19FE" w:rsidP="003B19FE">
            <w:pPr>
              <w:spacing w:line="276" w:lineRule="auto"/>
              <w:jc w:val="both"/>
              <w:rPr>
                <w:rFonts w:ascii="Times New Roman" w:hAnsi="Times New Roman" w:cs="Times New Roman"/>
                <w:sz w:val="24"/>
                <w:szCs w:val="24"/>
              </w:rPr>
            </w:pPr>
            <w:r>
              <w:rPr>
                <w:rFonts w:ascii="Times New Roman" w:hAnsi="Times New Roman" w:cs="Times New Roman"/>
                <w:sz w:val="24"/>
                <w:szCs w:val="24"/>
              </w:rPr>
              <w:t>142,30 a</w:t>
            </w:r>
          </w:p>
          <w:p w:rsidR="003B19FE" w:rsidRDefault="003B19FE" w:rsidP="003B19FE">
            <w:pPr>
              <w:spacing w:line="276" w:lineRule="auto"/>
              <w:jc w:val="both"/>
              <w:rPr>
                <w:rFonts w:ascii="Times New Roman" w:hAnsi="Times New Roman" w:cs="Times New Roman"/>
                <w:sz w:val="24"/>
                <w:szCs w:val="24"/>
              </w:rPr>
            </w:pPr>
          </w:p>
          <w:p w:rsidR="003B19FE" w:rsidRDefault="003B19FE" w:rsidP="003B19FE">
            <w:pPr>
              <w:spacing w:line="276" w:lineRule="auto"/>
              <w:jc w:val="both"/>
              <w:rPr>
                <w:rFonts w:ascii="Times New Roman" w:hAnsi="Times New Roman" w:cs="Times New Roman"/>
                <w:sz w:val="24"/>
                <w:szCs w:val="24"/>
              </w:rPr>
            </w:pPr>
            <w:r>
              <w:rPr>
                <w:rFonts w:ascii="Times New Roman" w:hAnsi="Times New Roman" w:cs="Times New Roman"/>
                <w:sz w:val="24"/>
                <w:szCs w:val="24"/>
              </w:rPr>
              <w:t>143,05 p</w:t>
            </w:r>
          </w:p>
          <w:p w:rsidR="003B19FE" w:rsidRDefault="003B19FE" w:rsidP="003B19FE">
            <w:pPr>
              <w:spacing w:line="276" w:lineRule="auto"/>
              <w:jc w:val="both"/>
              <w:rPr>
                <w:rFonts w:ascii="Times New Roman" w:hAnsi="Times New Roman" w:cs="Times New Roman"/>
                <w:sz w:val="24"/>
                <w:szCs w:val="24"/>
              </w:rPr>
            </w:pPr>
            <w:r>
              <w:rPr>
                <w:rFonts w:ascii="Times New Roman" w:hAnsi="Times New Roman" w:cs="Times New Roman"/>
                <w:sz w:val="24"/>
                <w:szCs w:val="24"/>
              </w:rPr>
              <w:t>141,9 p</w:t>
            </w:r>
          </w:p>
        </w:tc>
        <w:tc>
          <w:tcPr>
            <w:tcW w:w="993" w:type="dxa"/>
          </w:tcPr>
          <w:p w:rsidR="00F1654F" w:rsidRDefault="00F1654F" w:rsidP="003B19FE">
            <w:pPr>
              <w:spacing w:line="276" w:lineRule="auto"/>
              <w:jc w:val="both"/>
              <w:rPr>
                <w:rFonts w:ascii="Times New Roman" w:hAnsi="Times New Roman" w:cs="Times New Roman"/>
                <w:sz w:val="24"/>
                <w:szCs w:val="24"/>
              </w:rPr>
            </w:pPr>
          </w:p>
          <w:p w:rsidR="00F1654F" w:rsidRDefault="00F1654F" w:rsidP="003B19FE">
            <w:pPr>
              <w:spacing w:line="276" w:lineRule="auto"/>
              <w:jc w:val="both"/>
              <w:rPr>
                <w:rFonts w:ascii="Times New Roman" w:hAnsi="Times New Roman" w:cs="Times New Roman"/>
                <w:sz w:val="24"/>
                <w:szCs w:val="24"/>
              </w:rPr>
            </w:pPr>
            <w:r>
              <w:rPr>
                <w:rFonts w:ascii="Times New Roman" w:hAnsi="Times New Roman" w:cs="Times New Roman"/>
                <w:sz w:val="24"/>
                <w:szCs w:val="24"/>
              </w:rPr>
              <w:t>160,5</w:t>
            </w:r>
            <w:r w:rsidR="003B19FE">
              <w:rPr>
                <w:rFonts w:ascii="Times New Roman" w:hAnsi="Times New Roman" w:cs="Times New Roman"/>
                <w:sz w:val="24"/>
                <w:szCs w:val="24"/>
              </w:rPr>
              <w:t xml:space="preserve"> </w:t>
            </w:r>
            <w:r>
              <w:rPr>
                <w:rFonts w:ascii="Times New Roman" w:hAnsi="Times New Roman" w:cs="Times New Roman"/>
                <w:sz w:val="24"/>
                <w:szCs w:val="24"/>
              </w:rPr>
              <w:t>a</w:t>
            </w:r>
          </w:p>
          <w:p w:rsidR="003B19FE" w:rsidRDefault="003B19FE" w:rsidP="003B19FE">
            <w:pPr>
              <w:spacing w:line="276" w:lineRule="auto"/>
              <w:jc w:val="both"/>
              <w:rPr>
                <w:rFonts w:ascii="Times New Roman" w:hAnsi="Times New Roman" w:cs="Times New Roman"/>
                <w:sz w:val="24"/>
                <w:szCs w:val="24"/>
              </w:rPr>
            </w:pPr>
            <w:r>
              <w:rPr>
                <w:rFonts w:ascii="Times New Roman" w:hAnsi="Times New Roman" w:cs="Times New Roman"/>
                <w:sz w:val="24"/>
                <w:szCs w:val="24"/>
              </w:rPr>
              <w:t>173,8 a</w:t>
            </w:r>
          </w:p>
          <w:p w:rsidR="003B19FE" w:rsidRDefault="003B19FE" w:rsidP="003B19FE">
            <w:pPr>
              <w:spacing w:line="276" w:lineRule="auto"/>
              <w:jc w:val="both"/>
              <w:rPr>
                <w:rFonts w:ascii="Times New Roman" w:hAnsi="Times New Roman" w:cs="Times New Roman"/>
                <w:sz w:val="24"/>
                <w:szCs w:val="24"/>
              </w:rPr>
            </w:pPr>
            <w:r>
              <w:rPr>
                <w:rFonts w:ascii="Times New Roman" w:hAnsi="Times New Roman" w:cs="Times New Roman"/>
                <w:sz w:val="24"/>
                <w:szCs w:val="24"/>
              </w:rPr>
              <w:t>183,1 a</w:t>
            </w:r>
          </w:p>
          <w:p w:rsidR="003B19FE" w:rsidRDefault="003B19FE" w:rsidP="003B19FE">
            <w:pPr>
              <w:spacing w:line="276" w:lineRule="auto"/>
              <w:jc w:val="both"/>
              <w:rPr>
                <w:rFonts w:ascii="Times New Roman" w:hAnsi="Times New Roman" w:cs="Times New Roman"/>
                <w:sz w:val="24"/>
                <w:szCs w:val="24"/>
              </w:rPr>
            </w:pPr>
            <w:r>
              <w:rPr>
                <w:rFonts w:ascii="Times New Roman" w:hAnsi="Times New Roman" w:cs="Times New Roman"/>
                <w:sz w:val="24"/>
                <w:szCs w:val="24"/>
              </w:rPr>
              <w:t>179,8 a</w:t>
            </w:r>
          </w:p>
          <w:p w:rsidR="003B19FE" w:rsidRDefault="003B19FE" w:rsidP="003B19FE">
            <w:pPr>
              <w:spacing w:line="276" w:lineRule="auto"/>
              <w:jc w:val="both"/>
              <w:rPr>
                <w:rFonts w:ascii="Times New Roman" w:hAnsi="Times New Roman" w:cs="Times New Roman"/>
                <w:sz w:val="24"/>
                <w:szCs w:val="24"/>
              </w:rPr>
            </w:pPr>
          </w:p>
          <w:p w:rsidR="003B19FE" w:rsidRDefault="003B19FE" w:rsidP="003B19FE">
            <w:pPr>
              <w:spacing w:line="276" w:lineRule="auto"/>
              <w:jc w:val="both"/>
              <w:rPr>
                <w:rFonts w:ascii="Times New Roman" w:hAnsi="Times New Roman" w:cs="Times New Roman"/>
                <w:sz w:val="24"/>
                <w:szCs w:val="24"/>
              </w:rPr>
            </w:pPr>
            <w:r>
              <w:rPr>
                <w:rFonts w:ascii="Times New Roman" w:hAnsi="Times New Roman" w:cs="Times New Roman"/>
                <w:sz w:val="24"/>
                <w:szCs w:val="24"/>
              </w:rPr>
              <w:t>172,3 p</w:t>
            </w:r>
          </w:p>
          <w:p w:rsidR="003B19FE" w:rsidRDefault="003B19FE" w:rsidP="003B19F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176,3 p </w:t>
            </w:r>
          </w:p>
        </w:tc>
      </w:tr>
    </w:tbl>
    <w:p w:rsidR="00F26E0C" w:rsidRDefault="00F26E0C" w:rsidP="0056231B">
      <w:pPr>
        <w:spacing w:line="360" w:lineRule="auto"/>
        <w:ind w:left="1843" w:hanging="1559"/>
        <w:jc w:val="both"/>
        <w:rPr>
          <w:rFonts w:ascii="Times New Roman" w:hAnsi="Times New Roman" w:cs="Times New Roman"/>
          <w:sz w:val="24"/>
          <w:szCs w:val="24"/>
        </w:rPr>
      </w:pPr>
      <w:r>
        <w:rPr>
          <w:rFonts w:ascii="Times New Roman" w:hAnsi="Times New Roman" w:cs="Times New Roman"/>
          <w:sz w:val="24"/>
          <w:szCs w:val="24"/>
        </w:rPr>
        <w:t xml:space="preserve">  </w:t>
      </w:r>
      <w:r w:rsidR="003B19FE">
        <w:rPr>
          <w:rFonts w:ascii="Times New Roman" w:hAnsi="Times New Roman" w:cs="Times New Roman"/>
          <w:sz w:val="24"/>
          <w:szCs w:val="24"/>
        </w:rPr>
        <w:t xml:space="preserve">Keterangan : </w:t>
      </w:r>
      <w:r w:rsidR="0056231B">
        <w:rPr>
          <w:rFonts w:ascii="Times New Roman" w:hAnsi="Times New Roman" w:cs="Times New Roman"/>
          <w:sz w:val="24"/>
          <w:szCs w:val="24"/>
        </w:rPr>
        <w:t>Angka yang diikuti huruf sama dalam s</w:t>
      </w:r>
      <w:r w:rsidR="00157389">
        <w:rPr>
          <w:rFonts w:ascii="Times New Roman" w:hAnsi="Times New Roman" w:cs="Times New Roman"/>
          <w:sz w:val="24"/>
          <w:szCs w:val="24"/>
        </w:rPr>
        <w:t>u</w:t>
      </w:r>
      <w:r w:rsidR="0056231B">
        <w:rPr>
          <w:rFonts w:ascii="Times New Roman" w:hAnsi="Times New Roman" w:cs="Times New Roman"/>
          <w:sz w:val="24"/>
          <w:szCs w:val="24"/>
        </w:rPr>
        <w:t>atu kolom tidak berbeda nyata menurut uji DMRT (</w:t>
      </w:r>
      <w:r w:rsidR="0056231B">
        <w:rPr>
          <w:rFonts w:ascii="Cambria" w:hAnsi="Cambria" w:cs="Times New Roman"/>
          <w:sz w:val="24"/>
          <w:szCs w:val="24"/>
        </w:rPr>
        <w:t>α</w:t>
      </w:r>
      <w:r w:rsidR="0056231B">
        <w:rPr>
          <w:rFonts w:ascii="Times New Roman" w:hAnsi="Times New Roman" w:cs="Times New Roman"/>
          <w:sz w:val="24"/>
          <w:szCs w:val="24"/>
        </w:rPr>
        <w:t xml:space="preserve"> = 5 %)</w:t>
      </w:r>
    </w:p>
    <w:p w:rsidR="00334128" w:rsidRDefault="00334128" w:rsidP="00BE0426">
      <w:pPr>
        <w:spacing w:line="360" w:lineRule="auto"/>
        <w:jc w:val="both"/>
        <w:rPr>
          <w:rFonts w:ascii="Times New Roman" w:hAnsi="Times New Roman" w:cs="Times New Roman"/>
          <w:b/>
          <w:sz w:val="24"/>
          <w:szCs w:val="24"/>
        </w:rPr>
      </w:pPr>
    </w:p>
    <w:p w:rsidR="005D2531" w:rsidRPr="005D2531" w:rsidRDefault="005D2531" w:rsidP="00BE0426">
      <w:pPr>
        <w:spacing w:line="360" w:lineRule="auto"/>
        <w:jc w:val="both"/>
        <w:rPr>
          <w:rFonts w:ascii="Times New Roman" w:hAnsi="Times New Roman" w:cs="Times New Roman"/>
          <w:b/>
          <w:sz w:val="24"/>
          <w:szCs w:val="24"/>
        </w:rPr>
      </w:pPr>
      <w:r w:rsidRPr="005D2531">
        <w:rPr>
          <w:rFonts w:ascii="Times New Roman" w:hAnsi="Times New Roman" w:cs="Times New Roman"/>
          <w:b/>
          <w:sz w:val="24"/>
          <w:szCs w:val="24"/>
        </w:rPr>
        <w:lastRenderedPageBreak/>
        <w:t>Luas daun tanaman</w:t>
      </w:r>
      <w:r w:rsidR="00BE0426" w:rsidRPr="005D2531">
        <w:rPr>
          <w:rFonts w:ascii="Times New Roman" w:hAnsi="Times New Roman" w:cs="Times New Roman"/>
          <w:b/>
          <w:sz w:val="24"/>
          <w:szCs w:val="24"/>
        </w:rPr>
        <w:t xml:space="preserve">    </w:t>
      </w:r>
    </w:p>
    <w:p w:rsidR="003E72CE" w:rsidRDefault="003E72CE" w:rsidP="00BE0426">
      <w:pPr>
        <w:spacing w:line="360" w:lineRule="auto"/>
        <w:jc w:val="both"/>
        <w:rPr>
          <w:rFonts w:ascii="Times New Roman" w:hAnsi="Times New Roman" w:cs="Times New Roman"/>
          <w:sz w:val="24"/>
          <w:szCs w:val="24"/>
        </w:rPr>
        <w:sectPr w:rsidR="003E72CE" w:rsidSect="00DA61A9">
          <w:type w:val="continuous"/>
          <w:pgSz w:w="11906" w:h="16838" w:code="9"/>
          <w:pgMar w:top="1440" w:right="1440" w:bottom="1440" w:left="1440" w:header="708" w:footer="708" w:gutter="0"/>
          <w:cols w:space="708"/>
          <w:docGrid w:linePitch="360"/>
        </w:sectPr>
      </w:pPr>
    </w:p>
    <w:p w:rsidR="007C0DE3" w:rsidRDefault="007C0DE3" w:rsidP="00BE042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Tabel 2 memperlihatkan luas daun tanaman  jagung umur 21, 35 dan 49 hari (cm</w:t>
      </w:r>
      <w:r w:rsidRPr="00610C8F">
        <w:rPr>
          <w:rFonts w:ascii="Times New Roman" w:hAnsi="Times New Roman" w:cs="Times New Roman"/>
          <w:sz w:val="24"/>
          <w:szCs w:val="24"/>
          <w:vertAlign w:val="superscript"/>
        </w:rPr>
        <w:t>2</w:t>
      </w:r>
      <w:r w:rsidRPr="00610C8F">
        <w:rPr>
          <w:rFonts w:ascii="Times New Roman" w:hAnsi="Times New Roman" w:cs="Times New Roman"/>
          <w:sz w:val="24"/>
          <w:szCs w:val="24"/>
        </w:rPr>
        <w:t>)</w:t>
      </w:r>
      <w:r>
        <w:rPr>
          <w:rFonts w:ascii="Times New Roman" w:hAnsi="Times New Roman" w:cs="Times New Roman"/>
          <w:sz w:val="24"/>
          <w:szCs w:val="24"/>
        </w:rPr>
        <w:t xml:space="preserve"> .</w:t>
      </w:r>
    </w:p>
    <w:p w:rsidR="00BE0426" w:rsidRDefault="00610C8F" w:rsidP="005D253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Luas daun tanaman jagung  umur 21 dan 35 hari setelah tanam tidak dipengaruhi  jarak </w:t>
      </w:r>
      <w:r>
        <w:rPr>
          <w:rFonts w:ascii="Times New Roman" w:hAnsi="Times New Roman" w:cs="Times New Roman"/>
          <w:sz w:val="24"/>
          <w:szCs w:val="24"/>
        </w:rPr>
        <w:lastRenderedPageBreak/>
        <w:t xml:space="preserve">tanam jagung dan  populasi kacang tunggak, sedangkan pada umur 49 hari tidak dipengaruhi oleh jarak tanam jagung tetapi dipengaruhi oleh populasi kacang tunggak dan tidak terdapat interaksi.   </w:t>
      </w:r>
    </w:p>
    <w:p w:rsidR="003E72CE" w:rsidRDefault="003E72CE" w:rsidP="005D2531">
      <w:pPr>
        <w:spacing w:line="360" w:lineRule="auto"/>
        <w:ind w:hanging="284"/>
        <w:jc w:val="both"/>
        <w:rPr>
          <w:rFonts w:ascii="Times New Roman" w:hAnsi="Times New Roman" w:cs="Times New Roman"/>
          <w:sz w:val="24"/>
          <w:szCs w:val="24"/>
        </w:rPr>
        <w:sectPr w:rsidR="003E72CE" w:rsidSect="003E72CE">
          <w:type w:val="continuous"/>
          <w:pgSz w:w="11906" w:h="16838" w:code="9"/>
          <w:pgMar w:top="1440" w:right="1440" w:bottom="1440" w:left="1440" w:header="708" w:footer="708" w:gutter="0"/>
          <w:cols w:num="2" w:space="708"/>
          <w:docGrid w:linePitch="360"/>
        </w:sectPr>
      </w:pPr>
    </w:p>
    <w:p w:rsidR="00610C8F" w:rsidRDefault="00BE0426" w:rsidP="005D2531">
      <w:pPr>
        <w:spacing w:line="360" w:lineRule="auto"/>
        <w:ind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10C8F">
        <w:rPr>
          <w:rFonts w:ascii="Times New Roman" w:hAnsi="Times New Roman" w:cs="Times New Roman"/>
          <w:sz w:val="24"/>
          <w:szCs w:val="24"/>
        </w:rPr>
        <w:t xml:space="preserve"> </w:t>
      </w:r>
      <w:r w:rsidR="00610C8F" w:rsidRPr="00D9264C">
        <w:rPr>
          <w:rFonts w:ascii="Times New Roman" w:hAnsi="Times New Roman" w:cs="Times New Roman"/>
          <w:b/>
          <w:sz w:val="24"/>
          <w:szCs w:val="24"/>
        </w:rPr>
        <w:t xml:space="preserve">Tabel 2. </w:t>
      </w:r>
      <w:r w:rsidR="00610C8F">
        <w:rPr>
          <w:rFonts w:ascii="Times New Roman" w:hAnsi="Times New Roman" w:cs="Times New Roman"/>
          <w:sz w:val="24"/>
          <w:szCs w:val="24"/>
        </w:rPr>
        <w:t>Luas daun tanaman jagung umur 21, 35, dan 49 hari (cm</w:t>
      </w:r>
      <w:r w:rsidR="00610C8F" w:rsidRPr="00610C8F">
        <w:rPr>
          <w:rFonts w:ascii="Times New Roman" w:hAnsi="Times New Roman" w:cs="Times New Roman"/>
          <w:sz w:val="24"/>
          <w:szCs w:val="24"/>
          <w:vertAlign w:val="superscript"/>
        </w:rPr>
        <w:t>2</w:t>
      </w:r>
      <w:r w:rsidR="00610C8F">
        <w:rPr>
          <w:rFonts w:ascii="Times New Roman" w:hAnsi="Times New Roman" w:cs="Times New Roman"/>
          <w:sz w:val="24"/>
          <w:szCs w:val="24"/>
        </w:rPr>
        <w:t xml:space="preserve">) </w:t>
      </w:r>
    </w:p>
    <w:tbl>
      <w:tblPr>
        <w:tblStyle w:val="TableGrid"/>
        <w:tblW w:w="8931" w:type="dxa"/>
        <w:tblInd w:w="-5" w:type="dxa"/>
        <w:tblLook w:val="04A0" w:firstRow="1" w:lastRow="0" w:firstColumn="1" w:lastColumn="0" w:noHBand="0" w:noVBand="1"/>
      </w:tblPr>
      <w:tblGrid>
        <w:gridCol w:w="3736"/>
        <w:gridCol w:w="1843"/>
        <w:gridCol w:w="1843"/>
        <w:gridCol w:w="1509"/>
      </w:tblGrid>
      <w:tr w:rsidR="00610C8F" w:rsidTr="005D2531">
        <w:trPr>
          <w:trHeight w:val="267"/>
        </w:trPr>
        <w:tc>
          <w:tcPr>
            <w:tcW w:w="3736" w:type="dxa"/>
            <w:vMerge w:val="restart"/>
          </w:tcPr>
          <w:p w:rsidR="00610C8F" w:rsidRDefault="00610C8F" w:rsidP="0056231B">
            <w:pPr>
              <w:spacing w:line="360" w:lineRule="auto"/>
              <w:jc w:val="both"/>
              <w:rPr>
                <w:rFonts w:ascii="Times New Roman" w:hAnsi="Times New Roman" w:cs="Times New Roman"/>
                <w:sz w:val="24"/>
                <w:szCs w:val="24"/>
              </w:rPr>
            </w:pPr>
            <w:r>
              <w:rPr>
                <w:rFonts w:ascii="Times New Roman" w:hAnsi="Times New Roman" w:cs="Times New Roman"/>
                <w:sz w:val="24"/>
                <w:szCs w:val="24"/>
              </w:rPr>
              <w:t>Perlakuan</w:t>
            </w:r>
          </w:p>
        </w:tc>
        <w:tc>
          <w:tcPr>
            <w:tcW w:w="5195" w:type="dxa"/>
            <w:gridSpan w:val="3"/>
          </w:tcPr>
          <w:p w:rsidR="00610C8F" w:rsidRDefault="00610C8F" w:rsidP="00610C8F">
            <w:pPr>
              <w:spacing w:line="360" w:lineRule="auto"/>
              <w:jc w:val="center"/>
              <w:rPr>
                <w:rFonts w:ascii="Times New Roman" w:hAnsi="Times New Roman" w:cs="Times New Roman"/>
                <w:sz w:val="24"/>
                <w:szCs w:val="24"/>
              </w:rPr>
            </w:pPr>
            <w:r>
              <w:rPr>
                <w:rFonts w:ascii="Times New Roman" w:hAnsi="Times New Roman" w:cs="Times New Roman"/>
                <w:sz w:val="24"/>
                <w:szCs w:val="24"/>
              </w:rPr>
              <w:t>Umur (hari)</w:t>
            </w:r>
          </w:p>
        </w:tc>
      </w:tr>
      <w:tr w:rsidR="00610C8F" w:rsidTr="005D2531">
        <w:trPr>
          <w:trHeight w:val="267"/>
        </w:trPr>
        <w:tc>
          <w:tcPr>
            <w:tcW w:w="3736" w:type="dxa"/>
            <w:vMerge/>
          </w:tcPr>
          <w:p w:rsidR="00610C8F" w:rsidRDefault="00610C8F" w:rsidP="0056231B">
            <w:pPr>
              <w:spacing w:line="360" w:lineRule="auto"/>
              <w:jc w:val="both"/>
              <w:rPr>
                <w:rFonts w:ascii="Times New Roman" w:hAnsi="Times New Roman" w:cs="Times New Roman"/>
                <w:sz w:val="24"/>
                <w:szCs w:val="24"/>
              </w:rPr>
            </w:pPr>
          </w:p>
        </w:tc>
        <w:tc>
          <w:tcPr>
            <w:tcW w:w="1843" w:type="dxa"/>
          </w:tcPr>
          <w:p w:rsidR="00282DF9" w:rsidRDefault="00282DF9" w:rsidP="00282DF9">
            <w:pPr>
              <w:spacing w:line="36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1843" w:type="dxa"/>
          </w:tcPr>
          <w:p w:rsidR="00610C8F" w:rsidRDefault="00282DF9" w:rsidP="00282DF9">
            <w:pPr>
              <w:spacing w:line="36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1509" w:type="dxa"/>
          </w:tcPr>
          <w:p w:rsidR="00610C8F" w:rsidRDefault="00282DF9" w:rsidP="00282DF9">
            <w:pPr>
              <w:spacing w:line="360" w:lineRule="auto"/>
              <w:jc w:val="center"/>
              <w:rPr>
                <w:rFonts w:ascii="Times New Roman" w:hAnsi="Times New Roman" w:cs="Times New Roman"/>
                <w:sz w:val="24"/>
                <w:szCs w:val="24"/>
              </w:rPr>
            </w:pPr>
            <w:r>
              <w:rPr>
                <w:rFonts w:ascii="Times New Roman" w:hAnsi="Times New Roman" w:cs="Times New Roman"/>
                <w:sz w:val="24"/>
                <w:szCs w:val="24"/>
              </w:rPr>
              <w:t>49</w:t>
            </w:r>
          </w:p>
        </w:tc>
      </w:tr>
      <w:tr w:rsidR="00610C8F" w:rsidTr="005D2531">
        <w:trPr>
          <w:trHeight w:val="2714"/>
        </w:trPr>
        <w:tc>
          <w:tcPr>
            <w:tcW w:w="3736" w:type="dxa"/>
          </w:tcPr>
          <w:p w:rsidR="00282DF9" w:rsidRDefault="00282DF9" w:rsidP="00282DF9">
            <w:pPr>
              <w:spacing w:line="276" w:lineRule="auto"/>
              <w:jc w:val="both"/>
              <w:rPr>
                <w:rFonts w:ascii="Times New Roman" w:hAnsi="Times New Roman" w:cs="Times New Roman"/>
                <w:sz w:val="24"/>
                <w:szCs w:val="24"/>
              </w:rPr>
            </w:pPr>
            <w:r>
              <w:rPr>
                <w:rFonts w:ascii="Times New Roman" w:hAnsi="Times New Roman" w:cs="Times New Roman"/>
                <w:sz w:val="24"/>
                <w:szCs w:val="24"/>
              </w:rPr>
              <w:t>Populasi kacang:</w:t>
            </w:r>
          </w:p>
          <w:p w:rsidR="00282DF9" w:rsidRDefault="00282DF9" w:rsidP="00282DF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100 % J + 0 baris kacang               </w:t>
            </w:r>
          </w:p>
          <w:p w:rsidR="00282DF9" w:rsidRDefault="00282DF9" w:rsidP="00282DF9">
            <w:pPr>
              <w:spacing w:line="276" w:lineRule="auto"/>
              <w:jc w:val="both"/>
              <w:rPr>
                <w:rFonts w:ascii="Times New Roman" w:hAnsi="Times New Roman" w:cs="Times New Roman"/>
                <w:sz w:val="24"/>
                <w:szCs w:val="24"/>
              </w:rPr>
            </w:pPr>
            <w:r>
              <w:rPr>
                <w:rFonts w:ascii="Times New Roman" w:hAnsi="Times New Roman" w:cs="Times New Roman"/>
                <w:sz w:val="24"/>
                <w:szCs w:val="24"/>
              </w:rPr>
              <w:t>100 % J + 1 baris kacang</w:t>
            </w:r>
          </w:p>
          <w:p w:rsidR="00282DF9" w:rsidRDefault="00282DF9" w:rsidP="00282DF9">
            <w:pPr>
              <w:spacing w:line="276" w:lineRule="auto"/>
              <w:jc w:val="both"/>
              <w:rPr>
                <w:rFonts w:ascii="Times New Roman" w:hAnsi="Times New Roman" w:cs="Times New Roman"/>
                <w:sz w:val="24"/>
                <w:szCs w:val="24"/>
              </w:rPr>
            </w:pPr>
            <w:r>
              <w:rPr>
                <w:rFonts w:ascii="Times New Roman" w:hAnsi="Times New Roman" w:cs="Times New Roman"/>
                <w:sz w:val="24"/>
                <w:szCs w:val="24"/>
              </w:rPr>
              <w:t>100 % J + 2 baris kacang</w:t>
            </w:r>
          </w:p>
          <w:p w:rsidR="00282DF9" w:rsidRDefault="00282DF9" w:rsidP="00282DF9">
            <w:pPr>
              <w:spacing w:line="276" w:lineRule="auto"/>
              <w:jc w:val="both"/>
              <w:rPr>
                <w:rFonts w:ascii="Times New Roman" w:hAnsi="Times New Roman" w:cs="Times New Roman"/>
                <w:sz w:val="24"/>
                <w:szCs w:val="24"/>
              </w:rPr>
            </w:pPr>
            <w:r>
              <w:rPr>
                <w:rFonts w:ascii="Times New Roman" w:hAnsi="Times New Roman" w:cs="Times New Roman"/>
                <w:sz w:val="24"/>
                <w:szCs w:val="24"/>
              </w:rPr>
              <w:t>100 % J + 3 baris kacang</w:t>
            </w:r>
          </w:p>
          <w:p w:rsidR="00282DF9" w:rsidRDefault="00282DF9" w:rsidP="00282DF9">
            <w:pPr>
              <w:spacing w:line="276" w:lineRule="auto"/>
              <w:jc w:val="both"/>
              <w:rPr>
                <w:rFonts w:ascii="Times New Roman" w:hAnsi="Times New Roman" w:cs="Times New Roman"/>
                <w:sz w:val="24"/>
                <w:szCs w:val="24"/>
              </w:rPr>
            </w:pPr>
            <w:r>
              <w:rPr>
                <w:rFonts w:ascii="Times New Roman" w:hAnsi="Times New Roman" w:cs="Times New Roman"/>
                <w:sz w:val="24"/>
                <w:szCs w:val="24"/>
              </w:rPr>
              <w:t>Jarak Tanam:</w:t>
            </w:r>
          </w:p>
          <w:p w:rsidR="00282DF9" w:rsidRDefault="00282DF9" w:rsidP="00282DF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100 cm x 20 cm</w:t>
            </w:r>
          </w:p>
          <w:p w:rsidR="00282DF9" w:rsidRDefault="00282DF9" w:rsidP="00234AC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34AC5">
              <w:rPr>
                <w:rFonts w:ascii="Times New Roman" w:hAnsi="Times New Roman" w:cs="Times New Roman"/>
                <w:sz w:val="24"/>
                <w:szCs w:val="24"/>
              </w:rPr>
              <w:t xml:space="preserve">  </w:t>
            </w:r>
            <w:r>
              <w:rPr>
                <w:rFonts w:ascii="Times New Roman" w:hAnsi="Times New Roman" w:cs="Times New Roman"/>
                <w:sz w:val="24"/>
                <w:szCs w:val="24"/>
              </w:rPr>
              <w:t xml:space="preserve">  80 cm x 25 cm</w:t>
            </w:r>
          </w:p>
        </w:tc>
        <w:tc>
          <w:tcPr>
            <w:tcW w:w="1843" w:type="dxa"/>
          </w:tcPr>
          <w:p w:rsidR="00282DF9" w:rsidRDefault="00282DF9" w:rsidP="00234AC5">
            <w:pPr>
              <w:spacing w:line="276" w:lineRule="auto"/>
              <w:jc w:val="center"/>
              <w:rPr>
                <w:rFonts w:ascii="Times New Roman" w:hAnsi="Times New Roman" w:cs="Times New Roman"/>
                <w:sz w:val="24"/>
                <w:szCs w:val="24"/>
              </w:rPr>
            </w:pPr>
          </w:p>
          <w:p w:rsidR="00282DF9" w:rsidRDefault="00282DF9" w:rsidP="00234AC5">
            <w:pPr>
              <w:spacing w:line="276" w:lineRule="auto"/>
              <w:jc w:val="center"/>
              <w:rPr>
                <w:rFonts w:ascii="Times New Roman" w:hAnsi="Times New Roman" w:cs="Times New Roman"/>
                <w:sz w:val="24"/>
                <w:szCs w:val="24"/>
              </w:rPr>
            </w:pPr>
            <w:r>
              <w:rPr>
                <w:rFonts w:ascii="Times New Roman" w:hAnsi="Times New Roman" w:cs="Times New Roman"/>
                <w:sz w:val="24"/>
                <w:szCs w:val="24"/>
              </w:rPr>
              <w:t>103,72 a</w:t>
            </w:r>
          </w:p>
          <w:p w:rsidR="00282DF9" w:rsidRDefault="00282DF9" w:rsidP="00234AC5">
            <w:pPr>
              <w:spacing w:line="276" w:lineRule="auto"/>
              <w:jc w:val="center"/>
              <w:rPr>
                <w:rFonts w:ascii="Times New Roman" w:hAnsi="Times New Roman" w:cs="Times New Roman"/>
                <w:sz w:val="24"/>
                <w:szCs w:val="24"/>
              </w:rPr>
            </w:pPr>
            <w:r>
              <w:rPr>
                <w:rFonts w:ascii="Times New Roman" w:hAnsi="Times New Roman" w:cs="Times New Roman"/>
                <w:sz w:val="24"/>
                <w:szCs w:val="24"/>
              </w:rPr>
              <w:t>98,44 a</w:t>
            </w:r>
          </w:p>
          <w:p w:rsidR="00282DF9" w:rsidRDefault="00282DF9" w:rsidP="00234AC5">
            <w:pPr>
              <w:spacing w:line="276" w:lineRule="auto"/>
              <w:jc w:val="center"/>
              <w:rPr>
                <w:rFonts w:ascii="Times New Roman" w:hAnsi="Times New Roman" w:cs="Times New Roman"/>
                <w:sz w:val="24"/>
                <w:szCs w:val="24"/>
              </w:rPr>
            </w:pPr>
            <w:r>
              <w:rPr>
                <w:rFonts w:ascii="Times New Roman" w:hAnsi="Times New Roman" w:cs="Times New Roman"/>
                <w:sz w:val="24"/>
                <w:szCs w:val="24"/>
              </w:rPr>
              <w:t>104,24 a</w:t>
            </w:r>
          </w:p>
          <w:p w:rsidR="00282DF9" w:rsidRDefault="00234AC5" w:rsidP="00234AC5">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282DF9">
              <w:rPr>
                <w:rFonts w:ascii="Times New Roman" w:hAnsi="Times New Roman" w:cs="Times New Roman"/>
                <w:sz w:val="24"/>
                <w:szCs w:val="24"/>
              </w:rPr>
              <w:t xml:space="preserve">97,98 </w:t>
            </w:r>
            <w:r>
              <w:rPr>
                <w:rFonts w:ascii="Times New Roman" w:hAnsi="Times New Roman" w:cs="Times New Roman"/>
                <w:sz w:val="24"/>
                <w:szCs w:val="24"/>
              </w:rPr>
              <w:t>a</w:t>
            </w:r>
          </w:p>
          <w:p w:rsidR="00282DF9" w:rsidRDefault="00282DF9" w:rsidP="00234AC5">
            <w:pPr>
              <w:spacing w:line="276" w:lineRule="auto"/>
              <w:jc w:val="center"/>
              <w:rPr>
                <w:rFonts w:ascii="Times New Roman" w:hAnsi="Times New Roman" w:cs="Times New Roman"/>
                <w:sz w:val="24"/>
                <w:szCs w:val="24"/>
              </w:rPr>
            </w:pPr>
          </w:p>
          <w:p w:rsidR="00282DF9" w:rsidRDefault="00282DF9" w:rsidP="00234AC5">
            <w:pPr>
              <w:spacing w:line="276" w:lineRule="auto"/>
              <w:jc w:val="center"/>
              <w:rPr>
                <w:rFonts w:ascii="Times New Roman" w:hAnsi="Times New Roman" w:cs="Times New Roman"/>
                <w:sz w:val="24"/>
                <w:szCs w:val="24"/>
              </w:rPr>
            </w:pPr>
            <w:r>
              <w:rPr>
                <w:rFonts w:ascii="Times New Roman" w:hAnsi="Times New Roman" w:cs="Times New Roman"/>
                <w:sz w:val="24"/>
                <w:szCs w:val="24"/>
              </w:rPr>
              <w:t>103,86 p</w:t>
            </w:r>
          </w:p>
          <w:p w:rsidR="00282DF9" w:rsidRDefault="00282DF9" w:rsidP="00234AC5">
            <w:pPr>
              <w:spacing w:line="276" w:lineRule="auto"/>
              <w:jc w:val="center"/>
              <w:rPr>
                <w:rFonts w:ascii="Times New Roman" w:hAnsi="Times New Roman" w:cs="Times New Roman"/>
                <w:sz w:val="24"/>
                <w:szCs w:val="24"/>
              </w:rPr>
            </w:pPr>
            <w:r>
              <w:rPr>
                <w:rFonts w:ascii="Times New Roman" w:hAnsi="Times New Roman" w:cs="Times New Roman"/>
                <w:sz w:val="24"/>
                <w:szCs w:val="24"/>
              </w:rPr>
              <w:t>98,33 p</w:t>
            </w:r>
          </w:p>
        </w:tc>
        <w:tc>
          <w:tcPr>
            <w:tcW w:w="1843" w:type="dxa"/>
          </w:tcPr>
          <w:p w:rsidR="00282DF9" w:rsidRDefault="00282DF9" w:rsidP="00234AC5">
            <w:pPr>
              <w:spacing w:line="276" w:lineRule="auto"/>
              <w:jc w:val="center"/>
              <w:rPr>
                <w:rFonts w:ascii="Times New Roman" w:hAnsi="Times New Roman" w:cs="Times New Roman"/>
                <w:sz w:val="24"/>
                <w:szCs w:val="24"/>
              </w:rPr>
            </w:pPr>
          </w:p>
          <w:p w:rsidR="00282DF9" w:rsidRDefault="00282DF9" w:rsidP="00234AC5">
            <w:pPr>
              <w:spacing w:line="276" w:lineRule="auto"/>
              <w:jc w:val="center"/>
              <w:rPr>
                <w:rFonts w:ascii="Times New Roman" w:hAnsi="Times New Roman" w:cs="Times New Roman"/>
                <w:sz w:val="24"/>
                <w:szCs w:val="24"/>
              </w:rPr>
            </w:pPr>
            <w:r>
              <w:rPr>
                <w:rFonts w:ascii="Times New Roman" w:hAnsi="Times New Roman" w:cs="Times New Roman"/>
                <w:sz w:val="24"/>
                <w:szCs w:val="24"/>
              </w:rPr>
              <w:t>591,10 a</w:t>
            </w:r>
          </w:p>
          <w:p w:rsidR="00282DF9" w:rsidRDefault="00282DF9" w:rsidP="00234AC5">
            <w:pPr>
              <w:spacing w:line="276" w:lineRule="auto"/>
              <w:jc w:val="center"/>
              <w:rPr>
                <w:rFonts w:ascii="Times New Roman" w:hAnsi="Times New Roman" w:cs="Times New Roman"/>
                <w:sz w:val="24"/>
                <w:szCs w:val="24"/>
              </w:rPr>
            </w:pPr>
            <w:r>
              <w:rPr>
                <w:rFonts w:ascii="Times New Roman" w:hAnsi="Times New Roman" w:cs="Times New Roman"/>
                <w:sz w:val="24"/>
                <w:szCs w:val="24"/>
              </w:rPr>
              <w:t>608,58 a</w:t>
            </w:r>
          </w:p>
          <w:p w:rsidR="00282DF9" w:rsidRDefault="00282DF9" w:rsidP="00234AC5">
            <w:pPr>
              <w:spacing w:line="276" w:lineRule="auto"/>
              <w:jc w:val="center"/>
              <w:rPr>
                <w:rFonts w:ascii="Times New Roman" w:hAnsi="Times New Roman" w:cs="Times New Roman"/>
                <w:sz w:val="24"/>
                <w:szCs w:val="24"/>
              </w:rPr>
            </w:pPr>
            <w:r>
              <w:rPr>
                <w:rFonts w:ascii="Times New Roman" w:hAnsi="Times New Roman" w:cs="Times New Roman"/>
                <w:sz w:val="24"/>
                <w:szCs w:val="24"/>
              </w:rPr>
              <w:t>576,58 a</w:t>
            </w:r>
          </w:p>
          <w:p w:rsidR="00282DF9" w:rsidRDefault="00282DF9" w:rsidP="00234AC5">
            <w:pPr>
              <w:spacing w:line="276" w:lineRule="auto"/>
              <w:jc w:val="center"/>
              <w:rPr>
                <w:rFonts w:ascii="Times New Roman" w:hAnsi="Times New Roman" w:cs="Times New Roman"/>
                <w:sz w:val="24"/>
                <w:szCs w:val="24"/>
              </w:rPr>
            </w:pPr>
            <w:r>
              <w:rPr>
                <w:rFonts w:ascii="Times New Roman" w:hAnsi="Times New Roman" w:cs="Times New Roman"/>
                <w:sz w:val="24"/>
                <w:szCs w:val="24"/>
              </w:rPr>
              <w:t>588,61 a</w:t>
            </w:r>
          </w:p>
          <w:p w:rsidR="00282DF9" w:rsidRDefault="00282DF9" w:rsidP="00234AC5">
            <w:pPr>
              <w:spacing w:line="276" w:lineRule="auto"/>
              <w:jc w:val="center"/>
              <w:rPr>
                <w:rFonts w:ascii="Times New Roman" w:hAnsi="Times New Roman" w:cs="Times New Roman"/>
                <w:sz w:val="24"/>
                <w:szCs w:val="24"/>
              </w:rPr>
            </w:pPr>
          </w:p>
          <w:p w:rsidR="00282DF9" w:rsidRDefault="00282DF9" w:rsidP="00234AC5">
            <w:pPr>
              <w:spacing w:line="276" w:lineRule="auto"/>
              <w:jc w:val="center"/>
              <w:rPr>
                <w:rFonts w:ascii="Times New Roman" w:hAnsi="Times New Roman" w:cs="Times New Roman"/>
                <w:sz w:val="24"/>
                <w:szCs w:val="24"/>
              </w:rPr>
            </w:pPr>
            <w:r>
              <w:rPr>
                <w:rFonts w:ascii="Times New Roman" w:hAnsi="Times New Roman" w:cs="Times New Roman"/>
                <w:sz w:val="24"/>
                <w:szCs w:val="24"/>
              </w:rPr>
              <w:t>595,0 p</w:t>
            </w:r>
          </w:p>
          <w:p w:rsidR="00282DF9" w:rsidRDefault="00282DF9" w:rsidP="00684032">
            <w:pPr>
              <w:spacing w:line="276" w:lineRule="auto"/>
              <w:jc w:val="center"/>
              <w:rPr>
                <w:rFonts w:ascii="Times New Roman" w:hAnsi="Times New Roman" w:cs="Times New Roman"/>
                <w:sz w:val="24"/>
                <w:szCs w:val="24"/>
              </w:rPr>
            </w:pPr>
            <w:r>
              <w:rPr>
                <w:rFonts w:ascii="Times New Roman" w:hAnsi="Times New Roman" w:cs="Times New Roman"/>
                <w:sz w:val="24"/>
                <w:szCs w:val="24"/>
              </w:rPr>
              <w:t>587,4 p</w:t>
            </w:r>
          </w:p>
        </w:tc>
        <w:tc>
          <w:tcPr>
            <w:tcW w:w="1509" w:type="dxa"/>
          </w:tcPr>
          <w:p w:rsidR="00282DF9" w:rsidRDefault="00282DF9" w:rsidP="00234AC5">
            <w:pPr>
              <w:spacing w:line="276" w:lineRule="auto"/>
              <w:jc w:val="center"/>
              <w:rPr>
                <w:rFonts w:ascii="Times New Roman" w:hAnsi="Times New Roman" w:cs="Times New Roman"/>
                <w:sz w:val="24"/>
                <w:szCs w:val="24"/>
              </w:rPr>
            </w:pPr>
          </w:p>
          <w:p w:rsidR="00282DF9" w:rsidRDefault="00282DF9" w:rsidP="00234AC5">
            <w:pPr>
              <w:spacing w:line="276" w:lineRule="auto"/>
              <w:jc w:val="center"/>
              <w:rPr>
                <w:rFonts w:ascii="Times New Roman" w:hAnsi="Times New Roman" w:cs="Times New Roman"/>
                <w:sz w:val="24"/>
                <w:szCs w:val="24"/>
              </w:rPr>
            </w:pPr>
            <w:r>
              <w:rPr>
                <w:rFonts w:ascii="Times New Roman" w:hAnsi="Times New Roman" w:cs="Times New Roman"/>
                <w:sz w:val="24"/>
                <w:szCs w:val="24"/>
              </w:rPr>
              <w:t>2370,73 b</w:t>
            </w:r>
          </w:p>
          <w:p w:rsidR="00282DF9" w:rsidRDefault="00234AC5" w:rsidP="00234AC5">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282DF9">
              <w:rPr>
                <w:rFonts w:ascii="Times New Roman" w:hAnsi="Times New Roman" w:cs="Times New Roman"/>
                <w:sz w:val="24"/>
                <w:szCs w:val="24"/>
              </w:rPr>
              <w:t>2422,89 ab</w:t>
            </w:r>
          </w:p>
          <w:p w:rsidR="00282DF9" w:rsidRDefault="00282DF9" w:rsidP="00234AC5">
            <w:pPr>
              <w:spacing w:line="276" w:lineRule="auto"/>
              <w:jc w:val="center"/>
              <w:rPr>
                <w:rFonts w:ascii="Times New Roman" w:hAnsi="Times New Roman" w:cs="Times New Roman"/>
                <w:sz w:val="24"/>
                <w:szCs w:val="24"/>
              </w:rPr>
            </w:pPr>
            <w:r>
              <w:rPr>
                <w:rFonts w:ascii="Times New Roman" w:hAnsi="Times New Roman" w:cs="Times New Roman"/>
                <w:sz w:val="24"/>
                <w:szCs w:val="24"/>
              </w:rPr>
              <w:t>2511,43 a</w:t>
            </w:r>
          </w:p>
          <w:p w:rsidR="00282DF9" w:rsidRDefault="00282DF9" w:rsidP="00234AC5">
            <w:pPr>
              <w:spacing w:line="276" w:lineRule="auto"/>
              <w:jc w:val="center"/>
              <w:rPr>
                <w:rFonts w:ascii="Times New Roman" w:hAnsi="Times New Roman" w:cs="Times New Roman"/>
                <w:sz w:val="24"/>
                <w:szCs w:val="24"/>
              </w:rPr>
            </w:pPr>
            <w:r>
              <w:rPr>
                <w:rFonts w:ascii="Times New Roman" w:hAnsi="Times New Roman" w:cs="Times New Roman"/>
                <w:sz w:val="24"/>
                <w:szCs w:val="24"/>
              </w:rPr>
              <w:t>2384,64 b</w:t>
            </w:r>
          </w:p>
          <w:p w:rsidR="00282DF9" w:rsidRDefault="00282DF9" w:rsidP="00234AC5">
            <w:pPr>
              <w:spacing w:line="276" w:lineRule="auto"/>
              <w:jc w:val="center"/>
              <w:rPr>
                <w:rFonts w:ascii="Times New Roman" w:hAnsi="Times New Roman" w:cs="Times New Roman"/>
                <w:sz w:val="24"/>
                <w:szCs w:val="24"/>
              </w:rPr>
            </w:pPr>
          </w:p>
          <w:p w:rsidR="00282DF9" w:rsidRDefault="00282DF9" w:rsidP="00234AC5">
            <w:pPr>
              <w:spacing w:line="276" w:lineRule="auto"/>
              <w:jc w:val="center"/>
              <w:rPr>
                <w:rFonts w:ascii="Times New Roman" w:hAnsi="Times New Roman" w:cs="Times New Roman"/>
                <w:sz w:val="24"/>
                <w:szCs w:val="24"/>
              </w:rPr>
            </w:pPr>
            <w:r>
              <w:rPr>
                <w:rFonts w:ascii="Times New Roman" w:hAnsi="Times New Roman" w:cs="Times New Roman"/>
                <w:sz w:val="24"/>
                <w:szCs w:val="24"/>
              </w:rPr>
              <w:t>2394,66 p</w:t>
            </w:r>
          </w:p>
          <w:p w:rsidR="00282DF9" w:rsidRDefault="00282DF9" w:rsidP="00234AC5">
            <w:pPr>
              <w:spacing w:line="276" w:lineRule="auto"/>
              <w:jc w:val="center"/>
              <w:rPr>
                <w:rFonts w:ascii="Times New Roman" w:hAnsi="Times New Roman" w:cs="Times New Roman"/>
                <w:sz w:val="24"/>
                <w:szCs w:val="24"/>
              </w:rPr>
            </w:pPr>
            <w:r>
              <w:rPr>
                <w:rFonts w:ascii="Times New Roman" w:hAnsi="Times New Roman" w:cs="Times New Roman"/>
                <w:sz w:val="24"/>
                <w:szCs w:val="24"/>
              </w:rPr>
              <w:t>2450,24 p</w:t>
            </w:r>
          </w:p>
        </w:tc>
      </w:tr>
    </w:tbl>
    <w:p w:rsidR="00610C8F" w:rsidRDefault="00234AC5" w:rsidP="005D2531">
      <w:pPr>
        <w:spacing w:line="360" w:lineRule="auto"/>
        <w:ind w:left="1276" w:hanging="1276"/>
        <w:jc w:val="both"/>
        <w:rPr>
          <w:rFonts w:ascii="Times New Roman" w:hAnsi="Times New Roman" w:cs="Times New Roman"/>
          <w:sz w:val="24"/>
          <w:szCs w:val="24"/>
        </w:rPr>
      </w:pPr>
      <w:r>
        <w:rPr>
          <w:rFonts w:ascii="Times New Roman" w:hAnsi="Times New Roman" w:cs="Times New Roman"/>
          <w:sz w:val="24"/>
          <w:szCs w:val="24"/>
        </w:rPr>
        <w:t>Keterangan: Angka yang diikuti huruf yang sama dalam suatu kolom menunjukkan tidak berbeda nyata menurut uji DMRT  (</w:t>
      </w:r>
      <w:r>
        <w:rPr>
          <w:rFonts w:ascii="Cambria" w:hAnsi="Cambria" w:cs="Times New Roman"/>
          <w:sz w:val="24"/>
          <w:szCs w:val="24"/>
        </w:rPr>
        <w:t>α</w:t>
      </w:r>
      <w:r>
        <w:rPr>
          <w:rFonts w:ascii="Times New Roman" w:hAnsi="Times New Roman" w:cs="Times New Roman"/>
          <w:sz w:val="24"/>
          <w:szCs w:val="24"/>
        </w:rPr>
        <w:t xml:space="preserve"> = 5 %)</w:t>
      </w:r>
    </w:p>
    <w:p w:rsidR="003E72CE" w:rsidRDefault="003E72CE" w:rsidP="003E72CE">
      <w:pPr>
        <w:spacing w:line="240" w:lineRule="auto"/>
        <w:ind w:left="993" w:hanging="993"/>
        <w:rPr>
          <w:rFonts w:ascii="Times New Roman" w:hAnsi="Times New Roman" w:cs="Times New Roman"/>
          <w:sz w:val="24"/>
          <w:szCs w:val="24"/>
        </w:rPr>
      </w:pPr>
      <w:r>
        <w:rPr>
          <w:rFonts w:ascii="Times New Roman" w:hAnsi="Times New Roman" w:cs="Times New Roman"/>
          <w:sz w:val="24"/>
          <w:szCs w:val="24"/>
        </w:rPr>
        <w:t xml:space="preserve">Sitompul dan Guritno. 1995. </w:t>
      </w:r>
    </w:p>
    <w:p w:rsidR="001C34FE" w:rsidRDefault="00D9264C" w:rsidP="00234AC5">
      <w:pPr>
        <w:spacing w:line="360" w:lineRule="auto"/>
        <w:ind w:left="1560" w:hanging="1276"/>
        <w:jc w:val="both"/>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14:anchorId="763FC017" wp14:editId="06B91A23">
            <wp:extent cx="5486400" cy="2276273"/>
            <wp:effectExtent l="0" t="0" r="0" b="1016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9264C" w:rsidRDefault="00D9264C" w:rsidP="005D2531">
      <w:pPr>
        <w:spacing w:line="360" w:lineRule="auto"/>
        <w:ind w:left="1560" w:hanging="1560"/>
        <w:jc w:val="both"/>
        <w:rPr>
          <w:rFonts w:ascii="Times New Roman" w:hAnsi="Times New Roman" w:cs="Times New Roman"/>
          <w:sz w:val="24"/>
          <w:szCs w:val="24"/>
        </w:rPr>
      </w:pPr>
      <w:r w:rsidRPr="00D9264C">
        <w:rPr>
          <w:rFonts w:ascii="Times New Roman" w:hAnsi="Times New Roman" w:cs="Times New Roman"/>
          <w:b/>
          <w:sz w:val="24"/>
          <w:szCs w:val="24"/>
        </w:rPr>
        <w:t>Gambar 1</w:t>
      </w:r>
      <w:r>
        <w:rPr>
          <w:rFonts w:ascii="Times New Roman" w:hAnsi="Times New Roman" w:cs="Times New Roman"/>
          <w:sz w:val="24"/>
          <w:szCs w:val="24"/>
        </w:rPr>
        <w:t xml:space="preserve">. Luas daun tanaman jagung umur  21, 35, 49 hari </w:t>
      </w:r>
    </w:p>
    <w:p w:rsidR="003E72CE" w:rsidRDefault="003E72CE" w:rsidP="005D2531">
      <w:pPr>
        <w:spacing w:line="360" w:lineRule="auto"/>
        <w:jc w:val="both"/>
        <w:rPr>
          <w:rFonts w:ascii="Times New Roman" w:hAnsi="Times New Roman" w:cs="Times New Roman"/>
          <w:sz w:val="24"/>
          <w:szCs w:val="24"/>
        </w:rPr>
        <w:sectPr w:rsidR="003E72CE" w:rsidSect="00DA61A9">
          <w:type w:val="continuous"/>
          <w:pgSz w:w="11906" w:h="16838" w:code="9"/>
          <w:pgMar w:top="1440" w:right="1440" w:bottom="1440" w:left="1440" w:header="708" w:footer="708" w:gutter="0"/>
          <w:cols w:space="708"/>
          <w:docGrid w:linePitch="360"/>
        </w:sectPr>
      </w:pPr>
    </w:p>
    <w:p w:rsidR="003659D4" w:rsidRDefault="000E738F" w:rsidP="005D253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Tabel 3 menyajikan bobot kering tanaman jagung. </w:t>
      </w:r>
      <w:r w:rsidR="00157389">
        <w:rPr>
          <w:rFonts w:ascii="Times New Roman" w:hAnsi="Times New Roman" w:cs="Times New Roman"/>
          <w:sz w:val="24"/>
          <w:szCs w:val="24"/>
        </w:rPr>
        <w:t xml:space="preserve">Bobot kering tanaman jagung pada </w:t>
      </w:r>
      <w:r w:rsidR="00157389">
        <w:rPr>
          <w:rFonts w:ascii="Times New Roman" w:hAnsi="Times New Roman" w:cs="Times New Roman"/>
          <w:sz w:val="24"/>
          <w:szCs w:val="24"/>
        </w:rPr>
        <w:lastRenderedPageBreak/>
        <w:t xml:space="preserve">umur 21 dan 35 hari setelah tanam tidak dipengaruhi jarak tanam jagung dan </w:t>
      </w:r>
      <w:r w:rsidR="00157389">
        <w:rPr>
          <w:rFonts w:ascii="Times New Roman" w:hAnsi="Times New Roman" w:cs="Times New Roman"/>
          <w:sz w:val="24"/>
          <w:szCs w:val="24"/>
        </w:rPr>
        <w:lastRenderedPageBreak/>
        <w:t xml:space="preserve">populasi kacang tunggak, demikian juga tidak dipengaruhi jarak tanam tetapi </w:t>
      </w:r>
      <w:r w:rsidR="00157389">
        <w:rPr>
          <w:rFonts w:ascii="Times New Roman" w:hAnsi="Times New Roman" w:cs="Times New Roman"/>
          <w:sz w:val="24"/>
          <w:szCs w:val="24"/>
        </w:rPr>
        <w:lastRenderedPageBreak/>
        <w:t xml:space="preserve">populasi kacang tunggak berpengaruh dan tidak terdapat interaksi. </w:t>
      </w:r>
    </w:p>
    <w:p w:rsidR="003E72CE" w:rsidRDefault="003E72CE" w:rsidP="005D2531">
      <w:pPr>
        <w:spacing w:line="360" w:lineRule="auto"/>
        <w:ind w:left="1560" w:hanging="1560"/>
        <w:jc w:val="both"/>
        <w:rPr>
          <w:rFonts w:ascii="Times New Roman" w:hAnsi="Times New Roman" w:cs="Times New Roman"/>
          <w:b/>
          <w:sz w:val="24"/>
          <w:szCs w:val="24"/>
        </w:rPr>
        <w:sectPr w:rsidR="003E72CE" w:rsidSect="003E72CE">
          <w:type w:val="continuous"/>
          <w:pgSz w:w="11906" w:h="16838" w:code="9"/>
          <w:pgMar w:top="1440" w:right="1440" w:bottom="1440" w:left="1440" w:header="708" w:footer="708" w:gutter="0"/>
          <w:cols w:num="2" w:space="708"/>
          <w:docGrid w:linePitch="360"/>
        </w:sectPr>
      </w:pPr>
    </w:p>
    <w:p w:rsidR="000D14A7" w:rsidRDefault="003659D4" w:rsidP="005D2531">
      <w:pPr>
        <w:spacing w:line="360" w:lineRule="auto"/>
        <w:ind w:left="1560" w:hanging="1560"/>
        <w:jc w:val="both"/>
        <w:rPr>
          <w:rFonts w:ascii="Times New Roman" w:hAnsi="Times New Roman" w:cs="Times New Roman"/>
          <w:sz w:val="24"/>
          <w:szCs w:val="24"/>
        </w:rPr>
      </w:pPr>
      <w:r w:rsidRPr="002657DA">
        <w:rPr>
          <w:rFonts w:ascii="Times New Roman" w:hAnsi="Times New Roman" w:cs="Times New Roman"/>
          <w:b/>
          <w:sz w:val="24"/>
          <w:szCs w:val="24"/>
        </w:rPr>
        <w:lastRenderedPageBreak/>
        <w:t>Tabel 3.</w:t>
      </w:r>
      <w:r>
        <w:rPr>
          <w:rFonts w:ascii="Times New Roman" w:hAnsi="Times New Roman" w:cs="Times New Roman"/>
          <w:sz w:val="24"/>
          <w:szCs w:val="24"/>
        </w:rPr>
        <w:t xml:space="preserve"> Bobot kering tanaman jagung umur 21, 35, 49 hari setelah tanam (g) </w:t>
      </w:r>
    </w:p>
    <w:tbl>
      <w:tblPr>
        <w:tblStyle w:val="TableGrid"/>
        <w:tblW w:w="8931" w:type="dxa"/>
        <w:tblInd w:w="-5" w:type="dxa"/>
        <w:tblLook w:val="04A0" w:firstRow="1" w:lastRow="0" w:firstColumn="1" w:lastColumn="0" w:noHBand="0" w:noVBand="1"/>
      </w:tblPr>
      <w:tblGrid>
        <w:gridCol w:w="3736"/>
        <w:gridCol w:w="1843"/>
        <w:gridCol w:w="1843"/>
        <w:gridCol w:w="1509"/>
      </w:tblGrid>
      <w:tr w:rsidR="003659D4" w:rsidTr="005D2531">
        <w:trPr>
          <w:trHeight w:val="267"/>
        </w:trPr>
        <w:tc>
          <w:tcPr>
            <w:tcW w:w="3736" w:type="dxa"/>
            <w:vMerge w:val="restart"/>
          </w:tcPr>
          <w:p w:rsidR="003659D4" w:rsidRDefault="003659D4" w:rsidP="002421E7">
            <w:pPr>
              <w:spacing w:line="360" w:lineRule="auto"/>
              <w:jc w:val="both"/>
              <w:rPr>
                <w:rFonts w:ascii="Times New Roman" w:hAnsi="Times New Roman" w:cs="Times New Roman"/>
                <w:sz w:val="24"/>
                <w:szCs w:val="24"/>
              </w:rPr>
            </w:pPr>
            <w:r>
              <w:rPr>
                <w:rFonts w:ascii="Times New Roman" w:hAnsi="Times New Roman" w:cs="Times New Roman"/>
                <w:sz w:val="24"/>
                <w:szCs w:val="24"/>
              </w:rPr>
              <w:t>Perlakuan</w:t>
            </w:r>
          </w:p>
        </w:tc>
        <w:tc>
          <w:tcPr>
            <w:tcW w:w="5195" w:type="dxa"/>
            <w:gridSpan w:val="3"/>
          </w:tcPr>
          <w:p w:rsidR="003659D4" w:rsidRDefault="003659D4" w:rsidP="002421E7">
            <w:pPr>
              <w:spacing w:line="360" w:lineRule="auto"/>
              <w:jc w:val="center"/>
              <w:rPr>
                <w:rFonts w:ascii="Times New Roman" w:hAnsi="Times New Roman" w:cs="Times New Roman"/>
                <w:sz w:val="24"/>
                <w:szCs w:val="24"/>
              </w:rPr>
            </w:pPr>
            <w:r>
              <w:rPr>
                <w:rFonts w:ascii="Times New Roman" w:hAnsi="Times New Roman" w:cs="Times New Roman"/>
                <w:sz w:val="24"/>
                <w:szCs w:val="24"/>
              </w:rPr>
              <w:t>Umur (hari)</w:t>
            </w:r>
          </w:p>
        </w:tc>
      </w:tr>
      <w:tr w:rsidR="003659D4" w:rsidTr="005D2531">
        <w:trPr>
          <w:trHeight w:val="267"/>
        </w:trPr>
        <w:tc>
          <w:tcPr>
            <w:tcW w:w="3736" w:type="dxa"/>
            <w:vMerge/>
          </w:tcPr>
          <w:p w:rsidR="003659D4" w:rsidRDefault="003659D4" w:rsidP="002421E7">
            <w:pPr>
              <w:spacing w:line="360" w:lineRule="auto"/>
              <w:jc w:val="both"/>
              <w:rPr>
                <w:rFonts w:ascii="Times New Roman" w:hAnsi="Times New Roman" w:cs="Times New Roman"/>
                <w:sz w:val="24"/>
                <w:szCs w:val="24"/>
              </w:rPr>
            </w:pPr>
          </w:p>
        </w:tc>
        <w:tc>
          <w:tcPr>
            <w:tcW w:w="1843" w:type="dxa"/>
          </w:tcPr>
          <w:p w:rsidR="003659D4" w:rsidRDefault="003659D4" w:rsidP="002421E7">
            <w:pPr>
              <w:spacing w:line="36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1843" w:type="dxa"/>
          </w:tcPr>
          <w:p w:rsidR="003659D4" w:rsidRDefault="003659D4" w:rsidP="002421E7">
            <w:pPr>
              <w:spacing w:line="36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1509" w:type="dxa"/>
          </w:tcPr>
          <w:p w:rsidR="003659D4" w:rsidRDefault="003659D4" w:rsidP="002421E7">
            <w:pPr>
              <w:spacing w:line="360" w:lineRule="auto"/>
              <w:jc w:val="center"/>
              <w:rPr>
                <w:rFonts w:ascii="Times New Roman" w:hAnsi="Times New Roman" w:cs="Times New Roman"/>
                <w:sz w:val="24"/>
                <w:szCs w:val="24"/>
              </w:rPr>
            </w:pPr>
            <w:r>
              <w:rPr>
                <w:rFonts w:ascii="Times New Roman" w:hAnsi="Times New Roman" w:cs="Times New Roman"/>
                <w:sz w:val="24"/>
                <w:szCs w:val="24"/>
              </w:rPr>
              <w:t>49</w:t>
            </w:r>
          </w:p>
        </w:tc>
      </w:tr>
      <w:tr w:rsidR="003659D4" w:rsidTr="005D2531">
        <w:trPr>
          <w:trHeight w:val="2714"/>
        </w:trPr>
        <w:tc>
          <w:tcPr>
            <w:tcW w:w="3736" w:type="dxa"/>
          </w:tcPr>
          <w:p w:rsidR="003659D4" w:rsidRDefault="003659D4" w:rsidP="002421E7">
            <w:pPr>
              <w:spacing w:line="276" w:lineRule="auto"/>
              <w:jc w:val="both"/>
              <w:rPr>
                <w:rFonts w:ascii="Times New Roman" w:hAnsi="Times New Roman" w:cs="Times New Roman"/>
                <w:sz w:val="24"/>
                <w:szCs w:val="24"/>
              </w:rPr>
            </w:pPr>
            <w:r>
              <w:rPr>
                <w:rFonts w:ascii="Times New Roman" w:hAnsi="Times New Roman" w:cs="Times New Roman"/>
                <w:sz w:val="24"/>
                <w:szCs w:val="24"/>
              </w:rPr>
              <w:t>Populasi kacang:</w:t>
            </w:r>
          </w:p>
          <w:p w:rsidR="003659D4" w:rsidRDefault="003659D4" w:rsidP="002421E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100 % J + 0 baris kacang               </w:t>
            </w:r>
          </w:p>
          <w:p w:rsidR="003659D4" w:rsidRDefault="003659D4" w:rsidP="002421E7">
            <w:pPr>
              <w:spacing w:line="276" w:lineRule="auto"/>
              <w:jc w:val="both"/>
              <w:rPr>
                <w:rFonts w:ascii="Times New Roman" w:hAnsi="Times New Roman" w:cs="Times New Roman"/>
                <w:sz w:val="24"/>
                <w:szCs w:val="24"/>
              </w:rPr>
            </w:pPr>
            <w:r>
              <w:rPr>
                <w:rFonts w:ascii="Times New Roman" w:hAnsi="Times New Roman" w:cs="Times New Roman"/>
                <w:sz w:val="24"/>
                <w:szCs w:val="24"/>
              </w:rPr>
              <w:t>100 % J + 1 baris kacang</w:t>
            </w:r>
          </w:p>
          <w:p w:rsidR="003659D4" w:rsidRDefault="003659D4" w:rsidP="002421E7">
            <w:pPr>
              <w:spacing w:line="276" w:lineRule="auto"/>
              <w:jc w:val="both"/>
              <w:rPr>
                <w:rFonts w:ascii="Times New Roman" w:hAnsi="Times New Roman" w:cs="Times New Roman"/>
                <w:sz w:val="24"/>
                <w:szCs w:val="24"/>
              </w:rPr>
            </w:pPr>
            <w:r>
              <w:rPr>
                <w:rFonts w:ascii="Times New Roman" w:hAnsi="Times New Roman" w:cs="Times New Roman"/>
                <w:sz w:val="24"/>
                <w:szCs w:val="24"/>
              </w:rPr>
              <w:t>100 % J + 2 baris kacang</w:t>
            </w:r>
          </w:p>
          <w:p w:rsidR="003659D4" w:rsidRDefault="003659D4" w:rsidP="002421E7">
            <w:pPr>
              <w:spacing w:line="276" w:lineRule="auto"/>
              <w:jc w:val="both"/>
              <w:rPr>
                <w:rFonts w:ascii="Times New Roman" w:hAnsi="Times New Roman" w:cs="Times New Roman"/>
                <w:sz w:val="24"/>
                <w:szCs w:val="24"/>
              </w:rPr>
            </w:pPr>
            <w:r>
              <w:rPr>
                <w:rFonts w:ascii="Times New Roman" w:hAnsi="Times New Roman" w:cs="Times New Roman"/>
                <w:sz w:val="24"/>
                <w:szCs w:val="24"/>
              </w:rPr>
              <w:t>100 % J + 3 baris kacang</w:t>
            </w:r>
          </w:p>
          <w:p w:rsidR="003659D4" w:rsidRDefault="003659D4" w:rsidP="002421E7">
            <w:pPr>
              <w:spacing w:line="276" w:lineRule="auto"/>
              <w:jc w:val="both"/>
              <w:rPr>
                <w:rFonts w:ascii="Times New Roman" w:hAnsi="Times New Roman" w:cs="Times New Roman"/>
                <w:sz w:val="24"/>
                <w:szCs w:val="24"/>
              </w:rPr>
            </w:pPr>
            <w:r>
              <w:rPr>
                <w:rFonts w:ascii="Times New Roman" w:hAnsi="Times New Roman" w:cs="Times New Roman"/>
                <w:sz w:val="24"/>
                <w:szCs w:val="24"/>
              </w:rPr>
              <w:t>Jarak Tanam:</w:t>
            </w:r>
          </w:p>
          <w:p w:rsidR="003659D4" w:rsidRDefault="003659D4" w:rsidP="002421E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100 cm x 20 cm</w:t>
            </w:r>
          </w:p>
          <w:p w:rsidR="003659D4" w:rsidRDefault="003659D4" w:rsidP="002421E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80 cm x 25 cm</w:t>
            </w:r>
          </w:p>
        </w:tc>
        <w:tc>
          <w:tcPr>
            <w:tcW w:w="1843" w:type="dxa"/>
          </w:tcPr>
          <w:p w:rsidR="003659D4" w:rsidRDefault="003659D4" w:rsidP="002421E7">
            <w:pPr>
              <w:spacing w:line="276" w:lineRule="auto"/>
              <w:jc w:val="center"/>
              <w:rPr>
                <w:rFonts w:ascii="Times New Roman" w:hAnsi="Times New Roman" w:cs="Times New Roman"/>
                <w:sz w:val="24"/>
                <w:szCs w:val="24"/>
              </w:rPr>
            </w:pPr>
          </w:p>
          <w:p w:rsidR="003659D4" w:rsidRDefault="003659D4" w:rsidP="002421E7">
            <w:pPr>
              <w:spacing w:line="276" w:lineRule="auto"/>
              <w:jc w:val="center"/>
              <w:rPr>
                <w:rFonts w:ascii="Times New Roman" w:hAnsi="Times New Roman" w:cs="Times New Roman"/>
                <w:sz w:val="24"/>
                <w:szCs w:val="24"/>
              </w:rPr>
            </w:pPr>
            <w:r>
              <w:rPr>
                <w:rFonts w:ascii="Times New Roman" w:hAnsi="Times New Roman" w:cs="Times New Roman"/>
                <w:sz w:val="24"/>
                <w:szCs w:val="24"/>
              </w:rPr>
              <w:t>2,28 a</w:t>
            </w:r>
          </w:p>
          <w:p w:rsidR="003659D4" w:rsidRDefault="003659D4" w:rsidP="002421E7">
            <w:pPr>
              <w:spacing w:line="276" w:lineRule="auto"/>
              <w:jc w:val="center"/>
              <w:rPr>
                <w:rFonts w:ascii="Times New Roman" w:hAnsi="Times New Roman" w:cs="Times New Roman"/>
                <w:sz w:val="24"/>
                <w:szCs w:val="24"/>
              </w:rPr>
            </w:pPr>
            <w:r>
              <w:rPr>
                <w:rFonts w:ascii="Times New Roman" w:hAnsi="Times New Roman" w:cs="Times New Roman"/>
                <w:sz w:val="24"/>
                <w:szCs w:val="24"/>
              </w:rPr>
              <w:t>1,94 a</w:t>
            </w:r>
          </w:p>
          <w:p w:rsidR="003659D4" w:rsidRDefault="003659D4" w:rsidP="002421E7">
            <w:pPr>
              <w:spacing w:line="276" w:lineRule="auto"/>
              <w:jc w:val="center"/>
              <w:rPr>
                <w:rFonts w:ascii="Times New Roman" w:hAnsi="Times New Roman" w:cs="Times New Roman"/>
                <w:sz w:val="24"/>
                <w:szCs w:val="24"/>
              </w:rPr>
            </w:pPr>
            <w:r>
              <w:rPr>
                <w:rFonts w:ascii="Times New Roman" w:hAnsi="Times New Roman" w:cs="Times New Roman"/>
                <w:sz w:val="24"/>
                <w:szCs w:val="24"/>
              </w:rPr>
              <w:t>2,14 a</w:t>
            </w:r>
          </w:p>
          <w:p w:rsidR="003659D4" w:rsidRDefault="003659D4" w:rsidP="002421E7">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2,29 a</w:t>
            </w:r>
          </w:p>
          <w:p w:rsidR="003659D4" w:rsidRDefault="003659D4" w:rsidP="002421E7">
            <w:pPr>
              <w:spacing w:line="276" w:lineRule="auto"/>
              <w:jc w:val="center"/>
              <w:rPr>
                <w:rFonts w:ascii="Times New Roman" w:hAnsi="Times New Roman" w:cs="Times New Roman"/>
                <w:sz w:val="24"/>
                <w:szCs w:val="24"/>
              </w:rPr>
            </w:pPr>
          </w:p>
          <w:p w:rsidR="003659D4" w:rsidRDefault="003659D4" w:rsidP="002421E7">
            <w:pPr>
              <w:spacing w:line="276" w:lineRule="auto"/>
              <w:jc w:val="center"/>
              <w:rPr>
                <w:rFonts w:ascii="Times New Roman" w:hAnsi="Times New Roman" w:cs="Times New Roman"/>
                <w:sz w:val="24"/>
                <w:szCs w:val="24"/>
              </w:rPr>
            </w:pPr>
            <w:r>
              <w:rPr>
                <w:rFonts w:ascii="Times New Roman" w:hAnsi="Times New Roman" w:cs="Times New Roman"/>
                <w:sz w:val="24"/>
                <w:szCs w:val="24"/>
              </w:rPr>
              <w:t>2,20 p</w:t>
            </w:r>
          </w:p>
          <w:p w:rsidR="003659D4" w:rsidRDefault="003659D4" w:rsidP="003659D4">
            <w:pPr>
              <w:spacing w:line="276" w:lineRule="auto"/>
              <w:jc w:val="center"/>
              <w:rPr>
                <w:rFonts w:ascii="Times New Roman" w:hAnsi="Times New Roman" w:cs="Times New Roman"/>
                <w:sz w:val="24"/>
                <w:szCs w:val="24"/>
              </w:rPr>
            </w:pPr>
            <w:r>
              <w:rPr>
                <w:rFonts w:ascii="Times New Roman" w:hAnsi="Times New Roman" w:cs="Times New Roman"/>
                <w:sz w:val="24"/>
                <w:szCs w:val="24"/>
              </w:rPr>
              <w:t>2,13 p</w:t>
            </w:r>
            <w:r w:rsidR="00684032">
              <w:rPr>
                <w:rFonts w:ascii="Times New Roman" w:hAnsi="Times New Roman" w:cs="Times New Roman"/>
                <w:sz w:val="24"/>
                <w:szCs w:val="24"/>
              </w:rPr>
              <w:t xml:space="preserve"> </w:t>
            </w:r>
          </w:p>
        </w:tc>
        <w:tc>
          <w:tcPr>
            <w:tcW w:w="1843" w:type="dxa"/>
          </w:tcPr>
          <w:p w:rsidR="003659D4" w:rsidRDefault="003659D4" w:rsidP="002421E7">
            <w:pPr>
              <w:spacing w:line="276" w:lineRule="auto"/>
              <w:jc w:val="center"/>
              <w:rPr>
                <w:rFonts w:ascii="Times New Roman" w:hAnsi="Times New Roman" w:cs="Times New Roman"/>
                <w:sz w:val="24"/>
                <w:szCs w:val="24"/>
              </w:rPr>
            </w:pPr>
          </w:p>
          <w:p w:rsidR="003659D4" w:rsidRDefault="003659D4" w:rsidP="002421E7">
            <w:pPr>
              <w:spacing w:line="276" w:lineRule="auto"/>
              <w:jc w:val="center"/>
              <w:rPr>
                <w:rFonts w:ascii="Times New Roman" w:hAnsi="Times New Roman" w:cs="Times New Roman"/>
                <w:sz w:val="24"/>
                <w:szCs w:val="24"/>
              </w:rPr>
            </w:pPr>
            <w:r>
              <w:rPr>
                <w:rFonts w:ascii="Times New Roman" w:hAnsi="Times New Roman" w:cs="Times New Roman"/>
                <w:sz w:val="24"/>
                <w:szCs w:val="24"/>
              </w:rPr>
              <w:t>12,308 a</w:t>
            </w:r>
          </w:p>
          <w:p w:rsidR="003659D4" w:rsidRDefault="003659D4" w:rsidP="002421E7">
            <w:pPr>
              <w:spacing w:line="276" w:lineRule="auto"/>
              <w:jc w:val="center"/>
              <w:rPr>
                <w:rFonts w:ascii="Times New Roman" w:hAnsi="Times New Roman" w:cs="Times New Roman"/>
                <w:sz w:val="24"/>
                <w:szCs w:val="24"/>
              </w:rPr>
            </w:pPr>
            <w:r>
              <w:rPr>
                <w:rFonts w:ascii="Times New Roman" w:hAnsi="Times New Roman" w:cs="Times New Roman"/>
                <w:sz w:val="24"/>
                <w:szCs w:val="24"/>
              </w:rPr>
              <w:t>12,082 a</w:t>
            </w:r>
          </w:p>
          <w:p w:rsidR="003659D4" w:rsidRDefault="003659D4" w:rsidP="002421E7">
            <w:pPr>
              <w:spacing w:line="276" w:lineRule="auto"/>
              <w:jc w:val="center"/>
              <w:rPr>
                <w:rFonts w:ascii="Times New Roman" w:hAnsi="Times New Roman" w:cs="Times New Roman"/>
                <w:sz w:val="24"/>
                <w:szCs w:val="24"/>
              </w:rPr>
            </w:pPr>
            <w:r>
              <w:rPr>
                <w:rFonts w:ascii="Times New Roman" w:hAnsi="Times New Roman" w:cs="Times New Roman"/>
                <w:sz w:val="24"/>
                <w:szCs w:val="24"/>
              </w:rPr>
              <w:t>12,383 a</w:t>
            </w:r>
          </w:p>
          <w:p w:rsidR="003659D4" w:rsidRDefault="003659D4" w:rsidP="002421E7">
            <w:pPr>
              <w:spacing w:line="276" w:lineRule="auto"/>
              <w:jc w:val="center"/>
              <w:rPr>
                <w:rFonts w:ascii="Times New Roman" w:hAnsi="Times New Roman" w:cs="Times New Roman"/>
                <w:sz w:val="24"/>
                <w:szCs w:val="24"/>
              </w:rPr>
            </w:pPr>
            <w:r>
              <w:rPr>
                <w:rFonts w:ascii="Times New Roman" w:hAnsi="Times New Roman" w:cs="Times New Roman"/>
                <w:sz w:val="24"/>
                <w:szCs w:val="24"/>
              </w:rPr>
              <w:t>12,940 a</w:t>
            </w:r>
          </w:p>
          <w:p w:rsidR="003659D4" w:rsidRDefault="003659D4" w:rsidP="002421E7">
            <w:pPr>
              <w:spacing w:line="276" w:lineRule="auto"/>
              <w:jc w:val="center"/>
              <w:rPr>
                <w:rFonts w:ascii="Times New Roman" w:hAnsi="Times New Roman" w:cs="Times New Roman"/>
                <w:sz w:val="24"/>
                <w:szCs w:val="24"/>
              </w:rPr>
            </w:pPr>
          </w:p>
          <w:p w:rsidR="003659D4" w:rsidRDefault="003659D4" w:rsidP="002421E7">
            <w:pPr>
              <w:spacing w:line="276" w:lineRule="auto"/>
              <w:jc w:val="center"/>
              <w:rPr>
                <w:rFonts w:ascii="Times New Roman" w:hAnsi="Times New Roman" w:cs="Times New Roman"/>
                <w:sz w:val="24"/>
                <w:szCs w:val="24"/>
              </w:rPr>
            </w:pPr>
            <w:r>
              <w:rPr>
                <w:rFonts w:ascii="Times New Roman" w:hAnsi="Times New Roman" w:cs="Times New Roman"/>
                <w:sz w:val="24"/>
                <w:szCs w:val="24"/>
              </w:rPr>
              <w:t>12,20 p</w:t>
            </w:r>
          </w:p>
          <w:p w:rsidR="003659D4" w:rsidRDefault="003659D4" w:rsidP="00684032">
            <w:pPr>
              <w:spacing w:line="276" w:lineRule="auto"/>
              <w:jc w:val="center"/>
              <w:rPr>
                <w:rFonts w:ascii="Times New Roman" w:hAnsi="Times New Roman" w:cs="Times New Roman"/>
                <w:sz w:val="24"/>
                <w:szCs w:val="24"/>
              </w:rPr>
            </w:pPr>
            <w:r>
              <w:rPr>
                <w:rFonts w:ascii="Times New Roman" w:hAnsi="Times New Roman" w:cs="Times New Roman"/>
                <w:sz w:val="24"/>
                <w:szCs w:val="24"/>
              </w:rPr>
              <w:t>12,68 p</w:t>
            </w:r>
          </w:p>
        </w:tc>
        <w:tc>
          <w:tcPr>
            <w:tcW w:w="1509" w:type="dxa"/>
          </w:tcPr>
          <w:p w:rsidR="003659D4" w:rsidRDefault="003659D4" w:rsidP="002421E7">
            <w:pPr>
              <w:spacing w:line="276" w:lineRule="auto"/>
              <w:jc w:val="center"/>
              <w:rPr>
                <w:rFonts w:ascii="Times New Roman" w:hAnsi="Times New Roman" w:cs="Times New Roman"/>
                <w:sz w:val="24"/>
                <w:szCs w:val="24"/>
              </w:rPr>
            </w:pPr>
          </w:p>
          <w:p w:rsidR="003659D4" w:rsidRDefault="003659D4" w:rsidP="002421E7">
            <w:pPr>
              <w:spacing w:line="276" w:lineRule="auto"/>
              <w:jc w:val="center"/>
              <w:rPr>
                <w:rFonts w:ascii="Times New Roman" w:hAnsi="Times New Roman" w:cs="Times New Roman"/>
                <w:sz w:val="24"/>
                <w:szCs w:val="24"/>
              </w:rPr>
            </w:pPr>
            <w:r>
              <w:rPr>
                <w:rFonts w:ascii="Times New Roman" w:hAnsi="Times New Roman" w:cs="Times New Roman"/>
                <w:sz w:val="24"/>
                <w:szCs w:val="24"/>
              </w:rPr>
              <w:t>48,50 b</w:t>
            </w:r>
          </w:p>
          <w:p w:rsidR="003659D4" w:rsidRDefault="003659D4" w:rsidP="002421E7">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47,84 b</w:t>
            </w:r>
          </w:p>
          <w:p w:rsidR="003659D4" w:rsidRDefault="003659D4" w:rsidP="002421E7">
            <w:pPr>
              <w:spacing w:line="276" w:lineRule="auto"/>
              <w:jc w:val="center"/>
              <w:rPr>
                <w:rFonts w:ascii="Times New Roman" w:hAnsi="Times New Roman" w:cs="Times New Roman"/>
                <w:sz w:val="24"/>
                <w:szCs w:val="24"/>
              </w:rPr>
            </w:pPr>
            <w:r>
              <w:rPr>
                <w:rFonts w:ascii="Times New Roman" w:hAnsi="Times New Roman" w:cs="Times New Roman"/>
                <w:sz w:val="24"/>
                <w:szCs w:val="24"/>
              </w:rPr>
              <w:t>52,21 a</w:t>
            </w:r>
          </w:p>
          <w:p w:rsidR="003659D4" w:rsidRDefault="003659D4" w:rsidP="002421E7">
            <w:pPr>
              <w:spacing w:line="276" w:lineRule="auto"/>
              <w:jc w:val="center"/>
              <w:rPr>
                <w:rFonts w:ascii="Times New Roman" w:hAnsi="Times New Roman" w:cs="Times New Roman"/>
                <w:sz w:val="24"/>
                <w:szCs w:val="24"/>
              </w:rPr>
            </w:pPr>
            <w:r>
              <w:rPr>
                <w:rFonts w:ascii="Times New Roman" w:hAnsi="Times New Roman" w:cs="Times New Roman"/>
                <w:sz w:val="24"/>
                <w:szCs w:val="24"/>
              </w:rPr>
              <w:t>49,60 b</w:t>
            </w:r>
          </w:p>
          <w:p w:rsidR="003659D4" w:rsidRDefault="003659D4" w:rsidP="002421E7">
            <w:pPr>
              <w:spacing w:line="276" w:lineRule="auto"/>
              <w:jc w:val="center"/>
              <w:rPr>
                <w:rFonts w:ascii="Times New Roman" w:hAnsi="Times New Roman" w:cs="Times New Roman"/>
                <w:sz w:val="24"/>
                <w:szCs w:val="24"/>
              </w:rPr>
            </w:pPr>
          </w:p>
          <w:p w:rsidR="003659D4" w:rsidRDefault="003659D4" w:rsidP="002421E7">
            <w:pPr>
              <w:spacing w:line="276" w:lineRule="auto"/>
              <w:jc w:val="center"/>
              <w:rPr>
                <w:rFonts w:ascii="Times New Roman" w:hAnsi="Times New Roman" w:cs="Times New Roman"/>
                <w:sz w:val="24"/>
                <w:szCs w:val="24"/>
              </w:rPr>
            </w:pPr>
            <w:r>
              <w:rPr>
                <w:rFonts w:ascii="Times New Roman" w:hAnsi="Times New Roman" w:cs="Times New Roman"/>
                <w:sz w:val="24"/>
                <w:szCs w:val="24"/>
              </w:rPr>
              <w:t>49,10 p</w:t>
            </w:r>
          </w:p>
          <w:p w:rsidR="003659D4" w:rsidRDefault="00157389" w:rsidP="00157389">
            <w:pPr>
              <w:spacing w:line="276" w:lineRule="auto"/>
              <w:jc w:val="center"/>
              <w:rPr>
                <w:rFonts w:ascii="Times New Roman" w:hAnsi="Times New Roman" w:cs="Times New Roman"/>
                <w:sz w:val="24"/>
                <w:szCs w:val="24"/>
              </w:rPr>
            </w:pPr>
            <w:r>
              <w:rPr>
                <w:rFonts w:ascii="Times New Roman" w:hAnsi="Times New Roman" w:cs="Times New Roman"/>
                <w:sz w:val="24"/>
                <w:szCs w:val="24"/>
              </w:rPr>
              <w:t>50,00</w:t>
            </w:r>
            <w:r w:rsidR="003659D4">
              <w:rPr>
                <w:rFonts w:ascii="Times New Roman" w:hAnsi="Times New Roman" w:cs="Times New Roman"/>
                <w:sz w:val="24"/>
                <w:szCs w:val="24"/>
              </w:rPr>
              <w:t xml:space="preserve"> p</w:t>
            </w:r>
          </w:p>
        </w:tc>
      </w:tr>
    </w:tbl>
    <w:p w:rsidR="00157389" w:rsidRDefault="00157389" w:rsidP="005D2531">
      <w:pPr>
        <w:spacing w:line="360" w:lineRule="auto"/>
        <w:ind w:left="1276" w:hanging="1276"/>
        <w:jc w:val="both"/>
        <w:rPr>
          <w:rFonts w:ascii="Times New Roman" w:hAnsi="Times New Roman" w:cs="Times New Roman"/>
          <w:sz w:val="24"/>
          <w:szCs w:val="24"/>
        </w:rPr>
      </w:pPr>
      <w:r>
        <w:rPr>
          <w:rFonts w:ascii="Times New Roman" w:hAnsi="Times New Roman" w:cs="Times New Roman"/>
          <w:sz w:val="24"/>
          <w:szCs w:val="24"/>
        </w:rPr>
        <w:t>Keterangan: Angka yang diikuti huruf yang sama dalam suatu kolom menunjukkan tidak berbeda nyata menurut uji DMRT  (</w:t>
      </w:r>
      <w:r>
        <w:rPr>
          <w:rFonts w:ascii="Cambria" w:hAnsi="Cambria" w:cs="Times New Roman"/>
          <w:sz w:val="24"/>
          <w:szCs w:val="24"/>
        </w:rPr>
        <w:t>α</w:t>
      </w:r>
      <w:r>
        <w:rPr>
          <w:rFonts w:ascii="Times New Roman" w:hAnsi="Times New Roman" w:cs="Times New Roman"/>
          <w:sz w:val="24"/>
          <w:szCs w:val="24"/>
        </w:rPr>
        <w:t xml:space="preserve"> = 5 %)</w:t>
      </w:r>
    </w:p>
    <w:p w:rsidR="003E72CE" w:rsidRDefault="003E72CE" w:rsidP="005D2531">
      <w:pPr>
        <w:spacing w:line="360" w:lineRule="auto"/>
        <w:jc w:val="both"/>
        <w:rPr>
          <w:rFonts w:ascii="Times New Roman" w:hAnsi="Times New Roman" w:cs="Times New Roman"/>
          <w:sz w:val="24"/>
          <w:szCs w:val="24"/>
        </w:rPr>
        <w:sectPr w:rsidR="003E72CE" w:rsidSect="00DA61A9">
          <w:type w:val="continuous"/>
          <w:pgSz w:w="11906" w:h="16838" w:code="9"/>
          <w:pgMar w:top="1440" w:right="1440" w:bottom="1440" w:left="1440" w:header="708" w:footer="708" w:gutter="0"/>
          <w:cols w:space="708"/>
          <w:docGrid w:linePitch="360"/>
        </w:sectPr>
      </w:pPr>
    </w:p>
    <w:p w:rsidR="007C0DE3" w:rsidRDefault="00157389" w:rsidP="005D253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Bobot kering tanam</w:t>
      </w:r>
      <w:r w:rsidR="003E72CE">
        <w:rPr>
          <w:rFonts w:ascii="Times New Roman" w:hAnsi="Times New Roman" w:cs="Times New Roman"/>
          <w:sz w:val="24"/>
          <w:szCs w:val="24"/>
        </w:rPr>
        <w:t>a</w:t>
      </w:r>
      <w:r>
        <w:rPr>
          <w:rFonts w:ascii="Times New Roman" w:hAnsi="Times New Roman" w:cs="Times New Roman"/>
          <w:sz w:val="24"/>
          <w:szCs w:val="24"/>
        </w:rPr>
        <w:t xml:space="preserve">n jagung pada umur 21 dan 35 hari pola tumpangsari tidak berbeda nyata dengan monokultur dan antar perlakuan </w:t>
      </w:r>
      <w:r w:rsidR="000E738F">
        <w:rPr>
          <w:rFonts w:ascii="Times New Roman" w:hAnsi="Times New Roman" w:cs="Times New Roman"/>
          <w:sz w:val="24"/>
          <w:szCs w:val="24"/>
        </w:rPr>
        <w:t xml:space="preserve">tumpangsari juga tidak berbeda nyata. Umur 49 hari tumpangsari 2 baris </w:t>
      </w:r>
      <w:r w:rsidR="000E738F">
        <w:rPr>
          <w:rFonts w:ascii="Times New Roman" w:hAnsi="Times New Roman" w:cs="Times New Roman"/>
          <w:sz w:val="24"/>
          <w:szCs w:val="24"/>
        </w:rPr>
        <w:lastRenderedPageBreak/>
        <w:t>kacang berbeda nyata dengan pertanaman monokultur, tumpangsai 1 baris dan 3 baris kacang serta mengahsilkan bobot kering paling berat.</w:t>
      </w:r>
      <w:r>
        <w:rPr>
          <w:rFonts w:ascii="Times New Roman" w:hAnsi="Times New Roman" w:cs="Times New Roman"/>
          <w:sz w:val="24"/>
          <w:szCs w:val="24"/>
        </w:rPr>
        <w:t xml:space="preserve"> </w:t>
      </w:r>
    </w:p>
    <w:p w:rsidR="003E72CE" w:rsidRDefault="003E72CE" w:rsidP="000E738F">
      <w:pPr>
        <w:spacing w:line="360" w:lineRule="auto"/>
        <w:ind w:left="284"/>
        <w:jc w:val="both"/>
        <w:rPr>
          <w:rFonts w:ascii="Times New Roman" w:hAnsi="Times New Roman" w:cs="Times New Roman"/>
          <w:sz w:val="24"/>
          <w:szCs w:val="24"/>
        </w:rPr>
        <w:sectPr w:rsidR="003E72CE" w:rsidSect="003E72CE">
          <w:type w:val="continuous"/>
          <w:pgSz w:w="11906" w:h="16838" w:code="9"/>
          <w:pgMar w:top="1440" w:right="1440" w:bottom="1440" w:left="1440" w:header="708" w:footer="708" w:gutter="0"/>
          <w:cols w:num="2" w:space="708"/>
          <w:docGrid w:linePitch="360"/>
        </w:sectPr>
      </w:pPr>
    </w:p>
    <w:p w:rsidR="007C0DE3" w:rsidRDefault="007C0DE3" w:rsidP="000E738F">
      <w:pPr>
        <w:spacing w:line="360" w:lineRule="auto"/>
        <w:ind w:left="284"/>
        <w:jc w:val="both"/>
        <w:rPr>
          <w:rFonts w:ascii="Times New Roman" w:hAnsi="Times New Roman" w:cs="Times New Roman"/>
          <w:sz w:val="24"/>
          <w:szCs w:val="24"/>
        </w:rPr>
      </w:pPr>
      <w:r>
        <w:rPr>
          <w:rFonts w:ascii="Times New Roman" w:hAnsi="Times New Roman" w:cs="Times New Roman"/>
          <w:noProof/>
          <w:sz w:val="24"/>
          <w:szCs w:val="24"/>
          <w:lang w:eastAsia="id-ID"/>
        </w:rPr>
        <w:lastRenderedPageBreak/>
        <w:drawing>
          <wp:inline distT="0" distB="0" distL="0" distR="0" wp14:anchorId="236DB724" wp14:editId="43179A86">
            <wp:extent cx="5486400" cy="2158061"/>
            <wp:effectExtent l="0" t="0" r="0" b="1397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C0DE3" w:rsidRPr="007C0DE3" w:rsidRDefault="007C0DE3" w:rsidP="007C0DE3">
      <w:pPr>
        <w:spacing w:line="360" w:lineRule="auto"/>
        <w:ind w:left="1560" w:hanging="1276"/>
        <w:jc w:val="both"/>
        <w:rPr>
          <w:rFonts w:ascii="Times New Roman" w:hAnsi="Times New Roman" w:cs="Times New Roman"/>
          <w:sz w:val="24"/>
          <w:szCs w:val="24"/>
        </w:rPr>
      </w:pPr>
      <w:r w:rsidRPr="007C0DE3">
        <w:rPr>
          <w:rFonts w:ascii="Times New Roman" w:hAnsi="Times New Roman" w:cs="Times New Roman"/>
          <w:b/>
          <w:sz w:val="24"/>
          <w:szCs w:val="24"/>
        </w:rPr>
        <w:t>Gambar 2.</w:t>
      </w:r>
      <w:r>
        <w:rPr>
          <w:rFonts w:ascii="Times New Roman" w:hAnsi="Times New Roman" w:cs="Times New Roman"/>
          <w:b/>
          <w:sz w:val="24"/>
          <w:szCs w:val="24"/>
        </w:rPr>
        <w:t xml:space="preserve"> </w:t>
      </w:r>
      <w:r>
        <w:rPr>
          <w:rFonts w:ascii="Times New Roman" w:hAnsi="Times New Roman" w:cs="Times New Roman"/>
          <w:sz w:val="24"/>
          <w:szCs w:val="24"/>
        </w:rPr>
        <w:t>Bobot kering tanaman jagung (g)</w:t>
      </w:r>
    </w:p>
    <w:p w:rsidR="00906C3B" w:rsidRDefault="00906C3B" w:rsidP="00BF4414">
      <w:pPr>
        <w:spacing w:line="360" w:lineRule="auto"/>
        <w:jc w:val="both"/>
        <w:rPr>
          <w:rFonts w:ascii="Times New Roman" w:hAnsi="Times New Roman" w:cs="Times New Roman"/>
          <w:sz w:val="24"/>
          <w:szCs w:val="24"/>
        </w:rPr>
        <w:sectPr w:rsidR="00906C3B" w:rsidSect="00DA61A9">
          <w:type w:val="continuous"/>
          <w:pgSz w:w="11906" w:h="16838" w:code="9"/>
          <w:pgMar w:top="1440" w:right="1440" w:bottom="1440" w:left="1440" w:header="708" w:footer="708" w:gutter="0"/>
          <w:cols w:space="708"/>
          <w:docGrid w:linePitch="360"/>
        </w:sectPr>
      </w:pPr>
    </w:p>
    <w:p w:rsidR="000E738F" w:rsidRDefault="000E738F" w:rsidP="00BF441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Tabel 4 memperlihatkan laju asimilasi bersih. Laju asimilasi bersih tanaman jagung pada umur 0-21 dan 35-49 hari tidak </w:t>
      </w:r>
      <w:r>
        <w:rPr>
          <w:rFonts w:ascii="Times New Roman" w:hAnsi="Times New Roman" w:cs="Times New Roman"/>
          <w:sz w:val="24"/>
          <w:szCs w:val="24"/>
        </w:rPr>
        <w:lastRenderedPageBreak/>
        <w:t xml:space="preserve">dipengaruhi jarak tanam tetapi dipengaruhi populasi, sedangkan pada umur 35 hari </w:t>
      </w:r>
      <w:r>
        <w:rPr>
          <w:rFonts w:ascii="Times New Roman" w:hAnsi="Times New Roman" w:cs="Times New Roman"/>
          <w:sz w:val="24"/>
          <w:szCs w:val="24"/>
        </w:rPr>
        <w:lastRenderedPageBreak/>
        <w:t xml:space="preserve">tidak dipengaruhi oleh jarak tanam dan populasi, juga tidak </w:t>
      </w:r>
      <w:r w:rsidR="00C22CD3">
        <w:rPr>
          <w:rFonts w:ascii="Times New Roman" w:hAnsi="Times New Roman" w:cs="Times New Roman"/>
          <w:sz w:val="24"/>
          <w:szCs w:val="24"/>
        </w:rPr>
        <w:t>terdapat</w:t>
      </w:r>
      <w:r>
        <w:rPr>
          <w:rFonts w:ascii="Times New Roman" w:hAnsi="Times New Roman" w:cs="Times New Roman"/>
          <w:sz w:val="24"/>
          <w:szCs w:val="24"/>
        </w:rPr>
        <w:t xml:space="preserve"> interaksi. </w:t>
      </w:r>
    </w:p>
    <w:p w:rsidR="00906C3B" w:rsidRDefault="00906C3B" w:rsidP="0001520F">
      <w:pPr>
        <w:spacing w:line="360" w:lineRule="auto"/>
        <w:jc w:val="both"/>
        <w:rPr>
          <w:rFonts w:ascii="Times New Roman" w:hAnsi="Times New Roman" w:cs="Times New Roman"/>
          <w:b/>
          <w:sz w:val="24"/>
          <w:szCs w:val="24"/>
        </w:rPr>
        <w:sectPr w:rsidR="00906C3B" w:rsidSect="00906C3B">
          <w:type w:val="continuous"/>
          <w:pgSz w:w="11906" w:h="16838" w:code="9"/>
          <w:pgMar w:top="1440" w:right="1440" w:bottom="1440" w:left="1440" w:header="708" w:footer="708" w:gutter="0"/>
          <w:cols w:num="2" w:space="708"/>
          <w:docGrid w:linePitch="360"/>
        </w:sectPr>
      </w:pPr>
    </w:p>
    <w:p w:rsidR="00906C3B" w:rsidRDefault="00906C3B" w:rsidP="0001520F">
      <w:pPr>
        <w:spacing w:line="360" w:lineRule="auto"/>
        <w:jc w:val="both"/>
        <w:rPr>
          <w:rFonts w:ascii="Times New Roman" w:hAnsi="Times New Roman" w:cs="Times New Roman"/>
          <w:b/>
          <w:sz w:val="24"/>
          <w:szCs w:val="24"/>
        </w:rPr>
      </w:pPr>
    </w:p>
    <w:p w:rsidR="002657DA" w:rsidRDefault="002657DA" w:rsidP="0001520F">
      <w:pPr>
        <w:spacing w:line="360" w:lineRule="auto"/>
        <w:jc w:val="both"/>
        <w:rPr>
          <w:rFonts w:ascii="Times New Roman" w:hAnsi="Times New Roman" w:cs="Times New Roman"/>
          <w:sz w:val="24"/>
          <w:szCs w:val="24"/>
        </w:rPr>
      </w:pPr>
      <w:r w:rsidRPr="00344062">
        <w:rPr>
          <w:rFonts w:ascii="Times New Roman" w:hAnsi="Times New Roman" w:cs="Times New Roman"/>
          <w:b/>
          <w:sz w:val="24"/>
          <w:szCs w:val="24"/>
        </w:rPr>
        <w:t>Tabel 4.</w:t>
      </w:r>
      <w:r>
        <w:rPr>
          <w:rFonts w:ascii="Times New Roman" w:hAnsi="Times New Roman" w:cs="Times New Roman"/>
          <w:sz w:val="24"/>
          <w:szCs w:val="24"/>
        </w:rPr>
        <w:t xml:space="preserve"> Laju asimilasi bersih tanaman jagung umur 21, 35, dan 49 hari (g/m</w:t>
      </w:r>
      <w:r w:rsidRPr="002657DA">
        <w:rPr>
          <w:rFonts w:ascii="Times New Roman" w:hAnsi="Times New Roman" w:cs="Times New Roman"/>
          <w:sz w:val="24"/>
          <w:szCs w:val="24"/>
          <w:vertAlign w:val="superscript"/>
        </w:rPr>
        <w:t>2</w:t>
      </w:r>
      <w:r>
        <w:rPr>
          <w:rFonts w:ascii="Times New Roman" w:hAnsi="Times New Roman" w:cs="Times New Roman"/>
          <w:sz w:val="24"/>
          <w:szCs w:val="24"/>
        </w:rPr>
        <w:t xml:space="preserve">/hari) </w:t>
      </w:r>
    </w:p>
    <w:tbl>
      <w:tblPr>
        <w:tblStyle w:val="TableGrid"/>
        <w:tblW w:w="8931" w:type="dxa"/>
        <w:tblInd w:w="-5" w:type="dxa"/>
        <w:tblLook w:val="04A0" w:firstRow="1" w:lastRow="0" w:firstColumn="1" w:lastColumn="0" w:noHBand="0" w:noVBand="1"/>
      </w:tblPr>
      <w:tblGrid>
        <w:gridCol w:w="3736"/>
        <w:gridCol w:w="1843"/>
        <w:gridCol w:w="1843"/>
        <w:gridCol w:w="1509"/>
      </w:tblGrid>
      <w:tr w:rsidR="0056613D" w:rsidTr="00BF4414">
        <w:trPr>
          <w:trHeight w:val="267"/>
        </w:trPr>
        <w:tc>
          <w:tcPr>
            <w:tcW w:w="3736" w:type="dxa"/>
            <w:vMerge w:val="restart"/>
          </w:tcPr>
          <w:p w:rsidR="0056613D" w:rsidRDefault="0056613D" w:rsidP="002421E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Perlakuan</w:t>
            </w:r>
          </w:p>
        </w:tc>
        <w:tc>
          <w:tcPr>
            <w:tcW w:w="5195" w:type="dxa"/>
            <w:gridSpan w:val="3"/>
          </w:tcPr>
          <w:p w:rsidR="0056613D" w:rsidRDefault="0056613D" w:rsidP="002421E7">
            <w:pPr>
              <w:spacing w:line="360" w:lineRule="auto"/>
              <w:jc w:val="center"/>
              <w:rPr>
                <w:rFonts w:ascii="Times New Roman" w:hAnsi="Times New Roman" w:cs="Times New Roman"/>
                <w:sz w:val="24"/>
                <w:szCs w:val="24"/>
              </w:rPr>
            </w:pPr>
            <w:r>
              <w:rPr>
                <w:rFonts w:ascii="Times New Roman" w:hAnsi="Times New Roman" w:cs="Times New Roman"/>
                <w:sz w:val="24"/>
                <w:szCs w:val="24"/>
              </w:rPr>
              <w:t>Umur (hari)</w:t>
            </w:r>
          </w:p>
        </w:tc>
      </w:tr>
      <w:tr w:rsidR="0056613D" w:rsidTr="00BF4414">
        <w:trPr>
          <w:trHeight w:val="267"/>
        </w:trPr>
        <w:tc>
          <w:tcPr>
            <w:tcW w:w="3736" w:type="dxa"/>
            <w:vMerge/>
          </w:tcPr>
          <w:p w:rsidR="0056613D" w:rsidRDefault="0056613D" w:rsidP="002421E7">
            <w:pPr>
              <w:spacing w:line="360" w:lineRule="auto"/>
              <w:jc w:val="both"/>
              <w:rPr>
                <w:rFonts w:ascii="Times New Roman" w:hAnsi="Times New Roman" w:cs="Times New Roman"/>
                <w:sz w:val="24"/>
                <w:szCs w:val="24"/>
              </w:rPr>
            </w:pPr>
          </w:p>
        </w:tc>
        <w:tc>
          <w:tcPr>
            <w:tcW w:w="1843" w:type="dxa"/>
          </w:tcPr>
          <w:p w:rsidR="0056613D" w:rsidRDefault="00B05F7B" w:rsidP="002421E7">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r w:rsidR="0056613D">
              <w:rPr>
                <w:rFonts w:ascii="Times New Roman" w:hAnsi="Times New Roman" w:cs="Times New Roman"/>
                <w:sz w:val="24"/>
                <w:szCs w:val="24"/>
              </w:rPr>
              <w:t>21</w:t>
            </w:r>
          </w:p>
        </w:tc>
        <w:tc>
          <w:tcPr>
            <w:tcW w:w="1843" w:type="dxa"/>
          </w:tcPr>
          <w:p w:rsidR="0056613D" w:rsidRDefault="00B05F7B" w:rsidP="002421E7">
            <w:pPr>
              <w:spacing w:line="360" w:lineRule="auto"/>
              <w:jc w:val="center"/>
              <w:rPr>
                <w:rFonts w:ascii="Times New Roman" w:hAnsi="Times New Roman" w:cs="Times New Roman"/>
                <w:sz w:val="24"/>
                <w:szCs w:val="24"/>
              </w:rPr>
            </w:pPr>
            <w:r>
              <w:rPr>
                <w:rFonts w:ascii="Times New Roman" w:hAnsi="Times New Roman" w:cs="Times New Roman"/>
                <w:sz w:val="24"/>
                <w:szCs w:val="24"/>
              </w:rPr>
              <w:t>21-</w:t>
            </w:r>
            <w:r w:rsidR="0056613D">
              <w:rPr>
                <w:rFonts w:ascii="Times New Roman" w:hAnsi="Times New Roman" w:cs="Times New Roman"/>
                <w:sz w:val="24"/>
                <w:szCs w:val="24"/>
              </w:rPr>
              <w:t>35</w:t>
            </w:r>
          </w:p>
        </w:tc>
        <w:tc>
          <w:tcPr>
            <w:tcW w:w="1509" w:type="dxa"/>
          </w:tcPr>
          <w:p w:rsidR="0056613D" w:rsidRDefault="00B05F7B" w:rsidP="002421E7">
            <w:pPr>
              <w:spacing w:line="360" w:lineRule="auto"/>
              <w:jc w:val="center"/>
              <w:rPr>
                <w:rFonts w:ascii="Times New Roman" w:hAnsi="Times New Roman" w:cs="Times New Roman"/>
                <w:sz w:val="24"/>
                <w:szCs w:val="24"/>
              </w:rPr>
            </w:pPr>
            <w:r>
              <w:rPr>
                <w:rFonts w:ascii="Times New Roman" w:hAnsi="Times New Roman" w:cs="Times New Roman"/>
                <w:sz w:val="24"/>
                <w:szCs w:val="24"/>
              </w:rPr>
              <w:t>35-</w:t>
            </w:r>
            <w:r w:rsidR="0056613D">
              <w:rPr>
                <w:rFonts w:ascii="Times New Roman" w:hAnsi="Times New Roman" w:cs="Times New Roman"/>
                <w:sz w:val="24"/>
                <w:szCs w:val="24"/>
              </w:rPr>
              <w:t>49</w:t>
            </w:r>
          </w:p>
        </w:tc>
      </w:tr>
      <w:tr w:rsidR="0056613D" w:rsidTr="00BF4414">
        <w:trPr>
          <w:trHeight w:val="2714"/>
        </w:trPr>
        <w:tc>
          <w:tcPr>
            <w:tcW w:w="3736" w:type="dxa"/>
          </w:tcPr>
          <w:p w:rsidR="0056613D" w:rsidRDefault="0056613D" w:rsidP="002421E7">
            <w:pPr>
              <w:spacing w:line="276" w:lineRule="auto"/>
              <w:jc w:val="both"/>
              <w:rPr>
                <w:rFonts w:ascii="Times New Roman" w:hAnsi="Times New Roman" w:cs="Times New Roman"/>
                <w:sz w:val="24"/>
                <w:szCs w:val="24"/>
              </w:rPr>
            </w:pPr>
            <w:r>
              <w:rPr>
                <w:rFonts w:ascii="Times New Roman" w:hAnsi="Times New Roman" w:cs="Times New Roman"/>
                <w:sz w:val="24"/>
                <w:szCs w:val="24"/>
              </w:rPr>
              <w:t>Populasi kacang:</w:t>
            </w:r>
          </w:p>
          <w:p w:rsidR="0056613D" w:rsidRDefault="0056613D" w:rsidP="002421E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100 % J + 0 baris kacang               </w:t>
            </w:r>
          </w:p>
          <w:p w:rsidR="0056613D" w:rsidRDefault="0056613D" w:rsidP="002421E7">
            <w:pPr>
              <w:spacing w:line="276" w:lineRule="auto"/>
              <w:jc w:val="both"/>
              <w:rPr>
                <w:rFonts w:ascii="Times New Roman" w:hAnsi="Times New Roman" w:cs="Times New Roman"/>
                <w:sz w:val="24"/>
                <w:szCs w:val="24"/>
              </w:rPr>
            </w:pPr>
            <w:r>
              <w:rPr>
                <w:rFonts w:ascii="Times New Roman" w:hAnsi="Times New Roman" w:cs="Times New Roman"/>
                <w:sz w:val="24"/>
                <w:szCs w:val="24"/>
              </w:rPr>
              <w:t>100 % J + 1 baris kacang</w:t>
            </w:r>
          </w:p>
          <w:p w:rsidR="0056613D" w:rsidRDefault="0056613D" w:rsidP="002421E7">
            <w:pPr>
              <w:spacing w:line="276" w:lineRule="auto"/>
              <w:jc w:val="both"/>
              <w:rPr>
                <w:rFonts w:ascii="Times New Roman" w:hAnsi="Times New Roman" w:cs="Times New Roman"/>
                <w:sz w:val="24"/>
                <w:szCs w:val="24"/>
              </w:rPr>
            </w:pPr>
            <w:r>
              <w:rPr>
                <w:rFonts w:ascii="Times New Roman" w:hAnsi="Times New Roman" w:cs="Times New Roman"/>
                <w:sz w:val="24"/>
                <w:szCs w:val="24"/>
              </w:rPr>
              <w:t>100 % J + 2 baris kacang</w:t>
            </w:r>
          </w:p>
          <w:p w:rsidR="0056613D" w:rsidRDefault="0056613D" w:rsidP="002421E7">
            <w:pPr>
              <w:spacing w:line="276" w:lineRule="auto"/>
              <w:jc w:val="both"/>
              <w:rPr>
                <w:rFonts w:ascii="Times New Roman" w:hAnsi="Times New Roman" w:cs="Times New Roman"/>
                <w:sz w:val="24"/>
                <w:szCs w:val="24"/>
              </w:rPr>
            </w:pPr>
            <w:r>
              <w:rPr>
                <w:rFonts w:ascii="Times New Roman" w:hAnsi="Times New Roman" w:cs="Times New Roman"/>
                <w:sz w:val="24"/>
                <w:szCs w:val="24"/>
              </w:rPr>
              <w:t>100 % J + 3 baris kacang</w:t>
            </w:r>
          </w:p>
          <w:p w:rsidR="0056613D" w:rsidRDefault="0056613D" w:rsidP="002421E7">
            <w:pPr>
              <w:spacing w:line="276" w:lineRule="auto"/>
              <w:jc w:val="both"/>
              <w:rPr>
                <w:rFonts w:ascii="Times New Roman" w:hAnsi="Times New Roman" w:cs="Times New Roman"/>
                <w:sz w:val="24"/>
                <w:szCs w:val="24"/>
              </w:rPr>
            </w:pPr>
            <w:r>
              <w:rPr>
                <w:rFonts w:ascii="Times New Roman" w:hAnsi="Times New Roman" w:cs="Times New Roman"/>
                <w:sz w:val="24"/>
                <w:szCs w:val="24"/>
              </w:rPr>
              <w:t>Jarak Tanam:</w:t>
            </w:r>
          </w:p>
          <w:p w:rsidR="0056613D" w:rsidRDefault="0056613D" w:rsidP="002421E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100 cm x 20 cm</w:t>
            </w:r>
          </w:p>
          <w:p w:rsidR="0056613D" w:rsidRDefault="0056613D" w:rsidP="002421E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80 cm x 25 cm</w:t>
            </w:r>
            <w:r w:rsidR="00684032">
              <w:rPr>
                <w:rFonts w:ascii="Times New Roman" w:hAnsi="Times New Roman" w:cs="Times New Roman"/>
                <w:sz w:val="24"/>
                <w:szCs w:val="24"/>
              </w:rPr>
              <w:t xml:space="preserve"> </w:t>
            </w:r>
          </w:p>
        </w:tc>
        <w:tc>
          <w:tcPr>
            <w:tcW w:w="1843" w:type="dxa"/>
          </w:tcPr>
          <w:p w:rsidR="0056613D" w:rsidRDefault="0056613D" w:rsidP="002421E7">
            <w:pPr>
              <w:spacing w:line="276" w:lineRule="auto"/>
              <w:jc w:val="center"/>
              <w:rPr>
                <w:rFonts w:ascii="Times New Roman" w:hAnsi="Times New Roman" w:cs="Times New Roman"/>
                <w:sz w:val="24"/>
                <w:szCs w:val="24"/>
              </w:rPr>
            </w:pPr>
          </w:p>
          <w:p w:rsidR="0056613D" w:rsidRDefault="00C22CD3" w:rsidP="002421E7">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B05F7B">
              <w:rPr>
                <w:rFonts w:ascii="Times New Roman" w:hAnsi="Times New Roman" w:cs="Times New Roman"/>
                <w:sz w:val="24"/>
                <w:szCs w:val="24"/>
              </w:rPr>
              <w:t>48,65</w:t>
            </w:r>
            <w:r w:rsidR="0056613D">
              <w:rPr>
                <w:rFonts w:ascii="Times New Roman" w:hAnsi="Times New Roman" w:cs="Times New Roman"/>
                <w:sz w:val="24"/>
                <w:szCs w:val="24"/>
              </w:rPr>
              <w:t xml:space="preserve"> a</w:t>
            </w:r>
            <w:r w:rsidR="00B05F7B">
              <w:rPr>
                <w:rFonts w:ascii="Times New Roman" w:hAnsi="Times New Roman" w:cs="Times New Roman"/>
                <w:sz w:val="24"/>
                <w:szCs w:val="24"/>
              </w:rPr>
              <w:t>b</w:t>
            </w:r>
          </w:p>
          <w:p w:rsidR="0056613D" w:rsidRDefault="00B05F7B" w:rsidP="002421E7">
            <w:pPr>
              <w:spacing w:line="276" w:lineRule="auto"/>
              <w:jc w:val="center"/>
              <w:rPr>
                <w:rFonts w:ascii="Times New Roman" w:hAnsi="Times New Roman" w:cs="Times New Roman"/>
                <w:sz w:val="24"/>
                <w:szCs w:val="24"/>
              </w:rPr>
            </w:pPr>
            <w:r>
              <w:rPr>
                <w:rFonts w:ascii="Times New Roman" w:hAnsi="Times New Roman" w:cs="Times New Roman"/>
                <w:sz w:val="24"/>
                <w:szCs w:val="24"/>
              </w:rPr>
              <w:t>43,25</w:t>
            </w:r>
            <w:r w:rsidR="0056613D">
              <w:rPr>
                <w:rFonts w:ascii="Times New Roman" w:hAnsi="Times New Roman" w:cs="Times New Roman"/>
                <w:sz w:val="24"/>
                <w:szCs w:val="24"/>
              </w:rPr>
              <w:t xml:space="preserve"> </w:t>
            </w:r>
            <w:r>
              <w:rPr>
                <w:rFonts w:ascii="Times New Roman" w:hAnsi="Times New Roman" w:cs="Times New Roman"/>
                <w:sz w:val="24"/>
                <w:szCs w:val="24"/>
              </w:rPr>
              <w:t>b</w:t>
            </w:r>
          </w:p>
          <w:p w:rsidR="0056613D" w:rsidRDefault="00B05F7B" w:rsidP="002421E7">
            <w:pPr>
              <w:spacing w:line="276" w:lineRule="auto"/>
              <w:jc w:val="center"/>
              <w:rPr>
                <w:rFonts w:ascii="Times New Roman" w:hAnsi="Times New Roman" w:cs="Times New Roman"/>
                <w:sz w:val="24"/>
                <w:szCs w:val="24"/>
              </w:rPr>
            </w:pPr>
            <w:r>
              <w:rPr>
                <w:rFonts w:ascii="Times New Roman" w:hAnsi="Times New Roman" w:cs="Times New Roman"/>
                <w:sz w:val="24"/>
                <w:szCs w:val="24"/>
              </w:rPr>
              <w:t>45</w:t>
            </w:r>
            <w:r w:rsidR="0056613D">
              <w:rPr>
                <w:rFonts w:ascii="Times New Roman" w:hAnsi="Times New Roman" w:cs="Times New Roman"/>
                <w:sz w:val="24"/>
                <w:szCs w:val="24"/>
              </w:rPr>
              <w:t>,</w:t>
            </w:r>
            <w:r>
              <w:rPr>
                <w:rFonts w:ascii="Times New Roman" w:hAnsi="Times New Roman" w:cs="Times New Roman"/>
                <w:sz w:val="24"/>
                <w:szCs w:val="24"/>
              </w:rPr>
              <w:t>58</w:t>
            </w:r>
            <w:r w:rsidR="0056613D">
              <w:rPr>
                <w:rFonts w:ascii="Times New Roman" w:hAnsi="Times New Roman" w:cs="Times New Roman"/>
                <w:sz w:val="24"/>
                <w:szCs w:val="24"/>
              </w:rPr>
              <w:t xml:space="preserve"> </w:t>
            </w:r>
            <w:r>
              <w:rPr>
                <w:rFonts w:ascii="Times New Roman" w:hAnsi="Times New Roman" w:cs="Times New Roman"/>
                <w:sz w:val="24"/>
                <w:szCs w:val="24"/>
              </w:rPr>
              <w:t>b</w:t>
            </w:r>
          </w:p>
          <w:p w:rsidR="0056613D" w:rsidRDefault="0056613D" w:rsidP="002421E7">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B05F7B">
              <w:rPr>
                <w:rFonts w:ascii="Times New Roman" w:hAnsi="Times New Roman" w:cs="Times New Roman"/>
                <w:sz w:val="24"/>
                <w:szCs w:val="24"/>
              </w:rPr>
              <w:t>51</w:t>
            </w:r>
            <w:r>
              <w:rPr>
                <w:rFonts w:ascii="Times New Roman" w:hAnsi="Times New Roman" w:cs="Times New Roman"/>
                <w:sz w:val="24"/>
                <w:szCs w:val="24"/>
              </w:rPr>
              <w:t>,2</w:t>
            </w:r>
            <w:r w:rsidR="00B05F7B">
              <w:rPr>
                <w:rFonts w:ascii="Times New Roman" w:hAnsi="Times New Roman" w:cs="Times New Roman"/>
                <w:sz w:val="24"/>
                <w:szCs w:val="24"/>
              </w:rPr>
              <w:t xml:space="preserve">3 </w:t>
            </w:r>
            <w:r>
              <w:rPr>
                <w:rFonts w:ascii="Times New Roman" w:hAnsi="Times New Roman" w:cs="Times New Roman"/>
                <w:sz w:val="24"/>
                <w:szCs w:val="24"/>
              </w:rPr>
              <w:t>a</w:t>
            </w:r>
          </w:p>
          <w:p w:rsidR="0056613D" w:rsidRDefault="0056613D" w:rsidP="002421E7">
            <w:pPr>
              <w:spacing w:line="276" w:lineRule="auto"/>
              <w:jc w:val="center"/>
              <w:rPr>
                <w:rFonts w:ascii="Times New Roman" w:hAnsi="Times New Roman" w:cs="Times New Roman"/>
                <w:sz w:val="24"/>
                <w:szCs w:val="24"/>
              </w:rPr>
            </w:pPr>
          </w:p>
          <w:p w:rsidR="0056613D" w:rsidRDefault="00B05F7B" w:rsidP="002421E7">
            <w:pPr>
              <w:spacing w:line="276" w:lineRule="auto"/>
              <w:jc w:val="center"/>
              <w:rPr>
                <w:rFonts w:ascii="Times New Roman" w:hAnsi="Times New Roman" w:cs="Times New Roman"/>
                <w:sz w:val="24"/>
                <w:szCs w:val="24"/>
              </w:rPr>
            </w:pPr>
            <w:r>
              <w:rPr>
                <w:rFonts w:ascii="Times New Roman" w:hAnsi="Times New Roman" w:cs="Times New Roman"/>
                <w:sz w:val="24"/>
                <w:szCs w:val="24"/>
              </w:rPr>
              <w:t>47,04</w:t>
            </w:r>
            <w:r w:rsidR="0056613D">
              <w:rPr>
                <w:rFonts w:ascii="Times New Roman" w:hAnsi="Times New Roman" w:cs="Times New Roman"/>
                <w:sz w:val="24"/>
                <w:szCs w:val="24"/>
              </w:rPr>
              <w:t xml:space="preserve"> p</w:t>
            </w:r>
          </w:p>
          <w:p w:rsidR="0056613D" w:rsidRDefault="00B05F7B" w:rsidP="00B05F7B">
            <w:pPr>
              <w:spacing w:line="276" w:lineRule="auto"/>
              <w:jc w:val="center"/>
              <w:rPr>
                <w:rFonts w:ascii="Times New Roman" w:hAnsi="Times New Roman" w:cs="Times New Roman"/>
                <w:sz w:val="24"/>
                <w:szCs w:val="24"/>
              </w:rPr>
            </w:pPr>
            <w:r>
              <w:rPr>
                <w:rFonts w:ascii="Times New Roman" w:hAnsi="Times New Roman" w:cs="Times New Roman"/>
                <w:sz w:val="24"/>
                <w:szCs w:val="24"/>
              </w:rPr>
              <w:t>47,30</w:t>
            </w:r>
            <w:r w:rsidR="0056613D">
              <w:rPr>
                <w:rFonts w:ascii="Times New Roman" w:hAnsi="Times New Roman" w:cs="Times New Roman"/>
                <w:sz w:val="24"/>
                <w:szCs w:val="24"/>
              </w:rPr>
              <w:t xml:space="preserve"> p</w:t>
            </w:r>
            <w:r w:rsidR="00684032">
              <w:rPr>
                <w:rFonts w:ascii="Times New Roman" w:hAnsi="Times New Roman" w:cs="Times New Roman"/>
                <w:sz w:val="24"/>
                <w:szCs w:val="24"/>
              </w:rPr>
              <w:t xml:space="preserve"> </w:t>
            </w:r>
          </w:p>
        </w:tc>
        <w:tc>
          <w:tcPr>
            <w:tcW w:w="1843" w:type="dxa"/>
          </w:tcPr>
          <w:p w:rsidR="0056613D" w:rsidRDefault="0056613D" w:rsidP="002421E7">
            <w:pPr>
              <w:spacing w:line="276" w:lineRule="auto"/>
              <w:jc w:val="center"/>
              <w:rPr>
                <w:rFonts w:ascii="Times New Roman" w:hAnsi="Times New Roman" w:cs="Times New Roman"/>
                <w:sz w:val="24"/>
                <w:szCs w:val="24"/>
              </w:rPr>
            </w:pPr>
          </w:p>
          <w:p w:rsidR="0056613D" w:rsidRDefault="00B05F7B" w:rsidP="002421E7">
            <w:pPr>
              <w:spacing w:line="276" w:lineRule="auto"/>
              <w:jc w:val="center"/>
              <w:rPr>
                <w:rFonts w:ascii="Times New Roman" w:hAnsi="Times New Roman" w:cs="Times New Roman"/>
                <w:sz w:val="24"/>
                <w:szCs w:val="24"/>
              </w:rPr>
            </w:pPr>
            <w:r>
              <w:rPr>
                <w:rFonts w:ascii="Times New Roman" w:hAnsi="Times New Roman" w:cs="Times New Roman"/>
                <w:sz w:val="24"/>
                <w:szCs w:val="24"/>
              </w:rPr>
              <w:t>25,31</w:t>
            </w:r>
            <w:r w:rsidR="0056613D">
              <w:rPr>
                <w:rFonts w:ascii="Times New Roman" w:hAnsi="Times New Roman" w:cs="Times New Roman"/>
                <w:sz w:val="24"/>
                <w:szCs w:val="24"/>
              </w:rPr>
              <w:t xml:space="preserve"> a</w:t>
            </w:r>
          </w:p>
          <w:p w:rsidR="0056613D" w:rsidRDefault="00C22CD3" w:rsidP="002421E7">
            <w:pPr>
              <w:spacing w:line="276" w:lineRule="auto"/>
              <w:jc w:val="center"/>
              <w:rPr>
                <w:rFonts w:ascii="Times New Roman" w:hAnsi="Times New Roman" w:cs="Times New Roman"/>
                <w:sz w:val="24"/>
                <w:szCs w:val="24"/>
              </w:rPr>
            </w:pPr>
            <w:r>
              <w:rPr>
                <w:rFonts w:ascii="Times New Roman" w:hAnsi="Times New Roman" w:cs="Times New Roman"/>
                <w:sz w:val="24"/>
                <w:szCs w:val="24"/>
              </w:rPr>
              <w:t>28,89</w:t>
            </w:r>
            <w:r w:rsidR="0056613D">
              <w:rPr>
                <w:rFonts w:ascii="Times New Roman" w:hAnsi="Times New Roman" w:cs="Times New Roman"/>
                <w:sz w:val="24"/>
                <w:szCs w:val="24"/>
              </w:rPr>
              <w:t xml:space="preserve"> a</w:t>
            </w:r>
          </w:p>
          <w:p w:rsidR="0056613D" w:rsidRDefault="00C22CD3" w:rsidP="002421E7">
            <w:pPr>
              <w:spacing w:line="276" w:lineRule="auto"/>
              <w:jc w:val="center"/>
              <w:rPr>
                <w:rFonts w:ascii="Times New Roman" w:hAnsi="Times New Roman" w:cs="Times New Roman"/>
                <w:sz w:val="24"/>
                <w:szCs w:val="24"/>
              </w:rPr>
            </w:pPr>
            <w:r>
              <w:rPr>
                <w:rFonts w:ascii="Times New Roman" w:hAnsi="Times New Roman" w:cs="Times New Roman"/>
                <w:sz w:val="24"/>
                <w:szCs w:val="24"/>
              </w:rPr>
              <w:t>26,66</w:t>
            </w:r>
            <w:r w:rsidR="0056613D">
              <w:rPr>
                <w:rFonts w:ascii="Times New Roman" w:hAnsi="Times New Roman" w:cs="Times New Roman"/>
                <w:sz w:val="24"/>
                <w:szCs w:val="24"/>
              </w:rPr>
              <w:t xml:space="preserve"> a</w:t>
            </w:r>
          </w:p>
          <w:p w:rsidR="0056613D" w:rsidRDefault="00C22CD3" w:rsidP="002421E7">
            <w:pPr>
              <w:spacing w:line="276" w:lineRule="auto"/>
              <w:jc w:val="center"/>
              <w:rPr>
                <w:rFonts w:ascii="Times New Roman" w:hAnsi="Times New Roman" w:cs="Times New Roman"/>
                <w:sz w:val="24"/>
                <w:szCs w:val="24"/>
              </w:rPr>
            </w:pPr>
            <w:r>
              <w:rPr>
                <w:rFonts w:ascii="Times New Roman" w:hAnsi="Times New Roman" w:cs="Times New Roman"/>
                <w:sz w:val="24"/>
                <w:szCs w:val="24"/>
              </w:rPr>
              <w:t>26,41</w:t>
            </w:r>
            <w:r w:rsidR="0056613D">
              <w:rPr>
                <w:rFonts w:ascii="Times New Roman" w:hAnsi="Times New Roman" w:cs="Times New Roman"/>
                <w:sz w:val="24"/>
                <w:szCs w:val="24"/>
              </w:rPr>
              <w:t xml:space="preserve"> a</w:t>
            </w:r>
          </w:p>
          <w:p w:rsidR="0056613D" w:rsidRDefault="0056613D" w:rsidP="002421E7">
            <w:pPr>
              <w:spacing w:line="276" w:lineRule="auto"/>
              <w:jc w:val="center"/>
              <w:rPr>
                <w:rFonts w:ascii="Times New Roman" w:hAnsi="Times New Roman" w:cs="Times New Roman"/>
                <w:sz w:val="24"/>
                <w:szCs w:val="24"/>
              </w:rPr>
            </w:pPr>
          </w:p>
          <w:p w:rsidR="0056613D" w:rsidRDefault="00C22CD3" w:rsidP="002421E7">
            <w:pPr>
              <w:spacing w:line="276" w:lineRule="auto"/>
              <w:jc w:val="center"/>
              <w:rPr>
                <w:rFonts w:ascii="Times New Roman" w:hAnsi="Times New Roman" w:cs="Times New Roman"/>
                <w:sz w:val="24"/>
                <w:szCs w:val="24"/>
              </w:rPr>
            </w:pPr>
            <w:r>
              <w:rPr>
                <w:rFonts w:ascii="Times New Roman" w:hAnsi="Times New Roman" w:cs="Times New Roman"/>
                <w:sz w:val="24"/>
                <w:szCs w:val="24"/>
              </w:rPr>
              <w:t>26,44</w:t>
            </w:r>
            <w:r w:rsidR="0056613D">
              <w:rPr>
                <w:rFonts w:ascii="Times New Roman" w:hAnsi="Times New Roman" w:cs="Times New Roman"/>
                <w:sz w:val="24"/>
                <w:szCs w:val="24"/>
              </w:rPr>
              <w:t xml:space="preserve"> p</w:t>
            </w:r>
          </w:p>
          <w:p w:rsidR="0056613D" w:rsidRDefault="00C22CD3" w:rsidP="00684032">
            <w:pPr>
              <w:spacing w:line="276" w:lineRule="auto"/>
              <w:jc w:val="center"/>
              <w:rPr>
                <w:rFonts w:ascii="Times New Roman" w:hAnsi="Times New Roman" w:cs="Times New Roman"/>
                <w:sz w:val="24"/>
                <w:szCs w:val="24"/>
              </w:rPr>
            </w:pPr>
            <w:r>
              <w:rPr>
                <w:rFonts w:ascii="Times New Roman" w:hAnsi="Times New Roman" w:cs="Times New Roman"/>
                <w:sz w:val="24"/>
                <w:szCs w:val="24"/>
              </w:rPr>
              <w:t>27,20</w:t>
            </w:r>
            <w:r w:rsidR="0056613D">
              <w:rPr>
                <w:rFonts w:ascii="Times New Roman" w:hAnsi="Times New Roman" w:cs="Times New Roman"/>
                <w:sz w:val="24"/>
                <w:szCs w:val="24"/>
              </w:rPr>
              <w:t xml:space="preserve"> p</w:t>
            </w:r>
            <w:r w:rsidR="00684032">
              <w:rPr>
                <w:rFonts w:ascii="Times New Roman" w:hAnsi="Times New Roman" w:cs="Times New Roman"/>
                <w:sz w:val="24"/>
                <w:szCs w:val="24"/>
              </w:rPr>
              <w:t xml:space="preserve"> </w:t>
            </w:r>
          </w:p>
        </w:tc>
        <w:tc>
          <w:tcPr>
            <w:tcW w:w="1509" w:type="dxa"/>
          </w:tcPr>
          <w:p w:rsidR="0056613D" w:rsidRDefault="0056613D" w:rsidP="002421E7">
            <w:pPr>
              <w:spacing w:line="276" w:lineRule="auto"/>
              <w:jc w:val="center"/>
              <w:rPr>
                <w:rFonts w:ascii="Times New Roman" w:hAnsi="Times New Roman" w:cs="Times New Roman"/>
                <w:sz w:val="24"/>
                <w:szCs w:val="24"/>
              </w:rPr>
            </w:pPr>
          </w:p>
          <w:p w:rsidR="0056613D" w:rsidRDefault="00C22CD3" w:rsidP="002421E7">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21,23</w:t>
            </w:r>
            <w:r w:rsidR="0056613D">
              <w:rPr>
                <w:rFonts w:ascii="Times New Roman" w:hAnsi="Times New Roman" w:cs="Times New Roman"/>
                <w:sz w:val="24"/>
                <w:szCs w:val="24"/>
              </w:rPr>
              <w:t xml:space="preserve"> </w:t>
            </w:r>
            <w:r>
              <w:rPr>
                <w:rFonts w:ascii="Times New Roman" w:hAnsi="Times New Roman" w:cs="Times New Roman"/>
                <w:sz w:val="24"/>
                <w:szCs w:val="24"/>
              </w:rPr>
              <w:t>a</w:t>
            </w:r>
            <w:r w:rsidR="0056613D">
              <w:rPr>
                <w:rFonts w:ascii="Times New Roman" w:hAnsi="Times New Roman" w:cs="Times New Roman"/>
                <w:sz w:val="24"/>
                <w:szCs w:val="24"/>
              </w:rPr>
              <w:t>b</w:t>
            </w:r>
          </w:p>
          <w:p w:rsidR="0056613D" w:rsidRDefault="00C22CD3" w:rsidP="002421E7">
            <w:pPr>
              <w:spacing w:line="276" w:lineRule="auto"/>
              <w:jc w:val="center"/>
              <w:rPr>
                <w:rFonts w:ascii="Times New Roman" w:hAnsi="Times New Roman" w:cs="Times New Roman"/>
                <w:sz w:val="24"/>
                <w:szCs w:val="24"/>
              </w:rPr>
            </w:pPr>
            <w:r>
              <w:rPr>
                <w:rFonts w:ascii="Times New Roman" w:hAnsi="Times New Roman" w:cs="Times New Roman"/>
                <w:sz w:val="24"/>
                <w:szCs w:val="24"/>
              </w:rPr>
              <w:t>19,53</w:t>
            </w:r>
            <w:r w:rsidR="0056613D">
              <w:rPr>
                <w:rFonts w:ascii="Times New Roman" w:hAnsi="Times New Roman" w:cs="Times New Roman"/>
                <w:sz w:val="24"/>
                <w:szCs w:val="24"/>
              </w:rPr>
              <w:t xml:space="preserve"> b</w:t>
            </w:r>
          </w:p>
          <w:p w:rsidR="0056613D" w:rsidRDefault="00C22CD3" w:rsidP="002421E7">
            <w:pPr>
              <w:spacing w:line="276" w:lineRule="auto"/>
              <w:jc w:val="center"/>
              <w:rPr>
                <w:rFonts w:ascii="Times New Roman" w:hAnsi="Times New Roman" w:cs="Times New Roman"/>
                <w:sz w:val="24"/>
                <w:szCs w:val="24"/>
              </w:rPr>
            </w:pPr>
            <w:r>
              <w:rPr>
                <w:rFonts w:ascii="Times New Roman" w:hAnsi="Times New Roman" w:cs="Times New Roman"/>
                <w:sz w:val="24"/>
                <w:szCs w:val="24"/>
              </w:rPr>
              <w:t>21,66</w:t>
            </w:r>
            <w:r w:rsidR="0056613D">
              <w:rPr>
                <w:rFonts w:ascii="Times New Roman" w:hAnsi="Times New Roman" w:cs="Times New Roman"/>
                <w:sz w:val="24"/>
                <w:szCs w:val="24"/>
              </w:rPr>
              <w:t xml:space="preserve"> a</w:t>
            </w:r>
          </w:p>
          <w:p w:rsidR="0056613D" w:rsidRDefault="00C22CD3" w:rsidP="002421E7">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20,44</w:t>
            </w:r>
            <w:r w:rsidR="0056613D">
              <w:rPr>
                <w:rFonts w:ascii="Times New Roman" w:hAnsi="Times New Roman" w:cs="Times New Roman"/>
                <w:sz w:val="24"/>
                <w:szCs w:val="24"/>
              </w:rPr>
              <w:t xml:space="preserve"> </w:t>
            </w:r>
            <w:r>
              <w:rPr>
                <w:rFonts w:ascii="Times New Roman" w:hAnsi="Times New Roman" w:cs="Times New Roman"/>
                <w:sz w:val="24"/>
                <w:szCs w:val="24"/>
              </w:rPr>
              <w:t>a</w:t>
            </w:r>
            <w:r w:rsidR="0056613D">
              <w:rPr>
                <w:rFonts w:ascii="Times New Roman" w:hAnsi="Times New Roman" w:cs="Times New Roman"/>
                <w:sz w:val="24"/>
                <w:szCs w:val="24"/>
              </w:rPr>
              <w:t>b</w:t>
            </w:r>
          </w:p>
          <w:p w:rsidR="0056613D" w:rsidRDefault="0056613D" w:rsidP="002421E7">
            <w:pPr>
              <w:spacing w:line="276" w:lineRule="auto"/>
              <w:jc w:val="center"/>
              <w:rPr>
                <w:rFonts w:ascii="Times New Roman" w:hAnsi="Times New Roman" w:cs="Times New Roman"/>
                <w:sz w:val="24"/>
                <w:szCs w:val="24"/>
              </w:rPr>
            </w:pPr>
          </w:p>
          <w:p w:rsidR="0056613D" w:rsidRDefault="00C22CD3" w:rsidP="002421E7">
            <w:pPr>
              <w:spacing w:line="276" w:lineRule="auto"/>
              <w:jc w:val="center"/>
              <w:rPr>
                <w:rFonts w:ascii="Times New Roman" w:hAnsi="Times New Roman" w:cs="Times New Roman"/>
                <w:sz w:val="24"/>
                <w:szCs w:val="24"/>
              </w:rPr>
            </w:pPr>
            <w:r>
              <w:rPr>
                <w:rFonts w:ascii="Times New Roman" w:hAnsi="Times New Roman" w:cs="Times New Roman"/>
                <w:sz w:val="24"/>
                <w:szCs w:val="24"/>
              </w:rPr>
              <w:t>20,63</w:t>
            </w:r>
            <w:r w:rsidR="0056613D">
              <w:rPr>
                <w:rFonts w:ascii="Times New Roman" w:hAnsi="Times New Roman" w:cs="Times New Roman"/>
                <w:sz w:val="24"/>
                <w:szCs w:val="24"/>
              </w:rPr>
              <w:t xml:space="preserve"> p</w:t>
            </w:r>
          </w:p>
          <w:p w:rsidR="0056613D" w:rsidRDefault="00C22CD3" w:rsidP="00C22CD3">
            <w:pPr>
              <w:spacing w:line="276" w:lineRule="auto"/>
              <w:jc w:val="center"/>
              <w:rPr>
                <w:rFonts w:ascii="Times New Roman" w:hAnsi="Times New Roman" w:cs="Times New Roman"/>
                <w:sz w:val="24"/>
                <w:szCs w:val="24"/>
              </w:rPr>
            </w:pPr>
            <w:r>
              <w:rPr>
                <w:rFonts w:ascii="Times New Roman" w:hAnsi="Times New Roman" w:cs="Times New Roman"/>
                <w:sz w:val="24"/>
                <w:szCs w:val="24"/>
              </w:rPr>
              <w:t>21</w:t>
            </w:r>
            <w:r w:rsidR="0056613D">
              <w:rPr>
                <w:rFonts w:ascii="Times New Roman" w:hAnsi="Times New Roman" w:cs="Times New Roman"/>
                <w:sz w:val="24"/>
                <w:szCs w:val="24"/>
              </w:rPr>
              <w:t>,0</w:t>
            </w:r>
            <w:r>
              <w:rPr>
                <w:rFonts w:ascii="Times New Roman" w:hAnsi="Times New Roman" w:cs="Times New Roman"/>
                <w:sz w:val="24"/>
                <w:szCs w:val="24"/>
              </w:rPr>
              <w:t>6</w:t>
            </w:r>
            <w:r w:rsidR="0056613D">
              <w:rPr>
                <w:rFonts w:ascii="Times New Roman" w:hAnsi="Times New Roman" w:cs="Times New Roman"/>
                <w:sz w:val="24"/>
                <w:szCs w:val="24"/>
              </w:rPr>
              <w:t xml:space="preserve"> p</w:t>
            </w:r>
          </w:p>
        </w:tc>
      </w:tr>
    </w:tbl>
    <w:p w:rsidR="00C22CD3" w:rsidRDefault="00C22CD3" w:rsidP="00BF4414">
      <w:pPr>
        <w:spacing w:line="360" w:lineRule="auto"/>
        <w:ind w:left="1276" w:hanging="1276"/>
        <w:jc w:val="both"/>
        <w:rPr>
          <w:rFonts w:ascii="Times New Roman" w:hAnsi="Times New Roman" w:cs="Times New Roman"/>
          <w:sz w:val="24"/>
          <w:szCs w:val="24"/>
        </w:rPr>
      </w:pPr>
      <w:r>
        <w:rPr>
          <w:rFonts w:ascii="Times New Roman" w:hAnsi="Times New Roman" w:cs="Times New Roman"/>
          <w:sz w:val="24"/>
          <w:szCs w:val="24"/>
        </w:rPr>
        <w:t>Keterangan: Angka yang diikuti huruf yang sama dalam suatu kolom menunjukkan tidak berbeda nyata menurut uji DMRT  (</w:t>
      </w:r>
      <w:r>
        <w:rPr>
          <w:rFonts w:ascii="Cambria" w:hAnsi="Cambria" w:cs="Times New Roman"/>
          <w:sz w:val="24"/>
          <w:szCs w:val="24"/>
        </w:rPr>
        <w:t>α</w:t>
      </w:r>
      <w:r>
        <w:rPr>
          <w:rFonts w:ascii="Times New Roman" w:hAnsi="Times New Roman" w:cs="Times New Roman"/>
          <w:sz w:val="24"/>
          <w:szCs w:val="24"/>
        </w:rPr>
        <w:t xml:space="preserve"> = 5 %)</w:t>
      </w:r>
    </w:p>
    <w:p w:rsidR="00906C3B" w:rsidRDefault="00906C3B" w:rsidP="00344062">
      <w:pPr>
        <w:spacing w:line="360" w:lineRule="auto"/>
        <w:jc w:val="both"/>
        <w:rPr>
          <w:rFonts w:ascii="Times New Roman" w:hAnsi="Times New Roman" w:cs="Times New Roman"/>
          <w:sz w:val="24"/>
          <w:szCs w:val="24"/>
        </w:rPr>
        <w:sectPr w:rsidR="00906C3B" w:rsidSect="00DA61A9">
          <w:type w:val="continuous"/>
          <w:pgSz w:w="11906" w:h="16838" w:code="9"/>
          <w:pgMar w:top="1440" w:right="1440" w:bottom="1440" w:left="1440" w:header="708" w:footer="708" w:gutter="0"/>
          <w:cols w:space="708"/>
          <w:docGrid w:linePitch="360"/>
        </w:sectPr>
      </w:pPr>
    </w:p>
    <w:p w:rsidR="00C22CD3" w:rsidRDefault="00C22CD3" w:rsidP="0034406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Umur 0-21 hari laju asimilasi bersih tanaman jagung pola tumpangsari tidak berbeda nyata dengan pertanaman monokultur. Tumpangsari jagung 3 baris kacang berbeda nyata dengan tumpangsari jagung 1 baris dan 2 baris kacang tunggak tetapi tidak berbeda nyata dengan monokultur, serta menghasilkan lajua asimilasi paling tinggi. </w:t>
      </w:r>
      <w:r w:rsidR="00344062">
        <w:rPr>
          <w:rFonts w:ascii="Times New Roman" w:hAnsi="Times New Roman" w:cs="Times New Roman"/>
          <w:sz w:val="24"/>
          <w:szCs w:val="24"/>
        </w:rPr>
        <w:t xml:space="preserve">Umur 21-35 hari laju asimilasi bersih tanaman jagung tumpangsari 1 baris kacang berbeda nyata dengan monokultur tetapi tidak berbedanyata dengan perlakuan tumpangsari lainnnya. Umur 35-49 hari hasil laju asimilasi bersih pola tumpangsari tidak berbeda nyata dengan pertanaman </w:t>
      </w:r>
      <w:r w:rsidR="00344062">
        <w:rPr>
          <w:rFonts w:ascii="Times New Roman" w:hAnsi="Times New Roman" w:cs="Times New Roman"/>
          <w:sz w:val="24"/>
          <w:szCs w:val="24"/>
        </w:rPr>
        <w:lastRenderedPageBreak/>
        <w:t xml:space="preserve">monokultur. Tumpangsari jagung 2 baris kacang tunggak berbeda nyata dengan tumpangsari 1 baris kacang tunggak dan menghasilkan laju asimilasi bersih paling tinggi. </w:t>
      </w:r>
      <w:r>
        <w:rPr>
          <w:rFonts w:ascii="Times New Roman" w:hAnsi="Times New Roman" w:cs="Times New Roman"/>
          <w:sz w:val="24"/>
          <w:szCs w:val="24"/>
        </w:rPr>
        <w:t xml:space="preserve">  </w:t>
      </w:r>
    </w:p>
    <w:p w:rsidR="00344062" w:rsidRDefault="00344062" w:rsidP="0034406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E40D2">
        <w:rPr>
          <w:rFonts w:ascii="Times New Roman" w:hAnsi="Times New Roman" w:cs="Times New Roman"/>
          <w:sz w:val="24"/>
          <w:szCs w:val="24"/>
        </w:rPr>
        <w:t xml:space="preserve">Laju pertumbuhan tanaman tertera pada tabel 5. </w:t>
      </w:r>
      <w:r>
        <w:rPr>
          <w:rFonts w:ascii="Times New Roman" w:hAnsi="Times New Roman" w:cs="Times New Roman"/>
          <w:sz w:val="24"/>
          <w:szCs w:val="24"/>
        </w:rPr>
        <w:t>Laju pertumbuhan tanaman pada umur 0-12</w:t>
      </w:r>
      <w:r w:rsidR="00AE40D2">
        <w:rPr>
          <w:rFonts w:ascii="Times New Roman" w:hAnsi="Times New Roman" w:cs="Times New Roman"/>
          <w:sz w:val="24"/>
          <w:szCs w:val="24"/>
        </w:rPr>
        <w:t xml:space="preserve">, dan 21-35 tidak dipengaruhi oleh jarak tanaman dan populasi, juga laju pertumbuhan tanaman pada umur 35-49 hari tidak dipengaruhi jarak tanam tetapi dipengaruhi populasi kacang tunggak, dan tidak terdapat interaksi.  </w:t>
      </w:r>
      <w:r>
        <w:rPr>
          <w:rFonts w:ascii="Times New Roman" w:hAnsi="Times New Roman" w:cs="Times New Roman"/>
          <w:sz w:val="24"/>
          <w:szCs w:val="24"/>
        </w:rPr>
        <w:t xml:space="preserve"> </w:t>
      </w:r>
    </w:p>
    <w:p w:rsidR="00684032" w:rsidRDefault="00684032" w:rsidP="00344062">
      <w:pPr>
        <w:spacing w:line="360" w:lineRule="auto"/>
        <w:jc w:val="both"/>
        <w:rPr>
          <w:rFonts w:ascii="Times New Roman" w:hAnsi="Times New Roman" w:cs="Times New Roman"/>
          <w:b/>
          <w:sz w:val="24"/>
          <w:szCs w:val="24"/>
        </w:rPr>
      </w:pPr>
    </w:p>
    <w:p w:rsidR="00906C3B" w:rsidRDefault="00906C3B" w:rsidP="00344062">
      <w:pPr>
        <w:spacing w:line="360" w:lineRule="auto"/>
        <w:jc w:val="both"/>
        <w:rPr>
          <w:rFonts w:ascii="Times New Roman" w:hAnsi="Times New Roman" w:cs="Times New Roman"/>
          <w:b/>
          <w:sz w:val="24"/>
          <w:szCs w:val="24"/>
        </w:rPr>
        <w:sectPr w:rsidR="00906C3B" w:rsidSect="00906C3B">
          <w:type w:val="continuous"/>
          <w:pgSz w:w="11906" w:h="16838" w:code="9"/>
          <w:pgMar w:top="1440" w:right="1440" w:bottom="1440" w:left="1440" w:header="708" w:footer="708" w:gutter="0"/>
          <w:cols w:num="2" w:space="708"/>
          <w:docGrid w:linePitch="360"/>
        </w:sectPr>
      </w:pPr>
    </w:p>
    <w:p w:rsidR="00684032" w:rsidRDefault="00684032" w:rsidP="00344062">
      <w:pPr>
        <w:spacing w:line="360" w:lineRule="auto"/>
        <w:jc w:val="both"/>
        <w:rPr>
          <w:rFonts w:ascii="Times New Roman" w:hAnsi="Times New Roman" w:cs="Times New Roman"/>
          <w:b/>
          <w:sz w:val="24"/>
          <w:szCs w:val="24"/>
        </w:rPr>
      </w:pPr>
    </w:p>
    <w:p w:rsidR="00684032" w:rsidRDefault="00684032" w:rsidP="00344062">
      <w:pPr>
        <w:spacing w:line="360" w:lineRule="auto"/>
        <w:jc w:val="both"/>
        <w:rPr>
          <w:rFonts w:ascii="Times New Roman" w:hAnsi="Times New Roman" w:cs="Times New Roman"/>
          <w:b/>
          <w:sz w:val="24"/>
          <w:szCs w:val="24"/>
        </w:rPr>
      </w:pPr>
    </w:p>
    <w:p w:rsidR="00906C3B" w:rsidRDefault="00906C3B" w:rsidP="00344062">
      <w:pPr>
        <w:spacing w:line="360" w:lineRule="auto"/>
        <w:jc w:val="both"/>
        <w:rPr>
          <w:rFonts w:ascii="Times New Roman" w:hAnsi="Times New Roman" w:cs="Times New Roman"/>
          <w:b/>
          <w:sz w:val="24"/>
          <w:szCs w:val="24"/>
        </w:rPr>
      </w:pPr>
    </w:p>
    <w:p w:rsidR="00906C3B" w:rsidRDefault="00906C3B" w:rsidP="00344062">
      <w:pPr>
        <w:spacing w:line="360" w:lineRule="auto"/>
        <w:jc w:val="both"/>
        <w:rPr>
          <w:rFonts w:ascii="Times New Roman" w:hAnsi="Times New Roman" w:cs="Times New Roman"/>
          <w:b/>
          <w:sz w:val="24"/>
          <w:szCs w:val="24"/>
        </w:rPr>
      </w:pPr>
    </w:p>
    <w:p w:rsidR="00AE40D2" w:rsidRPr="00AE40D2" w:rsidRDefault="00AE40D2" w:rsidP="00344062">
      <w:pPr>
        <w:spacing w:line="360" w:lineRule="auto"/>
        <w:jc w:val="both"/>
        <w:rPr>
          <w:rFonts w:ascii="Times New Roman" w:hAnsi="Times New Roman" w:cs="Times New Roman"/>
          <w:sz w:val="24"/>
          <w:szCs w:val="24"/>
        </w:rPr>
      </w:pPr>
      <w:r w:rsidRPr="00AE40D2">
        <w:rPr>
          <w:rFonts w:ascii="Times New Roman" w:hAnsi="Times New Roman" w:cs="Times New Roman"/>
          <w:b/>
          <w:sz w:val="24"/>
          <w:szCs w:val="24"/>
        </w:rPr>
        <w:t>Tabel 5.</w:t>
      </w:r>
      <w:r>
        <w:rPr>
          <w:rFonts w:ascii="Times New Roman" w:hAnsi="Times New Roman" w:cs="Times New Roman"/>
          <w:b/>
          <w:sz w:val="24"/>
          <w:szCs w:val="24"/>
        </w:rPr>
        <w:t xml:space="preserve"> </w:t>
      </w:r>
      <w:r>
        <w:rPr>
          <w:rFonts w:ascii="Times New Roman" w:hAnsi="Times New Roman" w:cs="Times New Roman"/>
          <w:sz w:val="24"/>
          <w:szCs w:val="24"/>
        </w:rPr>
        <w:t>Laju pertumbuhan tanaman jagung umur 0-21, 21-35, dan 35-49 (g/m</w:t>
      </w:r>
      <w:r w:rsidRPr="00AE40D2">
        <w:rPr>
          <w:rFonts w:ascii="Times New Roman" w:hAnsi="Times New Roman" w:cs="Times New Roman"/>
          <w:sz w:val="24"/>
          <w:szCs w:val="24"/>
          <w:vertAlign w:val="superscript"/>
        </w:rPr>
        <w:t>2</w:t>
      </w:r>
      <w:r>
        <w:rPr>
          <w:rFonts w:ascii="Times New Roman" w:hAnsi="Times New Roman" w:cs="Times New Roman"/>
          <w:sz w:val="24"/>
          <w:szCs w:val="24"/>
        </w:rPr>
        <w:t>/hari)</w:t>
      </w:r>
    </w:p>
    <w:tbl>
      <w:tblPr>
        <w:tblStyle w:val="TableGrid"/>
        <w:tblW w:w="8931" w:type="dxa"/>
        <w:tblInd w:w="-5" w:type="dxa"/>
        <w:tblLook w:val="04A0" w:firstRow="1" w:lastRow="0" w:firstColumn="1" w:lastColumn="0" w:noHBand="0" w:noVBand="1"/>
      </w:tblPr>
      <w:tblGrid>
        <w:gridCol w:w="3736"/>
        <w:gridCol w:w="1843"/>
        <w:gridCol w:w="1843"/>
        <w:gridCol w:w="1509"/>
      </w:tblGrid>
      <w:tr w:rsidR="00AE40D2" w:rsidTr="002608D6">
        <w:trPr>
          <w:trHeight w:val="267"/>
        </w:trPr>
        <w:tc>
          <w:tcPr>
            <w:tcW w:w="3736" w:type="dxa"/>
            <w:vMerge w:val="restart"/>
          </w:tcPr>
          <w:p w:rsidR="00AE40D2" w:rsidRDefault="00AE40D2" w:rsidP="002421E7">
            <w:pPr>
              <w:spacing w:line="360" w:lineRule="auto"/>
              <w:jc w:val="both"/>
              <w:rPr>
                <w:rFonts w:ascii="Times New Roman" w:hAnsi="Times New Roman" w:cs="Times New Roman"/>
                <w:sz w:val="24"/>
                <w:szCs w:val="24"/>
              </w:rPr>
            </w:pPr>
            <w:r>
              <w:rPr>
                <w:rFonts w:ascii="Times New Roman" w:hAnsi="Times New Roman" w:cs="Times New Roman"/>
                <w:sz w:val="24"/>
                <w:szCs w:val="24"/>
              </w:rPr>
              <w:t>Perlakuan</w:t>
            </w:r>
          </w:p>
        </w:tc>
        <w:tc>
          <w:tcPr>
            <w:tcW w:w="5195" w:type="dxa"/>
            <w:gridSpan w:val="3"/>
          </w:tcPr>
          <w:p w:rsidR="00AE40D2" w:rsidRDefault="00AE40D2" w:rsidP="002421E7">
            <w:pPr>
              <w:spacing w:line="360" w:lineRule="auto"/>
              <w:jc w:val="center"/>
              <w:rPr>
                <w:rFonts w:ascii="Times New Roman" w:hAnsi="Times New Roman" w:cs="Times New Roman"/>
                <w:sz w:val="24"/>
                <w:szCs w:val="24"/>
              </w:rPr>
            </w:pPr>
            <w:r>
              <w:rPr>
                <w:rFonts w:ascii="Times New Roman" w:hAnsi="Times New Roman" w:cs="Times New Roman"/>
                <w:sz w:val="24"/>
                <w:szCs w:val="24"/>
              </w:rPr>
              <w:t>Umur (hari)</w:t>
            </w:r>
          </w:p>
        </w:tc>
      </w:tr>
      <w:tr w:rsidR="00AE40D2" w:rsidTr="002608D6">
        <w:trPr>
          <w:trHeight w:val="267"/>
        </w:trPr>
        <w:tc>
          <w:tcPr>
            <w:tcW w:w="3736" w:type="dxa"/>
            <w:vMerge/>
          </w:tcPr>
          <w:p w:rsidR="00AE40D2" w:rsidRDefault="00AE40D2" w:rsidP="002421E7">
            <w:pPr>
              <w:spacing w:line="360" w:lineRule="auto"/>
              <w:jc w:val="both"/>
              <w:rPr>
                <w:rFonts w:ascii="Times New Roman" w:hAnsi="Times New Roman" w:cs="Times New Roman"/>
                <w:sz w:val="24"/>
                <w:szCs w:val="24"/>
              </w:rPr>
            </w:pPr>
          </w:p>
        </w:tc>
        <w:tc>
          <w:tcPr>
            <w:tcW w:w="1843" w:type="dxa"/>
          </w:tcPr>
          <w:p w:rsidR="00AE40D2" w:rsidRDefault="00AE40D2" w:rsidP="002421E7">
            <w:pPr>
              <w:spacing w:line="360" w:lineRule="auto"/>
              <w:jc w:val="center"/>
              <w:rPr>
                <w:rFonts w:ascii="Times New Roman" w:hAnsi="Times New Roman" w:cs="Times New Roman"/>
                <w:sz w:val="24"/>
                <w:szCs w:val="24"/>
              </w:rPr>
            </w:pPr>
            <w:r>
              <w:rPr>
                <w:rFonts w:ascii="Times New Roman" w:hAnsi="Times New Roman" w:cs="Times New Roman"/>
                <w:sz w:val="24"/>
                <w:szCs w:val="24"/>
              </w:rPr>
              <w:t>0-21</w:t>
            </w:r>
          </w:p>
        </w:tc>
        <w:tc>
          <w:tcPr>
            <w:tcW w:w="1843" w:type="dxa"/>
          </w:tcPr>
          <w:p w:rsidR="00AE40D2" w:rsidRDefault="00AE40D2" w:rsidP="002421E7">
            <w:pPr>
              <w:spacing w:line="360" w:lineRule="auto"/>
              <w:jc w:val="center"/>
              <w:rPr>
                <w:rFonts w:ascii="Times New Roman" w:hAnsi="Times New Roman" w:cs="Times New Roman"/>
                <w:sz w:val="24"/>
                <w:szCs w:val="24"/>
              </w:rPr>
            </w:pPr>
            <w:r>
              <w:rPr>
                <w:rFonts w:ascii="Times New Roman" w:hAnsi="Times New Roman" w:cs="Times New Roman"/>
                <w:sz w:val="24"/>
                <w:szCs w:val="24"/>
              </w:rPr>
              <w:t>21-35</w:t>
            </w:r>
          </w:p>
        </w:tc>
        <w:tc>
          <w:tcPr>
            <w:tcW w:w="1509" w:type="dxa"/>
          </w:tcPr>
          <w:p w:rsidR="00AE40D2" w:rsidRDefault="00AE40D2" w:rsidP="002421E7">
            <w:pPr>
              <w:spacing w:line="360" w:lineRule="auto"/>
              <w:jc w:val="center"/>
              <w:rPr>
                <w:rFonts w:ascii="Times New Roman" w:hAnsi="Times New Roman" w:cs="Times New Roman"/>
                <w:sz w:val="24"/>
                <w:szCs w:val="24"/>
              </w:rPr>
            </w:pPr>
            <w:r>
              <w:rPr>
                <w:rFonts w:ascii="Times New Roman" w:hAnsi="Times New Roman" w:cs="Times New Roman"/>
                <w:sz w:val="24"/>
                <w:szCs w:val="24"/>
              </w:rPr>
              <w:t>35-49</w:t>
            </w:r>
          </w:p>
        </w:tc>
      </w:tr>
      <w:tr w:rsidR="00AE40D2" w:rsidTr="002608D6">
        <w:trPr>
          <w:trHeight w:val="2714"/>
        </w:trPr>
        <w:tc>
          <w:tcPr>
            <w:tcW w:w="3736" w:type="dxa"/>
          </w:tcPr>
          <w:p w:rsidR="00AE40D2" w:rsidRDefault="00AE40D2" w:rsidP="002421E7">
            <w:pPr>
              <w:spacing w:line="276" w:lineRule="auto"/>
              <w:jc w:val="both"/>
              <w:rPr>
                <w:rFonts w:ascii="Times New Roman" w:hAnsi="Times New Roman" w:cs="Times New Roman"/>
                <w:sz w:val="24"/>
                <w:szCs w:val="24"/>
              </w:rPr>
            </w:pPr>
            <w:r>
              <w:rPr>
                <w:rFonts w:ascii="Times New Roman" w:hAnsi="Times New Roman" w:cs="Times New Roman"/>
                <w:sz w:val="24"/>
                <w:szCs w:val="24"/>
              </w:rPr>
              <w:t>Populasi kacang:</w:t>
            </w:r>
          </w:p>
          <w:p w:rsidR="00AE40D2" w:rsidRDefault="00AE40D2" w:rsidP="002421E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100 % J + 0 baris kacang               </w:t>
            </w:r>
          </w:p>
          <w:p w:rsidR="00AE40D2" w:rsidRDefault="00AE40D2" w:rsidP="002421E7">
            <w:pPr>
              <w:spacing w:line="276" w:lineRule="auto"/>
              <w:jc w:val="both"/>
              <w:rPr>
                <w:rFonts w:ascii="Times New Roman" w:hAnsi="Times New Roman" w:cs="Times New Roman"/>
                <w:sz w:val="24"/>
                <w:szCs w:val="24"/>
              </w:rPr>
            </w:pPr>
            <w:r>
              <w:rPr>
                <w:rFonts w:ascii="Times New Roman" w:hAnsi="Times New Roman" w:cs="Times New Roman"/>
                <w:sz w:val="24"/>
                <w:szCs w:val="24"/>
              </w:rPr>
              <w:t>100 % J + 1 baris kacang</w:t>
            </w:r>
          </w:p>
          <w:p w:rsidR="00AE40D2" w:rsidRDefault="00AE40D2" w:rsidP="002421E7">
            <w:pPr>
              <w:spacing w:line="276" w:lineRule="auto"/>
              <w:jc w:val="both"/>
              <w:rPr>
                <w:rFonts w:ascii="Times New Roman" w:hAnsi="Times New Roman" w:cs="Times New Roman"/>
                <w:sz w:val="24"/>
                <w:szCs w:val="24"/>
              </w:rPr>
            </w:pPr>
            <w:r>
              <w:rPr>
                <w:rFonts w:ascii="Times New Roman" w:hAnsi="Times New Roman" w:cs="Times New Roman"/>
                <w:sz w:val="24"/>
                <w:szCs w:val="24"/>
              </w:rPr>
              <w:t>100 % J + 2 baris kacang</w:t>
            </w:r>
          </w:p>
          <w:p w:rsidR="00AE40D2" w:rsidRDefault="00AE40D2" w:rsidP="002421E7">
            <w:pPr>
              <w:spacing w:line="276" w:lineRule="auto"/>
              <w:jc w:val="both"/>
              <w:rPr>
                <w:rFonts w:ascii="Times New Roman" w:hAnsi="Times New Roman" w:cs="Times New Roman"/>
                <w:sz w:val="24"/>
                <w:szCs w:val="24"/>
              </w:rPr>
            </w:pPr>
            <w:r>
              <w:rPr>
                <w:rFonts w:ascii="Times New Roman" w:hAnsi="Times New Roman" w:cs="Times New Roman"/>
                <w:sz w:val="24"/>
                <w:szCs w:val="24"/>
              </w:rPr>
              <w:t>100 % J + 3 baris kacang</w:t>
            </w:r>
          </w:p>
          <w:p w:rsidR="00AE40D2" w:rsidRDefault="00AE40D2" w:rsidP="002421E7">
            <w:pPr>
              <w:spacing w:line="276" w:lineRule="auto"/>
              <w:jc w:val="both"/>
              <w:rPr>
                <w:rFonts w:ascii="Times New Roman" w:hAnsi="Times New Roman" w:cs="Times New Roman"/>
                <w:sz w:val="24"/>
                <w:szCs w:val="24"/>
              </w:rPr>
            </w:pPr>
            <w:r>
              <w:rPr>
                <w:rFonts w:ascii="Times New Roman" w:hAnsi="Times New Roman" w:cs="Times New Roman"/>
                <w:sz w:val="24"/>
                <w:szCs w:val="24"/>
              </w:rPr>
              <w:t>Jarak Tanam:</w:t>
            </w:r>
          </w:p>
          <w:p w:rsidR="00AE40D2" w:rsidRDefault="00AE40D2" w:rsidP="002421E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100 cm x 20 cm</w:t>
            </w:r>
          </w:p>
          <w:p w:rsidR="00AE40D2" w:rsidRDefault="00AE40D2" w:rsidP="0068403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84032">
              <w:rPr>
                <w:rFonts w:ascii="Times New Roman" w:hAnsi="Times New Roman" w:cs="Times New Roman"/>
                <w:sz w:val="24"/>
                <w:szCs w:val="24"/>
              </w:rPr>
              <w:t xml:space="preserve">  80 cm x 25 cm </w:t>
            </w:r>
          </w:p>
        </w:tc>
        <w:tc>
          <w:tcPr>
            <w:tcW w:w="1843" w:type="dxa"/>
          </w:tcPr>
          <w:p w:rsidR="00AE40D2" w:rsidRDefault="00AE40D2" w:rsidP="002421E7">
            <w:pPr>
              <w:spacing w:line="276" w:lineRule="auto"/>
              <w:jc w:val="center"/>
              <w:rPr>
                <w:rFonts w:ascii="Times New Roman" w:hAnsi="Times New Roman" w:cs="Times New Roman"/>
                <w:sz w:val="24"/>
                <w:szCs w:val="24"/>
              </w:rPr>
            </w:pPr>
          </w:p>
          <w:p w:rsidR="00AE40D2" w:rsidRDefault="00AE40D2" w:rsidP="002421E7">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0,537 a</w:t>
            </w:r>
          </w:p>
          <w:p w:rsidR="00AE40D2" w:rsidRDefault="00AE40D2" w:rsidP="002421E7">
            <w:pPr>
              <w:spacing w:line="276" w:lineRule="auto"/>
              <w:jc w:val="center"/>
              <w:rPr>
                <w:rFonts w:ascii="Times New Roman" w:hAnsi="Times New Roman" w:cs="Times New Roman"/>
                <w:sz w:val="24"/>
                <w:szCs w:val="24"/>
              </w:rPr>
            </w:pPr>
            <w:r>
              <w:rPr>
                <w:rFonts w:ascii="Times New Roman" w:hAnsi="Times New Roman" w:cs="Times New Roman"/>
                <w:sz w:val="24"/>
                <w:szCs w:val="24"/>
              </w:rPr>
              <w:t>0,462 a</w:t>
            </w:r>
          </w:p>
          <w:p w:rsidR="00AE40D2" w:rsidRDefault="00AE40D2" w:rsidP="002421E7">
            <w:pPr>
              <w:spacing w:line="276" w:lineRule="auto"/>
              <w:jc w:val="center"/>
              <w:rPr>
                <w:rFonts w:ascii="Times New Roman" w:hAnsi="Times New Roman" w:cs="Times New Roman"/>
                <w:sz w:val="24"/>
                <w:szCs w:val="24"/>
              </w:rPr>
            </w:pPr>
            <w:r>
              <w:rPr>
                <w:rFonts w:ascii="Times New Roman" w:hAnsi="Times New Roman" w:cs="Times New Roman"/>
                <w:sz w:val="24"/>
                <w:szCs w:val="24"/>
              </w:rPr>
              <w:t>0,511 a</w:t>
            </w:r>
          </w:p>
          <w:p w:rsidR="00AE40D2" w:rsidRDefault="00AE40D2" w:rsidP="002421E7">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0,546 a</w:t>
            </w:r>
          </w:p>
          <w:p w:rsidR="00AE40D2" w:rsidRDefault="00AE40D2" w:rsidP="002421E7">
            <w:pPr>
              <w:spacing w:line="276" w:lineRule="auto"/>
              <w:jc w:val="center"/>
              <w:rPr>
                <w:rFonts w:ascii="Times New Roman" w:hAnsi="Times New Roman" w:cs="Times New Roman"/>
                <w:sz w:val="24"/>
                <w:szCs w:val="24"/>
              </w:rPr>
            </w:pPr>
          </w:p>
          <w:p w:rsidR="00AE40D2" w:rsidRDefault="00AE40D2" w:rsidP="002421E7">
            <w:pPr>
              <w:spacing w:line="276" w:lineRule="auto"/>
              <w:jc w:val="center"/>
              <w:rPr>
                <w:rFonts w:ascii="Times New Roman" w:hAnsi="Times New Roman" w:cs="Times New Roman"/>
                <w:sz w:val="24"/>
                <w:szCs w:val="24"/>
              </w:rPr>
            </w:pPr>
            <w:r>
              <w:rPr>
                <w:rFonts w:ascii="Times New Roman" w:hAnsi="Times New Roman" w:cs="Times New Roman"/>
                <w:sz w:val="24"/>
                <w:szCs w:val="24"/>
              </w:rPr>
              <w:t>0,520 p</w:t>
            </w:r>
          </w:p>
          <w:p w:rsidR="00AE40D2" w:rsidRDefault="00AE40D2" w:rsidP="002421E7">
            <w:pPr>
              <w:spacing w:line="276" w:lineRule="auto"/>
              <w:jc w:val="center"/>
              <w:rPr>
                <w:rFonts w:ascii="Times New Roman" w:hAnsi="Times New Roman" w:cs="Times New Roman"/>
                <w:sz w:val="24"/>
                <w:szCs w:val="24"/>
              </w:rPr>
            </w:pPr>
            <w:r>
              <w:rPr>
                <w:rFonts w:ascii="Times New Roman" w:hAnsi="Times New Roman" w:cs="Times New Roman"/>
                <w:sz w:val="24"/>
                <w:szCs w:val="24"/>
              </w:rPr>
              <w:t>0,51 p</w:t>
            </w:r>
          </w:p>
        </w:tc>
        <w:tc>
          <w:tcPr>
            <w:tcW w:w="1843" w:type="dxa"/>
          </w:tcPr>
          <w:p w:rsidR="00AE40D2" w:rsidRDefault="00AE40D2" w:rsidP="002421E7">
            <w:pPr>
              <w:spacing w:line="276" w:lineRule="auto"/>
              <w:jc w:val="center"/>
              <w:rPr>
                <w:rFonts w:ascii="Times New Roman" w:hAnsi="Times New Roman" w:cs="Times New Roman"/>
                <w:sz w:val="24"/>
                <w:szCs w:val="24"/>
              </w:rPr>
            </w:pPr>
          </w:p>
          <w:p w:rsidR="00AE40D2" w:rsidRDefault="00AE40D2" w:rsidP="002421E7">
            <w:pPr>
              <w:spacing w:line="276" w:lineRule="auto"/>
              <w:jc w:val="center"/>
              <w:rPr>
                <w:rFonts w:ascii="Times New Roman" w:hAnsi="Times New Roman" w:cs="Times New Roman"/>
                <w:sz w:val="24"/>
                <w:szCs w:val="24"/>
              </w:rPr>
            </w:pPr>
            <w:r>
              <w:rPr>
                <w:rFonts w:ascii="Times New Roman" w:hAnsi="Times New Roman" w:cs="Times New Roman"/>
                <w:sz w:val="24"/>
                <w:szCs w:val="24"/>
              </w:rPr>
              <w:t>3,5 a</w:t>
            </w:r>
          </w:p>
          <w:p w:rsidR="00AE40D2" w:rsidRDefault="00AE40D2" w:rsidP="002421E7">
            <w:pPr>
              <w:spacing w:line="276" w:lineRule="auto"/>
              <w:jc w:val="center"/>
              <w:rPr>
                <w:rFonts w:ascii="Times New Roman" w:hAnsi="Times New Roman" w:cs="Times New Roman"/>
                <w:sz w:val="24"/>
                <w:szCs w:val="24"/>
              </w:rPr>
            </w:pPr>
            <w:r>
              <w:rPr>
                <w:rFonts w:ascii="Times New Roman" w:hAnsi="Times New Roman" w:cs="Times New Roman"/>
                <w:sz w:val="24"/>
                <w:szCs w:val="24"/>
              </w:rPr>
              <w:t>4,084 a</w:t>
            </w:r>
          </w:p>
          <w:p w:rsidR="00AE40D2" w:rsidRDefault="002608D6" w:rsidP="002421E7">
            <w:pPr>
              <w:spacing w:line="276" w:lineRule="auto"/>
              <w:jc w:val="center"/>
              <w:rPr>
                <w:rFonts w:ascii="Times New Roman" w:hAnsi="Times New Roman" w:cs="Times New Roman"/>
                <w:sz w:val="24"/>
                <w:szCs w:val="24"/>
              </w:rPr>
            </w:pPr>
            <w:r>
              <w:rPr>
                <w:rFonts w:ascii="Times New Roman" w:hAnsi="Times New Roman" w:cs="Times New Roman"/>
                <w:sz w:val="24"/>
                <w:szCs w:val="24"/>
              </w:rPr>
              <w:t>3,657 a</w:t>
            </w:r>
          </w:p>
          <w:p w:rsidR="00AE40D2" w:rsidRDefault="002608D6" w:rsidP="002421E7">
            <w:pPr>
              <w:spacing w:line="276" w:lineRule="auto"/>
              <w:jc w:val="center"/>
              <w:rPr>
                <w:rFonts w:ascii="Times New Roman" w:hAnsi="Times New Roman" w:cs="Times New Roman"/>
                <w:sz w:val="24"/>
                <w:szCs w:val="24"/>
              </w:rPr>
            </w:pPr>
            <w:r>
              <w:rPr>
                <w:rFonts w:ascii="Times New Roman" w:hAnsi="Times New Roman" w:cs="Times New Roman"/>
                <w:sz w:val="24"/>
                <w:szCs w:val="24"/>
              </w:rPr>
              <w:t>3,604</w:t>
            </w:r>
            <w:r w:rsidR="00AE40D2">
              <w:rPr>
                <w:rFonts w:ascii="Times New Roman" w:hAnsi="Times New Roman" w:cs="Times New Roman"/>
                <w:sz w:val="24"/>
                <w:szCs w:val="24"/>
              </w:rPr>
              <w:t xml:space="preserve"> a</w:t>
            </w:r>
          </w:p>
          <w:p w:rsidR="00AE40D2" w:rsidRDefault="00AE40D2" w:rsidP="002421E7">
            <w:pPr>
              <w:spacing w:line="276" w:lineRule="auto"/>
              <w:jc w:val="center"/>
              <w:rPr>
                <w:rFonts w:ascii="Times New Roman" w:hAnsi="Times New Roman" w:cs="Times New Roman"/>
                <w:sz w:val="24"/>
                <w:szCs w:val="24"/>
              </w:rPr>
            </w:pPr>
          </w:p>
          <w:p w:rsidR="00AE40D2" w:rsidRDefault="002608D6" w:rsidP="002421E7">
            <w:pPr>
              <w:spacing w:line="276" w:lineRule="auto"/>
              <w:jc w:val="center"/>
              <w:rPr>
                <w:rFonts w:ascii="Times New Roman" w:hAnsi="Times New Roman" w:cs="Times New Roman"/>
                <w:sz w:val="24"/>
                <w:szCs w:val="24"/>
              </w:rPr>
            </w:pPr>
            <w:r>
              <w:rPr>
                <w:rFonts w:ascii="Times New Roman" w:hAnsi="Times New Roman" w:cs="Times New Roman"/>
                <w:sz w:val="24"/>
                <w:szCs w:val="24"/>
              </w:rPr>
              <w:t>3,70</w:t>
            </w:r>
            <w:r w:rsidR="00AE40D2">
              <w:rPr>
                <w:rFonts w:ascii="Times New Roman" w:hAnsi="Times New Roman" w:cs="Times New Roman"/>
                <w:sz w:val="24"/>
                <w:szCs w:val="24"/>
              </w:rPr>
              <w:t xml:space="preserve"> p</w:t>
            </w:r>
          </w:p>
          <w:p w:rsidR="00684032" w:rsidRDefault="002608D6" w:rsidP="00684032">
            <w:pPr>
              <w:spacing w:line="276" w:lineRule="auto"/>
              <w:jc w:val="center"/>
              <w:rPr>
                <w:rFonts w:ascii="Times New Roman" w:hAnsi="Times New Roman" w:cs="Times New Roman"/>
                <w:sz w:val="24"/>
                <w:szCs w:val="24"/>
              </w:rPr>
            </w:pPr>
            <w:r>
              <w:rPr>
                <w:rFonts w:ascii="Times New Roman" w:hAnsi="Times New Roman" w:cs="Times New Roman"/>
                <w:sz w:val="24"/>
                <w:szCs w:val="24"/>
              </w:rPr>
              <w:t>3,71</w:t>
            </w:r>
            <w:r w:rsidR="00AE40D2">
              <w:rPr>
                <w:rFonts w:ascii="Times New Roman" w:hAnsi="Times New Roman" w:cs="Times New Roman"/>
                <w:sz w:val="24"/>
                <w:szCs w:val="24"/>
              </w:rPr>
              <w:t xml:space="preserve"> p</w:t>
            </w:r>
          </w:p>
        </w:tc>
        <w:tc>
          <w:tcPr>
            <w:tcW w:w="1509" w:type="dxa"/>
          </w:tcPr>
          <w:p w:rsidR="00AE40D2" w:rsidRDefault="00AE40D2" w:rsidP="002421E7">
            <w:pPr>
              <w:spacing w:line="276" w:lineRule="auto"/>
              <w:jc w:val="center"/>
              <w:rPr>
                <w:rFonts w:ascii="Times New Roman" w:hAnsi="Times New Roman" w:cs="Times New Roman"/>
                <w:sz w:val="24"/>
                <w:szCs w:val="24"/>
              </w:rPr>
            </w:pPr>
          </w:p>
          <w:p w:rsidR="00AE40D2" w:rsidRDefault="002608D6" w:rsidP="002421E7">
            <w:pPr>
              <w:spacing w:line="276" w:lineRule="auto"/>
              <w:jc w:val="center"/>
              <w:rPr>
                <w:rFonts w:ascii="Times New Roman" w:hAnsi="Times New Roman" w:cs="Times New Roman"/>
                <w:sz w:val="24"/>
                <w:szCs w:val="24"/>
              </w:rPr>
            </w:pPr>
            <w:r>
              <w:rPr>
                <w:rFonts w:ascii="Times New Roman" w:hAnsi="Times New Roman" w:cs="Times New Roman"/>
                <w:sz w:val="24"/>
                <w:szCs w:val="24"/>
              </w:rPr>
              <w:t>13,310 b</w:t>
            </w:r>
          </w:p>
          <w:p w:rsidR="00AE40D2" w:rsidRDefault="002608D6" w:rsidP="002421E7">
            <w:pPr>
              <w:spacing w:line="276" w:lineRule="auto"/>
              <w:jc w:val="center"/>
              <w:rPr>
                <w:rFonts w:ascii="Times New Roman" w:hAnsi="Times New Roman" w:cs="Times New Roman"/>
                <w:sz w:val="24"/>
                <w:szCs w:val="24"/>
              </w:rPr>
            </w:pPr>
            <w:r>
              <w:rPr>
                <w:rFonts w:ascii="Times New Roman" w:hAnsi="Times New Roman" w:cs="Times New Roman"/>
                <w:sz w:val="24"/>
                <w:szCs w:val="24"/>
              </w:rPr>
              <w:t>12,317 b</w:t>
            </w:r>
          </w:p>
          <w:p w:rsidR="00AE40D2" w:rsidRDefault="002608D6" w:rsidP="002421E7">
            <w:pPr>
              <w:spacing w:line="276" w:lineRule="auto"/>
              <w:jc w:val="center"/>
              <w:rPr>
                <w:rFonts w:ascii="Times New Roman" w:hAnsi="Times New Roman" w:cs="Times New Roman"/>
                <w:sz w:val="24"/>
                <w:szCs w:val="24"/>
              </w:rPr>
            </w:pPr>
            <w:r>
              <w:rPr>
                <w:rFonts w:ascii="Times New Roman" w:hAnsi="Times New Roman" w:cs="Times New Roman"/>
                <w:sz w:val="24"/>
                <w:szCs w:val="24"/>
              </w:rPr>
              <w:t>14,224</w:t>
            </w:r>
            <w:r w:rsidR="00AE40D2">
              <w:rPr>
                <w:rFonts w:ascii="Times New Roman" w:hAnsi="Times New Roman" w:cs="Times New Roman"/>
                <w:sz w:val="24"/>
                <w:szCs w:val="24"/>
              </w:rPr>
              <w:t xml:space="preserve"> a</w:t>
            </w:r>
          </w:p>
          <w:p w:rsidR="00AE40D2" w:rsidRDefault="00AE40D2" w:rsidP="002421E7">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2608D6">
              <w:rPr>
                <w:rFonts w:ascii="Times New Roman" w:hAnsi="Times New Roman" w:cs="Times New Roman"/>
                <w:sz w:val="24"/>
                <w:szCs w:val="24"/>
              </w:rPr>
              <w:t>13,306</w:t>
            </w:r>
            <w:r>
              <w:rPr>
                <w:rFonts w:ascii="Times New Roman" w:hAnsi="Times New Roman" w:cs="Times New Roman"/>
                <w:sz w:val="24"/>
                <w:szCs w:val="24"/>
              </w:rPr>
              <w:t xml:space="preserve"> ab</w:t>
            </w:r>
          </w:p>
          <w:p w:rsidR="00AE40D2" w:rsidRDefault="00AE40D2" w:rsidP="002421E7">
            <w:pPr>
              <w:spacing w:line="276" w:lineRule="auto"/>
              <w:jc w:val="center"/>
              <w:rPr>
                <w:rFonts w:ascii="Times New Roman" w:hAnsi="Times New Roman" w:cs="Times New Roman"/>
                <w:sz w:val="24"/>
                <w:szCs w:val="24"/>
              </w:rPr>
            </w:pPr>
          </w:p>
          <w:p w:rsidR="00AE40D2" w:rsidRDefault="002608D6" w:rsidP="002421E7">
            <w:pPr>
              <w:spacing w:line="276" w:lineRule="auto"/>
              <w:jc w:val="center"/>
              <w:rPr>
                <w:rFonts w:ascii="Times New Roman" w:hAnsi="Times New Roman" w:cs="Times New Roman"/>
                <w:sz w:val="24"/>
                <w:szCs w:val="24"/>
              </w:rPr>
            </w:pPr>
            <w:r>
              <w:rPr>
                <w:rFonts w:ascii="Times New Roman" w:hAnsi="Times New Roman" w:cs="Times New Roman"/>
                <w:sz w:val="24"/>
                <w:szCs w:val="24"/>
              </w:rPr>
              <w:t>13,20</w:t>
            </w:r>
            <w:r w:rsidR="00AE40D2">
              <w:rPr>
                <w:rFonts w:ascii="Times New Roman" w:hAnsi="Times New Roman" w:cs="Times New Roman"/>
                <w:sz w:val="24"/>
                <w:szCs w:val="24"/>
              </w:rPr>
              <w:t xml:space="preserve"> p</w:t>
            </w:r>
          </w:p>
          <w:p w:rsidR="00AE40D2" w:rsidRDefault="002608D6" w:rsidP="002608D6">
            <w:pPr>
              <w:spacing w:line="276" w:lineRule="auto"/>
              <w:jc w:val="center"/>
              <w:rPr>
                <w:rFonts w:ascii="Times New Roman" w:hAnsi="Times New Roman" w:cs="Times New Roman"/>
                <w:sz w:val="24"/>
                <w:szCs w:val="24"/>
              </w:rPr>
            </w:pPr>
            <w:r>
              <w:rPr>
                <w:rFonts w:ascii="Times New Roman" w:hAnsi="Times New Roman" w:cs="Times New Roman"/>
                <w:sz w:val="24"/>
                <w:szCs w:val="24"/>
              </w:rPr>
              <w:t>13,72</w:t>
            </w:r>
            <w:r w:rsidR="00AE40D2">
              <w:rPr>
                <w:rFonts w:ascii="Times New Roman" w:hAnsi="Times New Roman" w:cs="Times New Roman"/>
                <w:sz w:val="24"/>
                <w:szCs w:val="24"/>
              </w:rPr>
              <w:t xml:space="preserve"> p</w:t>
            </w:r>
          </w:p>
        </w:tc>
      </w:tr>
    </w:tbl>
    <w:p w:rsidR="00AE40D2" w:rsidRDefault="00AE40D2" w:rsidP="00EC6F16">
      <w:pPr>
        <w:spacing w:line="360" w:lineRule="auto"/>
        <w:ind w:left="1276" w:hanging="1276"/>
        <w:jc w:val="both"/>
        <w:rPr>
          <w:rFonts w:ascii="Times New Roman" w:hAnsi="Times New Roman" w:cs="Times New Roman"/>
          <w:sz w:val="24"/>
          <w:szCs w:val="24"/>
        </w:rPr>
      </w:pPr>
      <w:r>
        <w:rPr>
          <w:rFonts w:ascii="Times New Roman" w:hAnsi="Times New Roman" w:cs="Times New Roman"/>
          <w:sz w:val="24"/>
          <w:szCs w:val="24"/>
        </w:rPr>
        <w:t>Keterangan: Angka yang diikuti huruf yang sama dalam suatu kolom menunjukkan tidak berbeda nyata menurut uji DMRT  (</w:t>
      </w:r>
      <w:r>
        <w:rPr>
          <w:rFonts w:ascii="Cambria" w:hAnsi="Cambria" w:cs="Times New Roman"/>
          <w:sz w:val="24"/>
          <w:szCs w:val="24"/>
        </w:rPr>
        <w:t>α</w:t>
      </w:r>
      <w:r>
        <w:rPr>
          <w:rFonts w:ascii="Times New Roman" w:hAnsi="Times New Roman" w:cs="Times New Roman"/>
          <w:sz w:val="24"/>
          <w:szCs w:val="24"/>
        </w:rPr>
        <w:t xml:space="preserve"> = 5 %)</w:t>
      </w:r>
    </w:p>
    <w:p w:rsidR="00906C3B" w:rsidRDefault="002608D6" w:rsidP="00665174">
      <w:pPr>
        <w:spacing w:line="360" w:lineRule="auto"/>
        <w:jc w:val="both"/>
        <w:rPr>
          <w:rFonts w:ascii="Times New Roman" w:hAnsi="Times New Roman" w:cs="Times New Roman"/>
          <w:sz w:val="24"/>
          <w:szCs w:val="24"/>
        </w:rPr>
        <w:sectPr w:rsidR="00906C3B" w:rsidSect="00DA61A9">
          <w:type w:val="continuous"/>
          <w:pgSz w:w="11906" w:h="16838" w:code="9"/>
          <w:pgMar w:top="1440" w:right="1440" w:bottom="1440" w:left="1440" w:header="708" w:footer="708" w:gutter="0"/>
          <w:cols w:space="708"/>
          <w:docGrid w:linePitch="360"/>
        </w:sectPr>
      </w:pPr>
      <w:r>
        <w:rPr>
          <w:rFonts w:ascii="Times New Roman" w:hAnsi="Times New Roman" w:cs="Times New Roman"/>
          <w:sz w:val="24"/>
          <w:szCs w:val="24"/>
        </w:rPr>
        <w:tab/>
      </w:r>
    </w:p>
    <w:p w:rsidR="00360AA0" w:rsidRDefault="002608D6" w:rsidP="0066517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Laju pertumbuhan tanaman jagung </w:t>
      </w:r>
      <w:r w:rsidR="00466D2D">
        <w:rPr>
          <w:rFonts w:ascii="Times New Roman" w:hAnsi="Times New Roman" w:cs="Times New Roman"/>
          <w:sz w:val="24"/>
          <w:szCs w:val="24"/>
        </w:rPr>
        <w:t>dari</w:t>
      </w:r>
      <w:r>
        <w:rPr>
          <w:rFonts w:ascii="Times New Roman" w:hAnsi="Times New Roman" w:cs="Times New Roman"/>
          <w:sz w:val="24"/>
          <w:szCs w:val="24"/>
        </w:rPr>
        <w:t xml:space="preserve"> umur 0 hari sampai umur 35 hari tidak berbeda nyata dibandingkan monokultur, juga antar perlakuan tumpangsari . Pada umur 35-49 hari laju pertumbuhan tanaman jagung yang ditumpangsarikan dengan 2 </w:t>
      </w:r>
      <w:r>
        <w:rPr>
          <w:rFonts w:ascii="Times New Roman" w:hAnsi="Times New Roman" w:cs="Times New Roman"/>
          <w:sz w:val="24"/>
          <w:szCs w:val="24"/>
        </w:rPr>
        <w:lastRenderedPageBreak/>
        <w:t xml:space="preserve">baris kacang tunggak menunjukkan perbedaan nyata dengan monokultur dan tumpangsari jagung 1 baris tetapi tidak berbeda nyata dengan tumpangsari jagung 3 baris kacang, serta menghasilkan laju </w:t>
      </w:r>
      <w:r w:rsidR="00466D2D">
        <w:rPr>
          <w:rFonts w:ascii="Times New Roman" w:hAnsi="Times New Roman" w:cs="Times New Roman"/>
          <w:sz w:val="24"/>
          <w:szCs w:val="24"/>
        </w:rPr>
        <w:t>pertumbuhan paling tinggi.</w:t>
      </w:r>
      <w:r>
        <w:rPr>
          <w:rFonts w:ascii="Times New Roman" w:hAnsi="Times New Roman" w:cs="Times New Roman"/>
          <w:sz w:val="24"/>
          <w:szCs w:val="24"/>
        </w:rPr>
        <w:t xml:space="preserve">  </w:t>
      </w:r>
    </w:p>
    <w:p w:rsidR="00906C3B" w:rsidRDefault="00906C3B" w:rsidP="00665174">
      <w:pPr>
        <w:spacing w:line="360" w:lineRule="auto"/>
        <w:jc w:val="both"/>
        <w:rPr>
          <w:rFonts w:ascii="Times New Roman" w:hAnsi="Times New Roman" w:cs="Times New Roman"/>
          <w:sz w:val="24"/>
          <w:szCs w:val="24"/>
        </w:rPr>
        <w:sectPr w:rsidR="00906C3B" w:rsidSect="00906C3B">
          <w:type w:val="continuous"/>
          <w:pgSz w:w="11906" w:h="16838" w:code="9"/>
          <w:pgMar w:top="1440" w:right="1440" w:bottom="1440" w:left="1440" w:header="708" w:footer="708" w:gutter="0"/>
          <w:cols w:num="2" w:space="708"/>
          <w:docGrid w:linePitch="360"/>
        </w:sectPr>
      </w:pPr>
    </w:p>
    <w:p w:rsidR="00466D2D" w:rsidRPr="00360AA0" w:rsidRDefault="00466D2D" w:rsidP="00665174">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id-ID"/>
        </w:rPr>
        <w:lastRenderedPageBreak/>
        <w:drawing>
          <wp:inline distT="0" distB="0" distL="0" distR="0" wp14:anchorId="0AA73DFD" wp14:editId="4D01CA95">
            <wp:extent cx="5486400" cy="2018370"/>
            <wp:effectExtent l="0" t="0" r="0" b="127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60AA0" w:rsidRDefault="00466D2D" w:rsidP="002608D6">
      <w:pPr>
        <w:rPr>
          <w:rFonts w:ascii="Times New Roman" w:hAnsi="Times New Roman" w:cs="Times New Roman"/>
          <w:sz w:val="24"/>
          <w:szCs w:val="24"/>
        </w:rPr>
      </w:pPr>
      <w:r w:rsidRPr="00987896">
        <w:rPr>
          <w:rFonts w:ascii="Times New Roman" w:hAnsi="Times New Roman" w:cs="Times New Roman"/>
          <w:b/>
          <w:sz w:val="24"/>
          <w:szCs w:val="24"/>
        </w:rPr>
        <w:t>Gambar 3.</w:t>
      </w:r>
      <w:r>
        <w:rPr>
          <w:rFonts w:ascii="Times New Roman" w:hAnsi="Times New Roman" w:cs="Times New Roman"/>
          <w:b/>
          <w:sz w:val="24"/>
          <w:szCs w:val="24"/>
        </w:rPr>
        <w:t xml:space="preserve"> </w:t>
      </w:r>
      <w:r>
        <w:rPr>
          <w:rFonts w:ascii="Times New Roman" w:hAnsi="Times New Roman" w:cs="Times New Roman"/>
          <w:sz w:val="24"/>
          <w:szCs w:val="24"/>
        </w:rPr>
        <w:t>Laju pertumbuhan tanaman jagung</w:t>
      </w:r>
    </w:p>
    <w:p w:rsidR="004101D6" w:rsidRPr="000D528B" w:rsidRDefault="004101D6" w:rsidP="000D528B">
      <w:pPr>
        <w:pStyle w:val="ListParagraph"/>
        <w:numPr>
          <w:ilvl w:val="0"/>
          <w:numId w:val="4"/>
        </w:numPr>
        <w:ind w:left="284" w:hanging="284"/>
        <w:rPr>
          <w:rFonts w:ascii="Times New Roman" w:hAnsi="Times New Roman" w:cs="Times New Roman"/>
          <w:b/>
          <w:sz w:val="24"/>
          <w:szCs w:val="24"/>
        </w:rPr>
      </w:pPr>
      <w:r w:rsidRPr="000D528B">
        <w:rPr>
          <w:rFonts w:ascii="Times New Roman" w:hAnsi="Times New Roman" w:cs="Times New Roman"/>
          <w:b/>
          <w:sz w:val="24"/>
          <w:szCs w:val="24"/>
        </w:rPr>
        <w:lastRenderedPageBreak/>
        <w:t xml:space="preserve">Komponen </w:t>
      </w:r>
      <w:r w:rsidR="000D528B">
        <w:rPr>
          <w:rFonts w:ascii="Times New Roman" w:hAnsi="Times New Roman" w:cs="Times New Roman"/>
          <w:b/>
          <w:sz w:val="24"/>
          <w:szCs w:val="24"/>
        </w:rPr>
        <w:t>H</w:t>
      </w:r>
      <w:r w:rsidRPr="000D528B">
        <w:rPr>
          <w:rFonts w:ascii="Times New Roman" w:hAnsi="Times New Roman" w:cs="Times New Roman"/>
          <w:b/>
          <w:sz w:val="24"/>
          <w:szCs w:val="24"/>
        </w:rPr>
        <w:t>asi</w:t>
      </w:r>
      <w:r w:rsidR="0001520F">
        <w:rPr>
          <w:rFonts w:ascii="Times New Roman" w:hAnsi="Times New Roman" w:cs="Times New Roman"/>
          <w:b/>
          <w:sz w:val="24"/>
          <w:szCs w:val="24"/>
        </w:rPr>
        <w:t>l</w:t>
      </w:r>
      <w:r w:rsidRPr="000D528B">
        <w:rPr>
          <w:rFonts w:ascii="Times New Roman" w:hAnsi="Times New Roman" w:cs="Times New Roman"/>
          <w:b/>
          <w:sz w:val="24"/>
          <w:szCs w:val="24"/>
        </w:rPr>
        <w:t xml:space="preserve"> dan </w:t>
      </w:r>
      <w:r w:rsidR="000D528B">
        <w:rPr>
          <w:rFonts w:ascii="Times New Roman" w:hAnsi="Times New Roman" w:cs="Times New Roman"/>
          <w:b/>
          <w:sz w:val="24"/>
          <w:szCs w:val="24"/>
        </w:rPr>
        <w:t>H</w:t>
      </w:r>
      <w:r w:rsidRPr="000D528B">
        <w:rPr>
          <w:rFonts w:ascii="Times New Roman" w:hAnsi="Times New Roman" w:cs="Times New Roman"/>
          <w:b/>
          <w:sz w:val="24"/>
          <w:szCs w:val="24"/>
        </w:rPr>
        <w:t>asil</w:t>
      </w:r>
      <w:r w:rsidR="000D528B">
        <w:rPr>
          <w:rFonts w:ascii="Times New Roman" w:hAnsi="Times New Roman" w:cs="Times New Roman"/>
          <w:b/>
          <w:sz w:val="24"/>
          <w:szCs w:val="24"/>
        </w:rPr>
        <w:t xml:space="preserve">  Jagung</w:t>
      </w:r>
    </w:p>
    <w:p w:rsidR="00906C3B" w:rsidRDefault="00906C3B" w:rsidP="002608D6">
      <w:pPr>
        <w:rPr>
          <w:rFonts w:ascii="Times New Roman" w:hAnsi="Times New Roman" w:cs="Times New Roman"/>
          <w:b/>
          <w:sz w:val="24"/>
          <w:szCs w:val="24"/>
        </w:rPr>
        <w:sectPr w:rsidR="00906C3B" w:rsidSect="00DA61A9">
          <w:type w:val="continuous"/>
          <w:pgSz w:w="11906" w:h="16838" w:code="9"/>
          <w:pgMar w:top="1440" w:right="1440" w:bottom="1440" w:left="1440" w:header="708" w:footer="708" w:gutter="0"/>
          <w:cols w:space="708"/>
          <w:docGrid w:linePitch="360"/>
        </w:sectPr>
      </w:pPr>
    </w:p>
    <w:p w:rsidR="000D528B" w:rsidRDefault="000D528B" w:rsidP="002608D6">
      <w:pPr>
        <w:rPr>
          <w:rFonts w:ascii="Times New Roman" w:hAnsi="Times New Roman" w:cs="Times New Roman"/>
          <w:b/>
          <w:sz w:val="24"/>
          <w:szCs w:val="24"/>
        </w:rPr>
      </w:pPr>
      <w:r>
        <w:rPr>
          <w:rFonts w:ascii="Times New Roman" w:hAnsi="Times New Roman" w:cs="Times New Roman"/>
          <w:b/>
          <w:sz w:val="24"/>
          <w:szCs w:val="24"/>
        </w:rPr>
        <w:lastRenderedPageBreak/>
        <w:t>Berat tongkol kering pertanaman (g), berat 100 biji (g), dan hasil biji jagung perhektar (ton)</w:t>
      </w:r>
    </w:p>
    <w:p w:rsidR="004101D6" w:rsidRDefault="004101D6" w:rsidP="00906C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Tabel 6 meunjukkan b</w:t>
      </w:r>
      <w:r w:rsidR="00DC2041">
        <w:rPr>
          <w:rFonts w:ascii="Times New Roman" w:hAnsi="Times New Roman" w:cs="Times New Roman"/>
          <w:sz w:val="24"/>
          <w:szCs w:val="24"/>
        </w:rPr>
        <w:t>obot</w:t>
      </w:r>
      <w:r>
        <w:rPr>
          <w:rFonts w:ascii="Times New Roman" w:hAnsi="Times New Roman" w:cs="Times New Roman"/>
          <w:sz w:val="24"/>
          <w:szCs w:val="24"/>
        </w:rPr>
        <w:t xml:space="preserve"> tongkol  kering pertanaman, b</w:t>
      </w:r>
      <w:r w:rsidR="00DC2041">
        <w:rPr>
          <w:rFonts w:ascii="Times New Roman" w:hAnsi="Times New Roman" w:cs="Times New Roman"/>
          <w:sz w:val="24"/>
          <w:szCs w:val="24"/>
        </w:rPr>
        <w:t>obot</w:t>
      </w:r>
      <w:r>
        <w:rPr>
          <w:rFonts w:ascii="Times New Roman" w:hAnsi="Times New Roman" w:cs="Times New Roman"/>
          <w:sz w:val="24"/>
          <w:szCs w:val="24"/>
        </w:rPr>
        <w:t xml:space="preserve"> 100 biji, dan hasil biji per hektar. Bobot tongkol kering dan bobot biji tanaman jagung tidak </w:t>
      </w:r>
      <w:r>
        <w:rPr>
          <w:rFonts w:ascii="Times New Roman" w:hAnsi="Times New Roman" w:cs="Times New Roman"/>
          <w:sz w:val="24"/>
          <w:szCs w:val="24"/>
        </w:rPr>
        <w:lastRenderedPageBreak/>
        <w:t xml:space="preserve">dipengaruhi jarak tanam jagung tetapi dipengaruhi populasi kacang tunggak, sedangkan hasil biji per hektar tanaman jagung tidak dipengaruhi jarak tanam jagung dan populasi kacang tunggak, dan tidak terdapat interaksi. </w:t>
      </w:r>
    </w:p>
    <w:p w:rsidR="00906C3B" w:rsidRDefault="00906C3B" w:rsidP="00EC6F16">
      <w:pPr>
        <w:spacing w:line="360" w:lineRule="auto"/>
        <w:rPr>
          <w:rFonts w:ascii="Times New Roman" w:hAnsi="Times New Roman" w:cs="Times New Roman"/>
          <w:b/>
          <w:sz w:val="24"/>
          <w:szCs w:val="24"/>
        </w:rPr>
        <w:sectPr w:rsidR="00906C3B" w:rsidSect="00906C3B">
          <w:type w:val="continuous"/>
          <w:pgSz w:w="11906" w:h="16838" w:code="9"/>
          <w:pgMar w:top="1440" w:right="1440" w:bottom="1440" w:left="1440" w:header="708" w:footer="708" w:gutter="0"/>
          <w:cols w:num="2" w:space="708"/>
          <w:docGrid w:linePitch="360"/>
        </w:sectPr>
      </w:pPr>
    </w:p>
    <w:p w:rsidR="00EC6F16" w:rsidRPr="00EC6F16" w:rsidRDefault="00EC6F16" w:rsidP="00EC6F16">
      <w:pPr>
        <w:spacing w:line="360" w:lineRule="auto"/>
        <w:rPr>
          <w:rFonts w:ascii="Times New Roman" w:hAnsi="Times New Roman" w:cs="Times New Roman"/>
          <w:b/>
          <w:sz w:val="24"/>
          <w:szCs w:val="24"/>
        </w:rPr>
      </w:pPr>
      <w:r w:rsidRPr="00EC6F16">
        <w:rPr>
          <w:rFonts w:ascii="Times New Roman" w:hAnsi="Times New Roman" w:cs="Times New Roman"/>
          <w:b/>
          <w:sz w:val="24"/>
          <w:szCs w:val="24"/>
        </w:rPr>
        <w:lastRenderedPageBreak/>
        <w:t xml:space="preserve">Tabel 6. </w:t>
      </w:r>
      <w:r w:rsidRPr="00EC6F16">
        <w:rPr>
          <w:rFonts w:ascii="Times New Roman" w:hAnsi="Times New Roman" w:cs="Times New Roman"/>
          <w:sz w:val="24"/>
          <w:szCs w:val="24"/>
        </w:rPr>
        <w:t xml:space="preserve">Bobot tongkol kering pertanaman </w:t>
      </w:r>
      <w:r>
        <w:rPr>
          <w:rFonts w:ascii="Times New Roman" w:hAnsi="Times New Roman" w:cs="Times New Roman"/>
          <w:sz w:val="24"/>
          <w:szCs w:val="24"/>
        </w:rPr>
        <w:t xml:space="preserve">(g), berat 100 biji (g), hasil biji per hektar (ton) </w:t>
      </w:r>
    </w:p>
    <w:tbl>
      <w:tblPr>
        <w:tblStyle w:val="TableGrid"/>
        <w:tblW w:w="0" w:type="auto"/>
        <w:tblLook w:val="04A0" w:firstRow="1" w:lastRow="0" w:firstColumn="1" w:lastColumn="0" w:noHBand="0" w:noVBand="1"/>
      </w:tblPr>
      <w:tblGrid>
        <w:gridCol w:w="3681"/>
        <w:gridCol w:w="1701"/>
        <w:gridCol w:w="1380"/>
        <w:gridCol w:w="2254"/>
      </w:tblGrid>
      <w:tr w:rsidR="000D528B" w:rsidTr="000D528B">
        <w:tc>
          <w:tcPr>
            <w:tcW w:w="3681" w:type="dxa"/>
          </w:tcPr>
          <w:p w:rsidR="000D528B" w:rsidRDefault="000D528B" w:rsidP="000D528B">
            <w:pPr>
              <w:spacing w:line="360" w:lineRule="auto"/>
              <w:jc w:val="center"/>
              <w:rPr>
                <w:rFonts w:ascii="Times New Roman" w:hAnsi="Times New Roman" w:cs="Times New Roman"/>
                <w:sz w:val="24"/>
                <w:szCs w:val="24"/>
              </w:rPr>
            </w:pPr>
            <w:r>
              <w:rPr>
                <w:rFonts w:ascii="Times New Roman" w:hAnsi="Times New Roman" w:cs="Times New Roman"/>
                <w:sz w:val="24"/>
                <w:szCs w:val="24"/>
              </w:rPr>
              <w:t>Perlakuan</w:t>
            </w:r>
          </w:p>
        </w:tc>
        <w:tc>
          <w:tcPr>
            <w:tcW w:w="1701" w:type="dxa"/>
          </w:tcPr>
          <w:p w:rsidR="000D528B" w:rsidRDefault="000D528B" w:rsidP="000D528B">
            <w:pPr>
              <w:spacing w:line="360" w:lineRule="auto"/>
              <w:jc w:val="center"/>
              <w:rPr>
                <w:rFonts w:ascii="Times New Roman" w:hAnsi="Times New Roman" w:cs="Times New Roman"/>
                <w:sz w:val="24"/>
                <w:szCs w:val="24"/>
              </w:rPr>
            </w:pPr>
            <w:r>
              <w:rPr>
                <w:rFonts w:ascii="Times New Roman" w:hAnsi="Times New Roman" w:cs="Times New Roman"/>
                <w:sz w:val="24"/>
                <w:szCs w:val="24"/>
              </w:rPr>
              <w:t>Berat tonkol kering (g)</w:t>
            </w:r>
          </w:p>
        </w:tc>
        <w:tc>
          <w:tcPr>
            <w:tcW w:w="1380" w:type="dxa"/>
          </w:tcPr>
          <w:p w:rsidR="000D528B" w:rsidRDefault="000D528B" w:rsidP="000D528B">
            <w:pPr>
              <w:spacing w:line="360" w:lineRule="auto"/>
              <w:jc w:val="center"/>
              <w:rPr>
                <w:rFonts w:ascii="Times New Roman" w:hAnsi="Times New Roman" w:cs="Times New Roman"/>
                <w:sz w:val="24"/>
                <w:szCs w:val="24"/>
              </w:rPr>
            </w:pPr>
            <w:r>
              <w:rPr>
                <w:rFonts w:ascii="Times New Roman" w:hAnsi="Times New Roman" w:cs="Times New Roman"/>
                <w:sz w:val="24"/>
                <w:szCs w:val="24"/>
              </w:rPr>
              <w:t>Berat 100 biji (g)</w:t>
            </w:r>
          </w:p>
        </w:tc>
        <w:tc>
          <w:tcPr>
            <w:tcW w:w="2254" w:type="dxa"/>
          </w:tcPr>
          <w:p w:rsidR="000D528B" w:rsidRDefault="000D528B" w:rsidP="000D528B">
            <w:pPr>
              <w:spacing w:line="360" w:lineRule="auto"/>
              <w:jc w:val="center"/>
              <w:rPr>
                <w:rFonts w:ascii="Times New Roman" w:hAnsi="Times New Roman" w:cs="Times New Roman"/>
                <w:sz w:val="24"/>
                <w:szCs w:val="24"/>
              </w:rPr>
            </w:pPr>
            <w:r>
              <w:rPr>
                <w:rFonts w:ascii="Times New Roman" w:hAnsi="Times New Roman" w:cs="Times New Roman"/>
                <w:sz w:val="24"/>
                <w:szCs w:val="24"/>
              </w:rPr>
              <w:t>Hasil biji jagung per hektar (ton)</w:t>
            </w:r>
          </w:p>
        </w:tc>
      </w:tr>
      <w:tr w:rsidR="000D528B" w:rsidTr="000D528B">
        <w:tc>
          <w:tcPr>
            <w:tcW w:w="3681" w:type="dxa"/>
          </w:tcPr>
          <w:p w:rsidR="000D528B" w:rsidRDefault="000D528B" w:rsidP="000D528B">
            <w:pPr>
              <w:spacing w:line="276" w:lineRule="auto"/>
              <w:jc w:val="both"/>
              <w:rPr>
                <w:rFonts w:ascii="Times New Roman" w:hAnsi="Times New Roman" w:cs="Times New Roman"/>
                <w:sz w:val="24"/>
                <w:szCs w:val="24"/>
              </w:rPr>
            </w:pPr>
            <w:r>
              <w:rPr>
                <w:rFonts w:ascii="Times New Roman" w:hAnsi="Times New Roman" w:cs="Times New Roman"/>
                <w:sz w:val="24"/>
                <w:szCs w:val="24"/>
              </w:rPr>
              <w:t>Populasi kacang:</w:t>
            </w:r>
          </w:p>
          <w:p w:rsidR="000D528B" w:rsidRDefault="000D528B" w:rsidP="000D528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100 % J + 0 baris kacang               </w:t>
            </w:r>
          </w:p>
          <w:p w:rsidR="000D528B" w:rsidRDefault="000D528B" w:rsidP="000D528B">
            <w:pPr>
              <w:spacing w:line="276" w:lineRule="auto"/>
              <w:jc w:val="both"/>
              <w:rPr>
                <w:rFonts w:ascii="Times New Roman" w:hAnsi="Times New Roman" w:cs="Times New Roman"/>
                <w:sz w:val="24"/>
                <w:szCs w:val="24"/>
              </w:rPr>
            </w:pPr>
            <w:r>
              <w:rPr>
                <w:rFonts w:ascii="Times New Roman" w:hAnsi="Times New Roman" w:cs="Times New Roman"/>
                <w:sz w:val="24"/>
                <w:szCs w:val="24"/>
              </w:rPr>
              <w:t>100 % J + 1 baris kacang</w:t>
            </w:r>
          </w:p>
          <w:p w:rsidR="000D528B" w:rsidRDefault="000D528B" w:rsidP="000D528B">
            <w:pPr>
              <w:spacing w:line="276" w:lineRule="auto"/>
              <w:jc w:val="both"/>
              <w:rPr>
                <w:rFonts w:ascii="Times New Roman" w:hAnsi="Times New Roman" w:cs="Times New Roman"/>
                <w:sz w:val="24"/>
                <w:szCs w:val="24"/>
              </w:rPr>
            </w:pPr>
            <w:r>
              <w:rPr>
                <w:rFonts w:ascii="Times New Roman" w:hAnsi="Times New Roman" w:cs="Times New Roman"/>
                <w:sz w:val="24"/>
                <w:szCs w:val="24"/>
              </w:rPr>
              <w:t>100 % J + 2 baris kacang</w:t>
            </w:r>
          </w:p>
          <w:p w:rsidR="000D528B" w:rsidRDefault="000D528B" w:rsidP="000D528B">
            <w:pPr>
              <w:spacing w:line="276" w:lineRule="auto"/>
              <w:jc w:val="both"/>
              <w:rPr>
                <w:rFonts w:ascii="Times New Roman" w:hAnsi="Times New Roman" w:cs="Times New Roman"/>
                <w:sz w:val="24"/>
                <w:szCs w:val="24"/>
              </w:rPr>
            </w:pPr>
            <w:r>
              <w:rPr>
                <w:rFonts w:ascii="Times New Roman" w:hAnsi="Times New Roman" w:cs="Times New Roman"/>
                <w:sz w:val="24"/>
                <w:szCs w:val="24"/>
              </w:rPr>
              <w:t>100 % J + 3 baris kacang</w:t>
            </w:r>
          </w:p>
          <w:p w:rsidR="000D528B" w:rsidRDefault="000D528B" w:rsidP="000D528B">
            <w:pPr>
              <w:spacing w:line="276" w:lineRule="auto"/>
              <w:jc w:val="both"/>
              <w:rPr>
                <w:rFonts w:ascii="Times New Roman" w:hAnsi="Times New Roman" w:cs="Times New Roman"/>
                <w:sz w:val="24"/>
                <w:szCs w:val="24"/>
              </w:rPr>
            </w:pPr>
            <w:r>
              <w:rPr>
                <w:rFonts w:ascii="Times New Roman" w:hAnsi="Times New Roman" w:cs="Times New Roman"/>
                <w:sz w:val="24"/>
                <w:szCs w:val="24"/>
              </w:rPr>
              <w:t>Jarak Tanam:</w:t>
            </w:r>
          </w:p>
          <w:p w:rsidR="000D528B" w:rsidRDefault="000D528B" w:rsidP="000D528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100 cm x 20 cm</w:t>
            </w:r>
          </w:p>
          <w:p w:rsidR="000D528B" w:rsidRDefault="00684032" w:rsidP="00684032">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0D528B">
              <w:rPr>
                <w:rFonts w:ascii="Times New Roman" w:hAnsi="Times New Roman" w:cs="Times New Roman"/>
                <w:sz w:val="24"/>
                <w:szCs w:val="24"/>
              </w:rPr>
              <w:t xml:space="preserve">     80 cm x 25 cm</w:t>
            </w:r>
            <w:r>
              <w:rPr>
                <w:rFonts w:ascii="Times New Roman" w:hAnsi="Times New Roman" w:cs="Times New Roman"/>
                <w:sz w:val="24"/>
                <w:szCs w:val="24"/>
              </w:rPr>
              <w:t xml:space="preserve">  </w:t>
            </w:r>
          </w:p>
        </w:tc>
        <w:tc>
          <w:tcPr>
            <w:tcW w:w="1701" w:type="dxa"/>
          </w:tcPr>
          <w:p w:rsidR="00684032" w:rsidRDefault="00684032" w:rsidP="00684032">
            <w:pPr>
              <w:spacing w:line="276" w:lineRule="auto"/>
              <w:jc w:val="center"/>
              <w:rPr>
                <w:rFonts w:ascii="Times New Roman" w:hAnsi="Times New Roman" w:cs="Times New Roman"/>
                <w:sz w:val="24"/>
                <w:szCs w:val="24"/>
              </w:rPr>
            </w:pPr>
          </w:p>
          <w:p w:rsidR="00684032" w:rsidRDefault="00684032" w:rsidP="00684032">
            <w:pPr>
              <w:spacing w:line="276" w:lineRule="auto"/>
              <w:jc w:val="center"/>
              <w:rPr>
                <w:rFonts w:ascii="Times New Roman" w:hAnsi="Times New Roman" w:cs="Times New Roman"/>
                <w:sz w:val="24"/>
                <w:szCs w:val="24"/>
              </w:rPr>
            </w:pPr>
            <w:r>
              <w:rPr>
                <w:rFonts w:ascii="Times New Roman" w:hAnsi="Times New Roman" w:cs="Times New Roman"/>
                <w:sz w:val="24"/>
                <w:szCs w:val="24"/>
              </w:rPr>
              <w:t>113,265 c</w:t>
            </w:r>
          </w:p>
          <w:p w:rsidR="00684032" w:rsidRDefault="00684032" w:rsidP="00684032">
            <w:pPr>
              <w:spacing w:line="276" w:lineRule="auto"/>
              <w:jc w:val="center"/>
              <w:rPr>
                <w:rFonts w:ascii="Times New Roman" w:hAnsi="Times New Roman" w:cs="Times New Roman"/>
                <w:sz w:val="24"/>
                <w:szCs w:val="24"/>
              </w:rPr>
            </w:pPr>
            <w:r>
              <w:rPr>
                <w:rFonts w:ascii="Times New Roman" w:hAnsi="Times New Roman" w:cs="Times New Roman"/>
                <w:sz w:val="24"/>
                <w:szCs w:val="24"/>
              </w:rPr>
              <w:t>119,01 b</w:t>
            </w:r>
          </w:p>
          <w:p w:rsidR="00684032" w:rsidRDefault="00684032" w:rsidP="00684032">
            <w:pPr>
              <w:spacing w:line="276" w:lineRule="auto"/>
              <w:jc w:val="center"/>
              <w:rPr>
                <w:rFonts w:ascii="Times New Roman" w:hAnsi="Times New Roman" w:cs="Times New Roman"/>
                <w:sz w:val="24"/>
                <w:szCs w:val="24"/>
              </w:rPr>
            </w:pPr>
            <w:r>
              <w:rPr>
                <w:rFonts w:ascii="Times New Roman" w:hAnsi="Times New Roman" w:cs="Times New Roman"/>
                <w:sz w:val="24"/>
                <w:szCs w:val="24"/>
              </w:rPr>
              <w:t>123,74 a</w:t>
            </w:r>
          </w:p>
          <w:p w:rsidR="00684032" w:rsidRDefault="00684032" w:rsidP="00684032">
            <w:pPr>
              <w:spacing w:line="276" w:lineRule="auto"/>
              <w:jc w:val="center"/>
              <w:rPr>
                <w:rFonts w:ascii="Times New Roman" w:hAnsi="Times New Roman" w:cs="Times New Roman"/>
                <w:sz w:val="24"/>
                <w:szCs w:val="24"/>
              </w:rPr>
            </w:pPr>
            <w:r>
              <w:rPr>
                <w:rFonts w:ascii="Times New Roman" w:hAnsi="Times New Roman" w:cs="Times New Roman"/>
                <w:sz w:val="24"/>
                <w:szCs w:val="24"/>
              </w:rPr>
              <w:t>117,91 a</w:t>
            </w:r>
          </w:p>
          <w:p w:rsidR="00684032" w:rsidRDefault="00684032" w:rsidP="00684032">
            <w:pPr>
              <w:spacing w:line="276" w:lineRule="auto"/>
              <w:jc w:val="center"/>
              <w:rPr>
                <w:rFonts w:ascii="Times New Roman" w:hAnsi="Times New Roman" w:cs="Times New Roman"/>
                <w:sz w:val="24"/>
                <w:szCs w:val="24"/>
              </w:rPr>
            </w:pPr>
          </w:p>
          <w:p w:rsidR="00684032" w:rsidRDefault="00684032" w:rsidP="00684032">
            <w:pPr>
              <w:spacing w:line="276" w:lineRule="auto"/>
              <w:jc w:val="center"/>
              <w:rPr>
                <w:rFonts w:ascii="Times New Roman" w:hAnsi="Times New Roman" w:cs="Times New Roman"/>
                <w:sz w:val="24"/>
                <w:szCs w:val="24"/>
              </w:rPr>
            </w:pPr>
            <w:r>
              <w:rPr>
                <w:rFonts w:ascii="Times New Roman" w:hAnsi="Times New Roman" w:cs="Times New Roman"/>
                <w:sz w:val="24"/>
                <w:szCs w:val="24"/>
              </w:rPr>
              <w:t>119,97 p</w:t>
            </w:r>
          </w:p>
          <w:p w:rsidR="00684032" w:rsidRDefault="00684032" w:rsidP="00EC6F16">
            <w:pPr>
              <w:spacing w:line="360" w:lineRule="auto"/>
              <w:rPr>
                <w:rFonts w:ascii="Times New Roman" w:hAnsi="Times New Roman" w:cs="Times New Roman"/>
                <w:sz w:val="24"/>
                <w:szCs w:val="24"/>
              </w:rPr>
            </w:pPr>
            <w:r>
              <w:rPr>
                <w:rFonts w:ascii="Times New Roman" w:hAnsi="Times New Roman" w:cs="Times New Roman"/>
                <w:sz w:val="24"/>
                <w:szCs w:val="24"/>
              </w:rPr>
              <w:t xml:space="preserve">     120,48 p</w:t>
            </w:r>
          </w:p>
        </w:tc>
        <w:tc>
          <w:tcPr>
            <w:tcW w:w="1380" w:type="dxa"/>
          </w:tcPr>
          <w:p w:rsidR="00684032" w:rsidRDefault="00684032" w:rsidP="00684032">
            <w:pPr>
              <w:spacing w:line="276" w:lineRule="auto"/>
              <w:jc w:val="center"/>
              <w:rPr>
                <w:rFonts w:ascii="Times New Roman" w:hAnsi="Times New Roman" w:cs="Times New Roman"/>
                <w:sz w:val="24"/>
                <w:szCs w:val="24"/>
              </w:rPr>
            </w:pPr>
          </w:p>
          <w:p w:rsidR="00684032" w:rsidRDefault="00684032" w:rsidP="00684032">
            <w:pPr>
              <w:spacing w:line="276" w:lineRule="auto"/>
              <w:jc w:val="center"/>
              <w:rPr>
                <w:rFonts w:ascii="Times New Roman" w:hAnsi="Times New Roman" w:cs="Times New Roman"/>
                <w:sz w:val="24"/>
                <w:szCs w:val="24"/>
              </w:rPr>
            </w:pPr>
            <w:r>
              <w:rPr>
                <w:rFonts w:ascii="Times New Roman" w:hAnsi="Times New Roman" w:cs="Times New Roman"/>
                <w:sz w:val="24"/>
                <w:szCs w:val="24"/>
              </w:rPr>
              <w:t>23,82 c</w:t>
            </w:r>
          </w:p>
          <w:p w:rsidR="00684032" w:rsidRDefault="00684032" w:rsidP="00684032">
            <w:pPr>
              <w:spacing w:line="276" w:lineRule="auto"/>
              <w:jc w:val="center"/>
              <w:rPr>
                <w:rFonts w:ascii="Times New Roman" w:hAnsi="Times New Roman" w:cs="Times New Roman"/>
                <w:sz w:val="24"/>
                <w:szCs w:val="24"/>
              </w:rPr>
            </w:pPr>
            <w:r>
              <w:rPr>
                <w:rFonts w:ascii="Times New Roman" w:hAnsi="Times New Roman" w:cs="Times New Roman"/>
                <w:sz w:val="24"/>
                <w:szCs w:val="24"/>
              </w:rPr>
              <w:t>25,76 b</w:t>
            </w:r>
          </w:p>
          <w:p w:rsidR="00684032" w:rsidRDefault="00684032" w:rsidP="00684032">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27,22 a</w:t>
            </w:r>
          </w:p>
          <w:p w:rsidR="00684032" w:rsidRDefault="00684032" w:rsidP="00684032">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24,72 c</w:t>
            </w:r>
          </w:p>
          <w:p w:rsidR="00684032" w:rsidRDefault="00684032" w:rsidP="00684032">
            <w:pPr>
              <w:spacing w:line="276" w:lineRule="auto"/>
              <w:jc w:val="center"/>
              <w:rPr>
                <w:rFonts w:ascii="Times New Roman" w:hAnsi="Times New Roman" w:cs="Times New Roman"/>
                <w:sz w:val="24"/>
                <w:szCs w:val="24"/>
              </w:rPr>
            </w:pPr>
          </w:p>
          <w:p w:rsidR="00684032" w:rsidRDefault="00EC6F16" w:rsidP="00684032">
            <w:pPr>
              <w:spacing w:line="276" w:lineRule="auto"/>
              <w:jc w:val="center"/>
              <w:rPr>
                <w:rFonts w:ascii="Times New Roman" w:hAnsi="Times New Roman" w:cs="Times New Roman"/>
                <w:sz w:val="24"/>
                <w:szCs w:val="24"/>
              </w:rPr>
            </w:pPr>
            <w:r>
              <w:rPr>
                <w:rFonts w:ascii="Times New Roman" w:hAnsi="Times New Roman" w:cs="Times New Roman"/>
                <w:sz w:val="24"/>
                <w:szCs w:val="24"/>
              </w:rPr>
              <w:t>25,01</w:t>
            </w:r>
            <w:r w:rsidR="00684032">
              <w:rPr>
                <w:rFonts w:ascii="Times New Roman" w:hAnsi="Times New Roman" w:cs="Times New Roman"/>
                <w:sz w:val="24"/>
                <w:szCs w:val="24"/>
              </w:rPr>
              <w:t xml:space="preserve"> p</w:t>
            </w:r>
          </w:p>
          <w:p w:rsidR="000D528B" w:rsidRDefault="00EC6F16" w:rsidP="00EC6F16">
            <w:pPr>
              <w:spacing w:line="360" w:lineRule="auto"/>
              <w:rPr>
                <w:rFonts w:ascii="Times New Roman" w:hAnsi="Times New Roman" w:cs="Times New Roman"/>
                <w:sz w:val="24"/>
                <w:szCs w:val="24"/>
              </w:rPr>
            </w:pPr>
            <w:r>
              <w:rPr>
                <w:rFonts w:ascii="Times New Roman" w:hAnsi="Times New Roman" w:cs="Times New Roman"/>
                <w:sz w:val="24"/>
                <w:szCs w:val="24"/>
              </w:rPr>
              <w:t xml:space="preserve">    25,75</w:t>
            </w:r>
            <w:r w:rsidR="00684032">
              <w:rPr>
                <w:rFonts w:ascii="Times New Roman" w:hAnsi="Times New Roman" w:cs="Times New Roman"/>
                <w:sz w:val="24"/>
                <w:szCs w:val="24"/>
              </w:rPr>
              <w:t xml:space="preserve"> p</w:t>
            </w:r>
          </w:p>
        </w:tc>
        <w:tc>
          <w:tcPr>
            <w:tcW w:w="2254" w:type="dxa"/>
          </w:tcPr>
          <w:p w:rsidR="00684032" w:rsidRDefault="00684032" w:rsidP="00684032">
            <w:pPr>
              <w:spacing w:line="276" w:lineRule="auto"/>
              <w:jc w:val="center"/>
              <w:rPr>
                <w:rFonts w:ascii="Times New Roman" w:hAnsi="Times New Roman" w:cs="Times New Roman"/>
                <w:sz w:val="24"/>
                <w:szCs w:val="24"/>
              </w:rPr>
            </w:pPr>
          </w:p>
          <w:p w:rsidR="00684032" w:rsidRDefault="00EC6F16" w:rsidP="00684032">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r w:rsidR="00684032">
              <w:rPr>
                <w:rFonts w:ascii="Times New Roman" w:hAnsi="Times New Roman" w:cs="Times New Roman"/>
                <w:sz w:val="24"/>
                <w:szCs w:val="24"/>
              </w:rPr>
              <w:t>,</w:t>
            </w:r>
            <w:r>
              <w:rPr>
                <w:rFonts w:ascii="Times New Roman" w:hAnsi="Times New Roman" w:cs="Times New Roman"/>
                <w:sz w:val="24"/>
                <w:szCs w:val="24"/>
              </w:rPr>
              <w:t>32</w:t>
            </w:r>
            <w:r w:rsidR="00684032">
              <w:rPr>
                <w:rFonts w:ascii="Times New Roman" w:hAnsi="Times New Roman" w:cs="Times New Roman"/>
                <w:sz w:val="24"/>
                <w:szCs w:val="24"/>
              </w:rPr>
              <w:t xml:space="preserve"> a</w:t>
            </w:r>
          </w:p>
          <w:p w:rsidR="00684032" w:rsidRDefault="00EC6F16" w:rsidP="00684032">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r w:rsidR="00684032">
              <w:rPr>
                <w:rFonts w:ascii="Times New Roman" w:hAnsi="Times New Roman" w:cs="Times New Roman"/>
                <w:sz w:val="24"/>
                <w:szCs w:val="24"/>
              </w:rPr>
              <w:t>,4</w:t>
            </w:r>
            <w:r>
              <w:rPr>
                <w:rFonts w:ascii="Times New Roman" w:hAnsi="Times New Roman" w:cs="Times New Roman"/>
                <w:sz w:val="24"/>
                <w:szCs w:val="24"/>
              </w:rPr>
              <w:t>5</w:t>
            </w:r>
            <w:r w:rsidR="00684032">
              <w:rPr>
                <w:rFonts w:ascii="Times New Roman" w:hAnsi="Times New Roman" w:cs="Times New Roman"/>
                <w:sz w:val="24"/>
                <w:szCs w:val="24"/>
              </w:rPr>
              <w:t xml:space="preserve"> a</w:t>
            </w:r>
          </w:p>
          <w:p w:rsidR="00684032" w:rsidRDefault="00EC6F16" w:rsidP="00684032">
            <w:pPr>
              <w:spacing w:line="276" w:lineRule="auto"/>
              <w:jc w:val="center"/>
              <w:rPr>
                <w:rFonts w:ascii="Times New Roman" w:hAnsi="Times New Roman" w:cs="Times New Roman"/>
                <w:sz w:val="24"/>
                <w:szCs w:val="24"/>
              </w:rPr>
            </w:pPr>
            <w:r>
              <w:rPr>
                <w:rFonts w:ascii="Times New Roman" w:hAnsi="Times New Roman" w:cs="Times New Roman"/>
                <w:sz w:val="24"/>
                <w:szCs w:val="24"/>
              </w:rPr>
              <w:t>5,74</w:t>
            </w:r>
            <w:r w:rsidR="00684032">
              <w:rPr>
                <w:rFonts w:ascii="Times New Roman" w:hAnsi="Times New Roman" w:cs="Times New Roman"/>
                <w:sz w:val="24"/>
                <w:szCs w:val="24"/>
              </w:rPr>
              <w:t xml:space="preserve"> a</w:t>
            </w:r>
          </w:p>
          <w:p w:rsidR="00684032" w:rsidRDefault="00EC6F16" w:rsidP="00684032">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r w:rsidR="00684032">
              <w:rPr>
                <w:rFonts w:ascii="Times New Roman" w:hAnsi="Times New Roman" w:cs="Times New Roman"/>
                <w:sz w:val="24"/>
                <w:szCs w:val="24"/>
              </w:rPr>
              <w:t>,</w:t>
            </w:r>
            <w:r>
              <w:rPr>
                <w:rFonts w:ascii="Times New Roman" w:hAnsi="Times New Roman" w:cs="Times New Roman"/>
                <w:sz w:val="24"/>
                <w:szCs w:val="24"/>
              </w:rPr>
              <w:t>38</w:t>
            </w:r>
            <w:r w:rsidR="00684032">
              <w:rPr>
                <w:rFonts w:ascii="Times New Roman" w:hAnsi="Times New Roman" w:cs="Times New Roman"/>
                <w:sz w:val="24"/>
                <w:szCs w:val="24"/>
              </w:rPr>
              <w:t xml:space="preserve"> a</w:t>
            </w:r>
          </w:p>
          <w:p w:rsidR="00684032" w:rsidRDefault="00684032" w:rsidP="00684032">
            <w:pPr>
              <w:spacing w:line="276" w:lineRule="auto"/>
              <w:jc w:val="center"/>
              <w:rPr>
                <w:rFonts w:ascii="Times New Roman" w:hAnsi="Times New Roman" w:cs="Times New Roman"/>
                <w:sz w:val="24"/>
                <w:szCs w:val="24"/>
              </w:rPr>
            </w:pPr>
          </w:p>
          <w:p w:rsidR="00684032" w:rsidRDefault="00684032" w:rsidP="00684032">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EC6F16">
              <w:rPr>
                <w:rFonts w:ascii="Times New Roman" w:hAnsi="Times New Roman" w:cs="Times New Roman"/>
                <w:sz w:val="24"/>
                <w:szCs w:val="24"/>
              </w:rPr>
              <w:t xml:space="preserve">5,35 </w:t>
            </w:r>
            <w:r>
              <w:rPr>
                <w:rFonts w:ascii="Times New Roman" w:hAnsi="Times New Roman" w:cs="Times New Roman"/>
                <w:sz w:val="24"/>
                <w:szCs w:val="24"/>
              </w:rPr>
              <w:t>p</w:t>
            </w:r>
          </w:p>
          <w:p w:rsidR="000D528B" w:rsidRDefault="00EC6F16" w:rsidP="00EC6F16">
            <w:pPr>
              <w:spacing w:line="360" w:lineRule="auto"/>
              <w:rPr>
                <w:rFonts w:ascii="Times New Roman" w:hAnsi="Times New Roman" w:cs="Times New Roman"/>
                <w:sz w:val="24"/>
                <w:szCs w:val="24"/>
              </w:rPr>
            </w:pPr>
            <w:r>
              <w:rPr>
                <w:rFonts w:ascii="Times New Roman" w:hAnsi="Times New Roman" w:cs="Times New Roman"/>
                <w:sz w:val="24"/>
                <w:szCs w:val="24"/>
              </w:rPr>
              <w:t xml:space="preserve">            5,60</w:t>
            </w:r>
            <w:r w:rsidR="00684032">
              <w:rPr>
                <w:rFonts w:ascii="Times New Roman" w:hAnsi="Times New Roman" w:cs="Times New Roman"/>
                <w:sz w:val="24"/>
                <w:szCs w:val="24"/>
              </w:rPr>
              <w:t xml:space="preserve"> p</w:t>
            </w:r>
          </w:p>
        </w:tc>
      </w:tr>
    </w:tbl>
    <w:p w:rsidR="00EC6F16" w:rsidRDefault="00EC6F16" w:rsidP="00EC6F16">
      <w:pPr>
        <w:spacing w:line="360" w:lineRule="auto"/>
        <w:ind w:left="1276" w:hanging="1276"/>
        <w:jc w:val="both"/>
        <w:rPr>
          <w:rFonts w:ascii="Times New Roman" w:hAnsi="Times New Roman" w:cs="Times New Roman"/>
          <w:sz w:val="24"/>
          <w:szCs w:val="24"/>
        </w:rPr>
      </w:pPr>
      <w:r>
        <w:rPr>
          <w:rFonts w:ascii="Times New Roman" w:hAnsi="Times New Roman" w:cs="Times New Roman"/>
          <w:sz w:val="24"/>
          <w:szCs w:val="24"/>
        </w:rPr>
        <w:t>Keterangan: Angka yang diikuti huruf yang sama dalam suatu kolom menunjukkan tidak berbeda nyata menurut uji DMRT  (</w:t>
      </w:r>
      <w:r>
        <w:rPr>
          <w:rFonts w:ascii="Cambria" w:hAnsi="Cambria" w:cs="Times New Roman"/>
          <w:sz w:val="24"/>
          <w:szCs w:val="24"/>
        </w:rPr>
        <w:t>α</w:t>
      </w:r>
      <w:r>
        <w:rPr>
          <w:rFonts w:ascii="Times New Roman" w:hAnsi="Times New Roman" w:cs="Times New Roman"/>
          <w:sz w:val="24"/>
          <w:szCs w:val="24"/>
        </w:rPr>
        <w:t xml:space="preserve"> = 5 %)</w:t>
      </w:r>
    </w:p>
    <w:p w:rsidR="00906C3B" w:rsidRDefault="00DC2041" w:rsidP="005F06AB">
      <w:pPr>
        <w:spacing w:line="360" w:lineRule="auto"/>
        <w:jc w:val="both"/>
        <w:rPr>
          <w:rFonts w:ascii="Times New Roman" w:hAnsi="Times New Roman" w:cs="Times New Roman"/>
          <w:sz w:val="24"/>
          <w:szCs w:val="24"/>
        </w:rPr>
        <w:sectPr w:rsidR="00906C3B" w:rsidSect="00DA61A9">
          <w:type w:val="continuous"/>
          <w:pgSz w:w="11906" w:h="16838" w:code="9"/>
          <w:pgMar w:top="1440" w:right="1440" w:bottom="1440" w:left="1440" w:header="708" w:footer="708" w:gutter="0"/>
          <w:cols w:space="708"/>
          <w:docGrid w:linePitch="360"/>
        </w:sectPr>
      </w:pPr>
      <w:r>
        <w:rPr>
          <w:rFonts w:ascii="Times New Roman" w:hAnsi="Times New Roman" w:cs="Times New Roman"/>
          <w:sz w:val="24"/>
          <w:szCs w:val="24"/>
        </w:rPr>
        <w:tab/>
      </w:r>
    </w:p>
    <w:p w:rsidR="00DC2041" w:rsidRDefault="00DC2041" w:rsidP="005F06A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Bobot tongkol kering pertanaman jagung tumpangsari dengan 2 baris kacang berbeda nyata  dan menghasilkan berat tongkol kering paling berat dibanding tumpangsari 1 baris kacang, 3 baris kacang, monokultur jagung. Perlakuan antar jarak tanam jagung tidak berpengaruh  nyata. </w:t>
      </w:r>
    </w:p>
    <w:p w:rsidR="005F06AB" w:rsidRDefault="00DC2041" w:rsidP="005F06A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Tabel yang sama meperlihatkan berat 100 biji tanaman jagung perlakuan tumpangsari 2 baris kacang berbeda nyata dan menghasilkan berat 100 biji lebih berat dibanding tumpangsari 1 baris kacang </w:t>
      </w:r>
      <w:r>
        <w:rPr>
          <w:rFonts w:ascii="Times New Roman" w:hAnsi="Times New Roman" w:cs="Times New Roman"/>
          <w:sz w:val="24"/>
          <w:szCs w:val="24"/>
        </w:rPr>
        <w:lastRenderedPageBreak/>
        <w:t xml:space="preserve">tunggak,  3 baris kacang tunggak, dan monokultur. Tumpangsari jagung 1 baris kacang tunggak berbeda nyata dengan tumpangsari jagung 2 baris, 3 baris kacang tunggak dan monokultur. Tumpangsari 3 baris kacang tunggak </w:t>
      </w:r>
      <w:r w:rsidR="005F06AB">
        <w:rPr>
          <w:rFonts w:ascii="Times New Roman" w:hAnsi="Times New Roman" w:cs="Times New Roman"/>
          <w:sz w:val="24"/>
          <w:szCs w:val="24"/>
        </w:rPr>
        <w:t>berbeda nata dengan tumpangsari 2 baris kacang dan monokultur tetapi tidak berbeda nyata dengan tumpangsari 1 baris kacang.</w:t>
      </w:r>
    </w:p>
    <w:p w:rsidR="0001520F" w:rsidRDefault="005F06AB" w:rsidP="005F06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Hasil penelitian memperlihatkan tidak terdapat interaksi antara jarak tanam jagung dengan populasi kacang tunggak.</w:t>
      </w:r>
      <w:r w:rsidR="00DC2041">
        <w:rPr>
          <w:rFonts w:ascii="Times New Roman" w:hAnsi="Times New Roman" w:cs="Times New Roman"/>
          <w:sz w:val="24"/>
          <w:szCs w:val="24"/>
        </w:rPr>
        <w:t xml:space="preserve">   </w:t>
      </w:r>
      <w:r w:rsidR="0001520F">
        <w:rPr>
          <w:rFonts w:ascii="Times New Roman" w:hAnsi="Times New Roman" w:cs="Times New Roman"/>
          <w:sz w:val="24"/>
          <w:szCs w:val="24"/>
        </w:rPr>
        <w:lastRenderedPageBreak/>
        <w:t xml:space="preserve">Secara tunggal populasi kacang 2 baris menghasilkan bobot tongkol kering dan bobot 100 biji nyata lebih tinggi dibandingkan dengan monokultur dandan </w:t>
      </w:r>
      <w:r w:rsidR="0001520F">
        <w:rPr>
          <w:rFonts w:ascii="Times New Roman" w:hAnsi="Times New Roman" w:cs="Times New Roman"/>
          <w:sz w:val="24"/>
          <w:szCs w:val="24"/>
        </w:rPr>
        <w:lastRenderedPageBreak/>
        <w:t xml:space="preserve">tumpangsari yang lain. Hasil biji perhektar tidak berpengaruh nyata antara pola tumpangsari dengan monokultur dan perlakuan tumpangsari lain. </w:t>
      </w:r>
    </w:p>
    <w:p w:rsidR="00906C3B" w:rsidRDefault="00906C3B" w:rsidP="0001520F">
      <w:pPr>
        <w:pStyle w:val="ListParagraph"/>
        <w:numPr>
          <w:ilvl w:val="0"/>
          <w:numId w:val="4"/>
        </w:numPr>
        <w:spacing w:line="360" w:lineRule="auto"/>
        <w:ind w:left="284" w:hanging="284"/>
        <w:jc w:val="both"/>
        <w:rPr>
          <w:rFonts w:ascii="Times New Roman" w:hAnsi="Times New Roman" w:cs="Times New Roman"/>
          <w:b/>
          <w:sz w:val="24"/>
          <w:szCs w:val="24"/>
        </w:rPr>
        <w:sectPr w:rsidR="00906C3B" w:rsidSect="00906C3B">
          <w:type w:val="continuous"/>
          <w:pgSz w:w="11906" w:h="16838" w:code="9"/>
          <w:pgMar w:top="1440" w:right="1440" w:bottom="1440" w:left="1440" w:header="708" w:footer="708" w:gutter="0"/>
          <w:cols w:num="2" w:space="708"/>
          <w:docGrid w:linePitch="360"/>
        </w:sectPr>
      </w:pPr>
    </w:p>
    <w:p w:rsidR="0001520F" w:rsidRDefault="0001520F" w:rsidP="0001520F">
      <w:pPr>
        <w:pStyle w:val="ListParagraph"/>
        <w:numPr>
          <w:ilvl w:val="0"/>
          <w:numId w:val="4"/>
        </w:numPr>
        <w:spacing w:line="360" w:lineRule="auto"/>
        <w:ind w:left="284" w:hanging="284"/>
        <w:jc w:val="both"/>
        <w:rPr>
          <w:rFonts w:ascii="Times New Roman" w:hAnsi="Times New Roman" w:cs="Times New Roman"/>
          <w:b/>
          <w:sz w:val="24"/>
          <w:szCs w:val="24"/>
        </w:rPr>
      </w:pPr>
      <w:r w:rsidRPr="0001520F">
        <w:rPr>
          <w:rFonts w:ascii="Times New Roman" w:hAnsi="Times New Roman" w:cs="Times New Roman"/>
          <w:b/>
          <w:sz w:val="24"/>
          <w:szCs w:val="24"/>
        </w:rPr>
        <w:lastRenderedPageBreak/>
        <w:t>Pertumbuhan Tanaman Kacang Tunggak</w:t>
      </w:r>
    </w:p>
    <w:p w:rsidR="0001520F" w:rsidRDefault="0001520F" w:rsidP="0001520F">
      <w:pPr>
        <w:spacing w:line="360" w:lineRule="auto"/>
        <w:jc w:val="both"/>
        <w:rPr>
          <w:rFonts w:ascii="Times New Roman" w:hAnsi="Times New Roman" w:cs="Times New Roman"/>
          <w:b/>
          <w:sz w:val="24"/>
          <w:szCs w:val="24"/>
        </w:rPr>
      </w:pPr>
      <w:r>
        <w:rPr>
          <w:rFonts w:ascii="Times New Roman" w:hAnsi="Times New Roman" w:cs="Times New Roman"/>
          <w:b/>
          <w:sz w:val="24"/>
          <w:szCs w:val="24"/>
        </w:rPr>
        <w:t>Tinggi Tanaman</w:t>
      </w:r>
    </w:p>
    <w:p w:rsidR="00906C3B" w:rsidRDefault="00201933" w:rsidP="0001520F">
      <w:pPr>
        <w:spacing w:line="360" w:lineRule="auto"/>
        <w:jc w:val="both"/>
        <w:rPr>
          <w:rFonts w:ascii="Times New Roman" w:hAnsi="Times New Roman" w:cs="Times New Roman"/>
          <w:b/>
          <w:sz w:val="24"/>
          <w:szCs w:val="24"/>
        </w:rPr>
        <w:sectPr w:rsidR="00906C3B" w:rsidSect="00DA61A9">
          <w:type w:val="continuous"/>
          <w:pgSz w:w="11906" w:h="16838" w:code="9"/>
          <w:pgMar w:top="1440" w:right="1440" w:bottom="1440" w:left="1440" w:header="708" w:footer="708" w:gutter="0"/>
          <w:cols w:space="708"/>
          <w:docGrid w:linePitch="360"/>
        </w:sectPr>
      </w:pPr>
      <w:r>
        <w:rPr>
          <w:rFonts w:ascii="Times New Roman" w:hAnsi="Times New Roman" w:cs="Times New Roman"/>
          <w:b/>
          <w:sz w:val="24"/>
          <w:szCs w:val="24"/>
        </w:rPr>
        <w:tab/>
      </w:r>
    </w:p>
    <w:p w:rsidR="00906C3B" w:rsidRDefault="00201933" w:rsidP="0001520F">
      <w:pPr>
        <w:spacing w:line="360" w:lineRule="auto"/>
        <w:jc w:val="both"/>
        <w:rPr>
          <w:rFonts w:ascii="Times New Roman" w:hAnsi="Times New Roman" w:cs="Times New Roman"/>
          <w:sz w:val="24"/>
          <w:szCs w:val="24"/>
        </w:rPr>
        <w:sectPr w:rsidR="00906C3B" w:rsidSect="00906C3B">
          <w:type w:val="continuous"/>
          <w:pgSz w:w="11906" w:h="16838" w:code="9"/>
          <w:pgMar w:top="1440" w:right="1440" w:bottom="1440" w:left="1440" w:header="708" w:footer="708" w:gutter="0"/>
          <w:cols w:num="2" w:space="708"/>
          <w:docGrid w:linePitch="360"/>
        </w:sectPr>
      </w:pPr>
      <w:r w:rsidRPr="00201933">
        <w:rPr>
          <w:rFonts w:ascii="Times New Roman" w:hAnsi="Times New Roman" w:cs="Times New Roman"/>
          <w:sz w:val="24"/>
          <w:szCs w:val="24"/>
        </w:rPr>
        <w:lastRenderedPageBreak/>
        <w:t>Tinggi</w:t>
      </w:r>
      <w:r>
        <w:rPr>
          <w:rFonts w:ascii="Times New Roman" w:hAnsi="Times New Roman" w:cs="Times New Roman"/>
          <w:sz w:val="24"/>
          <w:szCs w:val="24"/>
        </w:rPr>
        <w:t xml:space="preserve"> tanaman kacang pada umur 2,34,5,6 tidak dipengaruhi populasi kacang komak </w:t>
      </w:r>
      <w:r>
        <w:rPr>
          <w:rFonts w:ascii="Times New Roman" w:hAnsi="Times New Roman" w:cs="Times New Roman"/>
          <w:sz w:val="24"/>
          <w:szCs w:val="24"/>
        </w:rPr>
        <w:lastRenderedPageBreak/>
        <w:t>dan jarak tanam jagung, dan tidak terdapat interaksi</w:t>
      </w:r>
      <w:r w:rsidR="008A3644">
        <w:rPr>
          <w:rFonts w:ascii="Times New Roman" w:hAnsi="Times New Roman" w:cs="Times New Roman"/>
          <w:sz w:val="24"/>
          <w:szCs w:val="24"/>
        </w:rPr>
        <w:t>.</w:t>
      </w:r>
    </w:p>
    <w:p w:rsidR="00FE483E" w:rsidRPr="0001520F" w:rsidRDefault="0001520F" w:rsidP="0001520F">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Tabel 7. </w:t>
      </w:r>
      <w:r>
        <w:rPr>
          <w:rFonts w:ascii="Times New Roman" w:hAnsi="Times New Roman" w:cs="Times New Roman"/>
          <w:sz w:val="24"/>
          <w:szCs w:val="24"/>
        </w:rPr>
        <w:t>Tinggi tanaman kacang tunggak umur 2, 3, 4, 5, 6 minggu</w:t>
      </w:r>
    </w:p>
    <w:tbl>
      <w:tblPr>
        <w:tblStyle w:val="TableGrid"/>
        <w:tblW w:w="0" w:type="auto"/>
        <w:tblLook w:val="04A0" w:firstRow="1" w:lastRow="0" w:firstColumn="1" w:lastColumn="0" w:noHBand="0" w:noVBand="1"/>
      </w:tblPr>
      <w:tblGrid>
        <w:gridCol w:w="3539"/>
        <w:gridCol w:w="1134"/>
        <w:gridCol w:w="992"/>
        <w:gridCol w:w="1134"/>
        <w:gridCol w:w="1134"/>
        <w:gridCol w:w="1083"/>
      </w:tblGrid>
      <w:tr w:rsidR="00201933" w:rsidTr="00FE483E">
        <w:tc>
          <w:tcPr>
            <w:tcW w:w="3539" w:type="dxa"/>
            <w:vMerge w:val="restart"/>
          </w:tcPr>
          <w:p w:rsidR="00FE483E" w:rsidRDefault="00FE483E" w:rsidP="0001520F">
            <w:pPr>
              <w:spacing w:line="360" w:lineRule="auto"/>
              <w:jc w:val="both"/>
              <w:rPr>
                <w:rFonts w:ascii="Times New Roman" w:hAnsi="Times New Roman" w:cs="Times New Roman"/>
                <w:sz w:val="24"/>
                <w:szCs w:val="24"/>
              </w:rPr>
            </w:pPr>
            <w:r>
              <w:rPr>
                <w:rFonts w:ascii="Times New Roman" w:hAnsi="Times New Roman" w:cs="Times New Roman"/>
                <w:sz w:val="24"/>
                <w:szCs w:val="24"/>
              </w:rPr>
              <w:t>Perlakuan</w:t>
            </w:r>
          </w:p>
        </w:tc>
        <w:tc>
          <w:tcPr>
            <w:tcW w:w="5477" w:type="dxa"/>
            <w:gridSpan w:val="5"/>
          </w:tcPr>
          <w:p w:rsidR="00FE483E" w:rsidRDefault="00FE483E" w:rsidP="00FE483E">
            <w:pPr>
              <w:spacing w:line="360" w:lineRule="auto"/>
              <w:jc w:val="center"/>
              <w:rPr>
                <w:rFonts w:ascii="Times New Roman" w:hAnsi="Times New Roman" w:cs="Times New Roman"/>
                <w:sz w:val="24"/>
                <w:szCs w:val="24"/>
              </w:rPr>
            </w:pPr>
            <w:r>
              <w:rPr>
                <w:rFonts w:ascii="Times New Roman" w:hAnsi="Times New Roman" w:cs="Times New Roman"/>
                <w:sz w:val="24"/>
                <w:szCs w:val="24"/>
              </w:rPr>
              <w:t>Umur (minggu)</w:t>
            </w:r>
          </w:p>
        </w:tc>
      </w:tr>
      <w:tr w:rsidR="00201933" w:rsidTr="00FE483E">
        <w:tc>
          <w:tcPr>
            <w:tcW w:w="3539" w:type="dxa"/>
            <w:vMerge/>
          </w:tcPr>
          <w:p w:rsidR="00FE483E" w:rsidRDefault="00FE483E" w:rsidP="0001520F">
            <w:pPr>
              <w:spacing w:line="360" w:lineRule="auto"/>
              <w:jc w:val="both"/>
              <w:rPr>
                <w:rFonts w:ascii="Times New Roman" w:hAnsi="Times New Roman" w:cs="Times New Roman"/>
                <w:sz w:val="24"/>
                <w:szCs w:val="24"/>
              </w:rPr>
            </w:pPr>
          </w:p>
        </w:tc>
        <w:tc>
          <w:tcPr>
            <w:tcW w:w="1134" w:type="dxa"/>
          </w:tcPr>
          <w:p w:rsidR="00FE483E" w:rsidRDefault="00FE483E" w:rsidP="00FE483E">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Pr>
          <w:p w:rsidR="00FE483E" w:rsidRDefault="00FE483E" w:rsidP="00FE483E">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Pr>
          <w:p w:rsidR="00FE483E" w:rsidRDefault="00FE483E" w:rsidP="00FE483E">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Pr>
          <w:p w:rsidR="00FE483E" w:rsidRDefault="00FE483E" w:rsidP="00FE483E">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083" w:type="dxa"/>
          </w:tcPr>
          <w:p w:rsidR="00FE483E" w:rsidRDefault="00FE483E" w:rsidP="00FE483E">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201933" w:rsidTr="00FE483E">
        <w:tc>
          <w:tcPr>
            <w:tcW w:w="3539" w:type="dxa"/>
          </w:tcPr>
          <w:p w:rsidR="00FE483E" w:rsidRDefault="00FE483E" w:rsidP="00FE483E">
            <w:pPr>
              <w:spacing w:line="276" w:lineRule="auto"/>
              <w:jc w:val="both"/>
              <w:rPr>
                <w:rFonts w:ascii="Times New Roman" w:hAnsi="Times New Roman" w:cs="Times New Roman"/>
                <w:sz w:val="24"/>
                <w:szCs w:val="24"/>
              </w:rPr>
            </w:pPr>
            <w:r>
              <w:rPr>
                <w:rFonts w:ascii="Times New Roman" w:hAnsi="Times New Roman" w:cs="Times New Roman"/>
                <w:sz w:val="24"/>
                <w:szCs w:val="24"/>
              </w:rPr>
              <w:t>Populasi kacang:</w:t>
            </w:r>
          </w:p>
          <w:p w:rsidR="00FE483E" w:rsidRDefault="003D3F21" w:rsidP="00FE483E">
            <w:pPr>
              <w:spacing w:line="276" w:lineRule="auto"/>
              <w:jc w:val="both"/>
              <w:rPr>
                <w:rFonts w:ascii="Times New Roman" w:hAnsi="Times New Roman" w:cs="Times New Roman"/>
                <w:sz w:val="24"/>
                <w:szCs w:val="24"/>
              </w:rPr>
            </w:pPr>
            <w:r>
              <w:rPr>
                <w:rFonts w:ascii="Times New Roman" w:hAnsi="Times New Roman" w:cs="Times New Roman"/>
                <w:sz w:val="24"/>
                <w:szCs w:val="24"/>
              </w:rPr>
              <w:t>Monokultur</w:t>
            </w:r>
            <w:r w:rsidR="00FE483E">
              <w:rPr>
                <w:rFonts w:ascii="Times New Roman" w:hAnsi="Times New Roman" w:cs="Times New Roman"/>
                <w:sz w:val="24"/>
                <w:szCs w:val="24"/>
              </w:rPr>
              <w:t xml:space="preserve">             </w:t>
            </w:r>
          </w:p>
          <w:p w:rsidR="00FE483E" w:rsidRDefault="00FE483E" w:rsidP="00FE483E">
            <w:pPr>
              <w:spacing w:line="276" w:lineRule="auto"/>
              <w:jc w:val="both"/>
              <w:rPr>
                <w:rFonts w:ascii="Times New Roman" w:hAnsi="Times New Roman" w:cs="Times New Roman"/>
                <w:sz w:val="24"/>
                <w:szCs w:val="24"/>
              </w:rPr>
            </w:pPr>
            <w:r>
              <w:rPr>
                <w:rFonts w:ascii="Times New Roman" w:hAnsi="Times New Roman" w:cs="Times New Roman"/>
                <w:sz w:val="24"/>
                <w:szCs w:val="24"/>
              </w:rPr>
              <w:t>100 % J + 1 baris kacang</w:t>
            </w:r>
          </w:p>
          <w:p w:rsidR="00FE483E" w:rsidRDefault="00FE483E" w:rsidP="00FE483E">
            <w:pPr>
              <w:spacing w:line="276" w:lineRule="auto"/>
              <w:jc w:val="both"/>
              <w:rPr>
                <w:rFonts w:ascii="Times New Roman" w:hAnsi="Times New Roman" w:cs="Times New Roman"/>
                <w:sz w:val="24"/>
                <w:szCs w:val="24"/>
              </w:rPr>
            </w:pPr>
            <w:r>
              <w:rPr>
                <w:rFonts w:ascii="Times New Roman" w:hAnsi="Times New Roman" w:cs="Times New Roman"/>
                <w:sz w:val="24"/>
                <w:szCs w:val="24"/>
              </w:rPr>
              <w:t>100 % J + 2 baris kacang</w:t>
            </w:r>
          </w:p>
          <w:p w:rsidR="00FE483E" w:rsidRDefault="00FE483E" w:rsidP="00FE483E">
            <w:pPr>
              <w:spacing w:line="276" w:lineRule="auto"/>
              <w:jc w:val="both"/>
              <w:rPr>
                <w:rFonts w:ascii="Times New Roman" w:hAnsi="Times New Roman" w:cs="Times New Roman"/>
                <w:sz w:val="24"/>
                <w:szCs w:val="24"/>
              </w:rPr>
            </w:pPr>
            <w:r>
              <w:rPr>
                <w:rFonts w:ascii="Times New Roman" w:hAnsi="Times New Roman" w:cs="Times New Roman"/>
                <w:sz w:val="24"/>
                <w:szCs w:val="24"/>
              </w:rPr>
              <w:t>100 % J + 3 baris kacang</w:t>
            </w:r>
          </w:p>
          <w:p w:rsidR="00FE483E" w:rsidRDefault="00FE483E" w:rsidP="00FE483E">
            <w:pPr>
              <w:spacing w:line="276" w:lineRule="auto"/>
              <w:jc w:val="both"/>
              <w:rPr>
                <w:rFonts w:ascii="Times New Roman" w:hAnsi="Times New Roman" w:cs="Times New Roman"/>
                <w:sz w:val="24"/>
                <w:szCs w:val="24"/>
              </w:rPr>
            </w:pPr>
            <w:r>
              <w:rPr>
                <w:rFonts w:ascii="Times New Roman" w:hAnsi="Times New Roman" w:cs="Times New Roman"/>
                <w:sz w:val="24"/>
                <w:szCs w:val="24"/>
              </w:rPr>
              <w:t>Jarak Tanam:</w:t>
            </w:r>
          </w:p>
          <w:p w:rsidR="003D3F21" w:rsidRDefault="003D3F21" w:rsidP="00FE483E">
            <w:pPr>
              <w:spacing w:line="276" w:lineRule="auto"/>
              <w:jc w:val="both"/>
              <w:rPr>
                <w:rFonts w:ascii="Times New Roman" w:hAnsi="Times New Roman" w:cs="Times New Roman"/>
                <w:sz w:val="24"/>
                <w:szCs w:val="24"/>
              </w:rPr>
            </w:pPr>
            <w:r>
              <w:rPr>
                <w:rFonts w:ascii="Times New Roman" w:hAnsi="Times New Roman" w:cs="Times New Roman"/>
                <w:sz w:val="24"/>
                <w:szCs w:val="24"/>
              </w:rPr>
              <w:t>Monokultur</w:t>
            </w:r>
          </w:p>
          <w:p w:rsidR="00FE483E" w:rsidRDefault="003D3F21" w:rsidP="00FE483E">
            <w:pPr>
              <w:spacing w:line="276" w:lineRule="auto"/>
              <w:jc w:val="both"/>
              <w:rPr>
                <w:rFonts w:ascii="Times New Roman" w:hAnsi="Times New Roman" w:cs="Times New Roman"/>
                <w:sz w:val="24"/>
                <w:szCs w:val="24"/>
              </w:rPr>
            </w:pPr>
            <w:r>
              <w:rPr>
                <w:rFonts w:ascii="Times New Roman" w:hAnsi="Times New Roman" w:cs="Times New Roman"/>
                <w:sz w:val="24"/>
                <w:szCs w:val="24"/>
              </w:rPr>
              <w:t>10</w:t>
            </w:r>
            <w:r w:rsidR="00FE483E">
              <w:rPr>
                <w:rFonts w:ascii="Times New Roman" w:hAnsi="Times New Roman" w:cs="Times New Roman"/>
                <w:sz w:val="24"/>
                <w:szCs w:val="24"/>
              </w:rPr>
              <w:t>0 cm x 20 cm</w:t>
            </w:r>
          </w:p>
          <w:p w:rsidR="00FE483E" w:rsidRDefault="00FE483E" w:rsidP="00FE483E">
            <w:pPr>
              <w:spacing w:line="360" w:lineRule="auto"/>
              <w:rPr>
                <w:rFonts w:ascii="Times New Roman" w:hAnsi="Times New Roman" w:cs="Times New Roman"/>
                <w:sz w:val="24"/>
                <w:szCs w:val="24"/>
              </w:rPr>
            </w:pPr>
            <w:r>
              <w:rPr>
                <w:rFonts w:ascii="Times New Roman" w:hAnsi="Times New Roman" w:cs="Times New Roman"/>
                <w:sz w:val="24"/>
                <w:szCs w:val="24"/>
              </w:rPr>
              <w:t xml:space="preserve"> 80 cm x 25 cm  </w:t>
            </w:r>
          </w:p>
        </w:tc>
        <w:tc>
          <w:tcPr>
            <w:tcW w:w="1134" w:type="dxa"/>
          </w:tcPr>
          <w:p w:rsidR="00FE483E" w:rsidRDefault="00FE483E" w:rsidP="00FE483E">
            <w:pPr>
              <w:spacing w:line="276" w:lineRule="auto"/>
              <w:jc w:val="center"/>
              <w:rPr>
                <w:rFonts w:ascii="Times New Roman" w:hAnsi="Times New Roman" w:cs="Times New Roman"/>
                <w:sz w:val="24"/>
                <w:szCs w:val="24"/>
              </w:rPr>
            </w:pPr>
          </w:p>
          <w:p w:rsidR="00FE483E" w:rsidRDefault="00DC0A42" w:rsidP="00FE483E">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r w:rsidR="00FE483E">
              <w:rPr>
                <w:rFonts w:ascii="Times New Roman" w:hAnsi="Times New Roman" w:cs="Times New Roman"/>
                <w:sz w:val="24"/>
                <w:szCs w:val="24"/>
              </w:rPr>
              <w:t>2,</w:t>
            </w:r>
            <w:r>
              <w:rPr>
                <w:rFonts w:ascii="Times New Roman" w:hAnsi="Times New Roman" w:cs="Times New Roman"/>
                <w:sz w:val="24"/>
                <w:szCs w:val="24"/>
              </w:rPr>
              <w:t>53</w:t>
            </w:r>
            <w:r w:rsidR="00FE483E">
              <w:rPr>
                <w:rFonts w:ascii="Times New Roman" w:hAnsi="Times New Roman" w:cs="Times New Roman"/>
                <w:sz w:val="24"/>
                <w:szCs w:val="24"/>
              </w:rPr>
              <w:t xml:space="preserve"> </w:t>
            </w:r>
            <w:r>
              <w:rPr>
                <w:rFonts w:ascii="Times New Roman" w:hAnsi="Times New Roman" w:cs="Times New Roman"/>
                <w:sz w:val="24"/>
                <w:szCs w:val="24"/>
              </w:rPr>
              <w:t>a</w:t>
            </w:r>
          </w:p>
          <w:p w:rsidR="00FE483E" w:rsidRDefault="003D3F21" w:rsidP="00FE483E">
            <w:pPr>
              <w:spacing w:line="276" w:lineRule="auto"/>
              <w:jc w:val="center"/>
              <w:rPr>
                <w:rFonts w:ascii="Times New Roman" w:hAnsi="Times New Roman" w:cs="Times New Roman"/>
                <w:sz w:val="24"/>
                <w:szCs w:val="24"/>
              </w:rPr>
            </w:pPr>
            <w:r>
              <w:rPr>
                <w:rFonts w:ascii="Times New Roman" w:hAnsi="Times New Roman" w:cs="Times New Roman"/>
                <w:sz w:val="24"/>
                <w:szCs w:val="24"/>
              </w:rPr>
              <w:t>12</w:t>
            </w:r>
            <w:r w:rsidR="00FE483E">
              <w:rPr>
                <w:rFonts w:ascii="Times New Roman" w:hAnsi="Times New Roman" w:cs="Times New Roman"/>
                <w:sz w:val="24"/>
                <w:szCs w:val="24"/>
              </w:rPr>
              <w:t>,</w:t>
            </w:r>
            <w:r>
              <w:rPr>
                <w:rFonts w:ascii="Times New Roman" w:hAnsi="Times New Roman" w:cs="Times New Roman"/>
                <w:sz w:val="24"/>
                <w:szCs w:val="24"/>
              </w:rPr>
              <w:t>43</w:t>
            </w:r>
            <w:r w:rsidR="00FE483E">
              <w:rPr>
                <w:rFonts w:ascii="Times New Roman" w:hAnsi="Times New Roman" w:cs="Times New Roman"/>
                <w:sz w:val="24"/>
                <w:szCs w:val="24"/>
              </w:rPr>
              <w:t xml:space="preserve"> </w:t>
            </w:r>
            <w:r>
              <w:rPr>
                <w:rFonts w:ascii="Times New Roman" w:hAnsi="Times New Roman" w:cs="Times New Roman"/>
                <w:sz w:val="24"/>
                <w:szCs w:val="24"/>
              </w:rPr>
              <w:t>a</w:t>
            </w:r>
          </w:p>
          <w:p w:rsidR="00FE483E" w:rsidRDefault="00FE483E" w:rsidP="00FE483E">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3D3F21">
              <w:rPr>
                <w:rFonts w:ascii="Times New Roman" w:hAnsi="Times New Roman" w:cs="Times New Roman"/>
                <w:sz w:val="24"/>
                <w:szCs w:val="24"/>
              </w:rPr>
              <w:t>11</w:t>
            </w:r>
            <w:r>
              <w:rPr>
                <w:rFonts w:ascii="Times New Roman" w:hAnsi="Times New Roman" w:cs="Times New Roman"/>
                <w:sz w:val="24"/>
                <w:szCs w:val="24"/>
              </w:rPr>
              <w:t>,</w:t>
            </w:r>
            <w:r w:rsidR="003D3F21">
              <w:rPr>
                <w:rFonts w:ascii="Times New Roman" w:hAnsi="Times New Roman" w:cs="Times New Roman"/>
                <w:sz w:val="24"/>
                <w:szCs w:val="24"/>
              </w:rPr>
              <w:t>97</w:t>
            </w:r>
            <w:r>
              <w:rPr>
                <w:rFonts w:ascii="Times New Roman" w:hAnsi="Times New Roman" w:cs="Times New Roman"/>
                <w:sz w:val="24"/>
                <w:szCs w:val="24"/>
              </w:rPr>
              <w:t xml:space="preserve"> a</w:t>
            </w:r>
          </w:p>
          <w:p w:rsidR="00FE483E" w:rsidRDefault="00FE483E" w:rsidP="00FE483E">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3D3F21">
              <w:rPr>
                <w:rFonts w:ascii="Times New Roman" w:hAnsi="Times New Roman" w:cs="Times New Roman"/>
                <w:sz w:val="24"/>
                <w:szCs w:val="24"/>
              </w:rPr>
              <w:t>11</w:t>
            </w:r>
            <w:r>
              <w:rPr>
                <w:rFonts w:ascii="Times New Roman" w:hAnsi="Times New Roman" w:cs="Times New Roman"/>
                <w:sz w:val="24"/>
                <w:szCs w:val="24"/>
              </w:rPr>
              <w:t>,</w:t>
            </w:r>
            <w:r w:rsidR="003D3F21">
              <w:rPr>
                <w:rFonts w:ascii="Times New Roman" w:hAnsi="Times New Roman" w:cs="Times New Roman"/>
                <w:sz w:val="24"/>
                <w:szCs w:val="24"/>
              </w:rPr>
              <w:t>0</w:t>
            </w:r>
            <w:r>
              <w:rPr>
                <w:rFonts w:ascii="Times New Roman" w:hAnsi="Times New Roman" w:cs="Times New Roman"/>
                <w:sz w:val="24"/>
                <w:szCs w:val="24"/>
              </w:rPr>
              <w:t xml:space="preserve">7 </w:t>
            </w:r>
            <w:r w:rsidR="003D3F21">
              <w:rPr>
                <w:rFonts w:ascii="Times New Roman" w:hAnsi="Times New Roman" w:cs="Times New Roman"/>
                <w:sz w:val="24"/>
                <w:szCs w:val="24"/>
              </w:rPr>
              <w:t>a</w:t>
            </w:r>
          </w:p>
          <w:p w:rsidR="00DC0A42" w:rsidRDefault="00DC0A42" w:rsidP="00FE483E">
            <w:pPr>
              <w:spacing w:line="276" w:lineRule="auto"/>
              <w:jc w:val="center"/>
              <w:rPr>
                <w:rFonts w:ascii="Times New Roman" w:hAnsi="Times New Roman" w:cs="Times New Roman"/>
                <w:sz w:val="24"/>
                <w:szCs w:val="24"/>
              </w:rPr>
            </w:pPr>
          </w:p>
          <w:p w:rsidR="003D3F21" w:rsidRDefault="003D3F21" w:rsidP="00FE483E">
            <w:pPr>
              <w:spacing w:line="276" w:lineRule="auto"/>
              <w:jc w:val="center"/>
              <w:rPr>
                <w:rFonts w:ascii="Times New Roman" w:hAnsi="Times New Roman" w:cs="Times New Roman"/>
                <w:sz w:val="24"/>
                <w:szCs w:val="24"/>
              </w:rPr>
            </w:pPr>
            <w:r>
              <w:rPr>
                <w:rFonts w:ascii="Times New Roman" w:hAnsi="Times New Roman" w:cs="Times New Roman"/>
                <w:sz w:val="24"/>
                <w:szCs w:val="24"/>
              </w:rPr>
              <w:t>12,53 p</w:t>
            </w:r>
          </w:p>
          <w:p w:rsidR="00FE483E" w:rsidRDefault="003D3F21" w:rsidP="00FE483E">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r w:rsidR="00FE483E">
              <w:rPr>
                <w:rFonts w:ascii="Times New Roman" w:hAnsi="Times New Roman" w:cs="Times New Roman"/>
                <w:sz w:val="24"/>
                <w:szCs w:val="24"/>
              </w:rPr>
              <w:t>1</w:t>
            </w:r>
            <w:r>
              <w:rPr>
                <w:rFonts w:ascii="Times New Roman" w:hAnsi="Times New Roman" w:cs="Times New Roman"/>
                <w:sz w:val="24"/>
                <w:szCs w:val="24"/>
              </w:rPr>
              <w:t>,89</w:t>
            </w:r>
            <w:r w:rsidR="00FE483E">
              <w:rPr>
                <w:rFonts w:ascii="Times New Roman" w:hAnsi="Times New Roman" w:cs="Times New Roman"/>
                <w:sz w:val="24"/>
                <w:szCs w:val="24"/>
              </w:rPr>
              <w:t xml:space="preserve"> p</w:t>
            </w:r>
          </w:p>
          <w:p w:rsidR="00FE483E" w:rsidRDefault="00FE483E" w:rsidP="003D3F2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D3F21">
              <w:rPr>
                <w:rFonts w:ascii="Times New Roman" w:hAnsi="Times New Roman" w:cs="Times New Roman"/>
                <w:sz w:val="24"/>
                <w:szCs w:val="24"/>
              </w:rPr>
              <w:t>11,</w:t>
            </w:r>
            <w:r>
              <w:rPr>
                <w:rFonts w:ascii="Times New Roman" w:hAnsi="Times New Roman" w:cs="Times New Roman"/>
                <w:sz w:val="24"/>
                <w:szCs w:val="24"/>
              </w:rPr>
              <w:t>7</w:t>
            </w:r>
            <w:r w:rsidR="003D3F21">
              <w:rPr>
                <w:rFonts w:ascii="Times New Roman" w:hAnsi="Times New Roman" w:cs="Times New Roman"/>
                <w:sz w:val="24"/>
                <w:szCs w:val="24"/>
              </w:rPr>
              <w:t>6 p</w:t>
            </w:r>
          </w:p>
        </w:tc>
        <w:tc>
          <w:tcPr>
            <w:tcW w:w="992" w:type="dxa"/>
          </w:tcPr>
          <w:p w:rsidR="00FE483E" w:rsidRDefault="00FE483E" w:rsidP="00FE483E">
            <w:pPr>
              <w:spacing w:line="276" w:lineRule="auto"/>
              <w:jc w:val="center"/>
              <w:rPr>
                <w:rFonts w:ascii="Times New Roman" w:hAnsi="Times New Roman" w:cs="Times New Roman"/>
                <w:sz w:val="24"/>
                <w:szCs w:val="24"/>
              </w:rPr>
            </w:pPr>
          </w:p>
          <w:p w:rsidR="00FE483E" w:rsidRDefault="00201933" w:rsidP="00FE483E">
            <w:pPr>
              <w:spacing w:line="276" w:lineRule="auto"/>
              <w:jc w:val="center"/>
              <w:rPr>
                <w:rFonts w:ascii="Times New Roman" w:hAnsi="Times New Roman" w:cs="Times New Roman"/>
                <w:sz w:val="24"/>
                <w:szCs w:val="24"/>
              </w:rPr>
            </w:pPr>
            <w:r>
              <w:rPr>
                <w:rFonts w:ascii="Times New Roman" w:hAnsi="Times New Roman" w:cs="Times New Roman"/>
                <w:sz w:val="24"/>
                <w:szCs w:val="24"/>
              </w:rPr>
              <w:t>15,37</w:t>
            </w:r>
            <w:r w:rsidR="00FE483E">
              <w:rPr>
                <w:rFonts w:ascii="Times New Roman" w:hAnsi="Times New Roman" w:cs="Times New Roman"/>
                <w:sz w:val="24"/>
                <w:szCs w:val="24"/>
              </w:rPr>
              <w:t xml:space="preserve"> </w:t>
            </w:r>
            <w:r>
              <w:rPr>
                <w:rFonts w:ascii="Times New Roman" w:hAnsi="Times New Roman" w:cs="Times New Roman"/>
                <w:sz w:val="24"/>
                <w:szCs w:val="24"/>
              </w:rPr>
              <w:t>a</w:t>
            </w:r>
          </w:p>
          <w:p w:rsidR="00FE483E" w:rsidRDefault="00201933" w:rsidP="00FE483E">
            <w:pPr>
              <w:spacing w:line="276" w:lineRule="auto"/>
              <w:jc w:val="center"/>
              <w:rPr>
                <w:rFonts w:ascii="Times New Roman" w:hAnsi="Times New Roman" w:cs="Times New Roman"/>
                <w:sz w:val="24"/>
                <w:szCs w:val="24"/>
              </w:rPr>
            </w:pPr>
            <w:r>
              <w:rPr>
                <w:rFonts w:ascii="Times New Roman" w:hAnsi="Times New Roman" w:cs="Times New Roman"/>
                <w:sz w:val="24"/>
                <w:szCs w:val="24"/>
              </w:rPr>
              <w:t>14,42</w:t>
            </w:r>
            <w:r w:rsidR="00FE483E">
              <w:rPr>
                <w:rFonts w:ascii="Times New Roman" w:hAnsi="Times New Roman" w:cs="Times New Roman"/>
                <w:sz w:val="24"/>
                <w:szCs w:val="24"/>
              </w:rPr>
              <w:t xml:space="preserve"> </w:t>
            </w:r>
            <w:r>
              <w:rPr>
                <w:rFonts w:ascii="Times New Roman" w:hAnsi="Times New Roman" w:cs="Times New Roman"/>
                <w:sz w:val="24"/>
                <w:szCs w:val="24"/>
              </w:rPr>
              <w:t>a</w:t>
            </w:r>
          </w:p>
          <w:p w:rsidR="00FE483E" w:rsidRDefault="00FE483E" w:rsidP="00FE483E">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201933">
              <w:rPr>
                <w:rFonts w:ascii="Times New Roman" w:hAnsi="Times New Roman" w:cs="Times New Roman"/>
                <w:sz w:val="24"/>
                <w:szCs w:val="24"/>
              </w:rPr>
              <w:t xml:space="preserve">14,51 </w:t>
            </w:r>
            <w:r>
              <w:rPr>
                <w:rFonts w:ascii="Times New Roman" w:hAnsi="Times New Roman" w:cs="Times New Roman"/>
                <w:sz w:val="24"/>
                <w:szCs w:val="24"/>
              </w:rPr>
              <w:t>a</w:t>
            </w:r>
          </w:p>
          <w:p w:rsidR="00FE483E" w:rsidRDefault="00FE483E" w:rsidP="00FE483E">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201933">
              <w:rPr>
                <w:rFonts w:ascii="Times New Roman" w:hAnsi="Times New Roman" w:cs="Times New Roman"/>
                <w:sz w:val="24"/>
                <w:szCs w:val="24"/>
              </w:rPr>
              <w:t>13,70</w:t>
            </w:r>
            <w:r>
              <w:rPr>
                <w:rFonts w:ascii="Times New Roman" w:hAnsi="Times New Roman" w:cs="Times New Roman"/>
                <w:sz w:val="24"/>
                <w:szCs w:val="24"/>
              </w:rPr>
              <w:t xml:space="preserve"> </w:t>
            </w:r>
            <w:r w:rsidR="00201933">
              <w:rPr>
                <w:rFonts w:ascii="Times New Roman" w:hAnsi="Times New Roman" w:cs="Times New Roman"/>
                <w:sz w:val="24"/>
                <w:szCs w:val="24"/>
              </w:rPr>
              <w:t>a</w:t>
            </w:r>
          </w:p>
          <w:p w:rsidR="00FE483E" w:rsidRDefault="00FE483E" w:rsidP="00FE483E">
            <w:pPr>
              <w:spacing w:line="276" w:lineRule="auto"/>
              <w:jc w:val="center"/>
              <w:rPr>
                <w:rFonts w:ascii="Times New Roman" w:hAnsi="Times New Roman" w:cs="Times New Roman"/>
                <w:sz w:val="24"/>
                <w:szCs w:val="24"/>
              </w:rPr>
            </w:pPr>
          </w:p>
          <w:p w:rsidR="003D3F21" w:rsidRDefault="003D3F21" w:rsidP="00FE483E">
            <w:pPr>
              <w:spacing w:line="276" w:lineRule="auto"/>
              <w:jc w:val="center"/>
              <w:rPr>
                <w:rFonts w:ascii="Times New Roman" w:hAnsi="Times New Roman" w:cs="Times New Roman"/>
                <w:sz w:val="24"/>
                <w:szCs w:val="24"/>
              </w:rPr>
            </w:pPr>
            <w:r>
              <w:rPr>
                <w:rFonts w:ascii="Times New Roman" w:hAnsi="Times New Roman" w:cs="Times New Roman"/>
                <w:sz w:val="24"/>
                <w:szCs w:val="24"/>
              </w:rPr>
              <w:t>15,37 p</w:t>
            </w:r>
          </w:p>
          <w:p w:rsidR="00FE483E" w:rsidRDefault="00546BF6" w:rsidP="00FE483E">
            <w:pPr>
              <w:spacing w:line="276" w:lineRule="auto"/>
              <w:jc w:val="center"/>
              <w:rPr>
                <w:rFonts w:ascii="Times New Roman" w:hAnsi="Times New Roman" w:cs="Times New Roman"/>
                <w:sz w:val="24"/>
                <w:szCs w:val="24"/>
              </w:rPr>
            </w:pPr>
            <w:r>
              <w:rPr>
                <w:rFonts w:ascii="Times New Roman" w:hAnsi="Times New Roman" w:cs="Times New Roman"/>
                <w:sz w:val="24"/>
                <w:szCs w:val="24"/>
              </w:rPr>
              <w:t>14,08</w:t>
            </w:r>
            <w:r w:rsidR="00FE483E">
              <w:rPr>
                <w:rFonts w:ascii="Times New Roman" w:hAnsi="Times New Roman" w:cs="Times New Roman"/>
                <w:sz w:val="24"/>
                <w:szCs w:val="24"/>
              </w:rPr>
              <w:t xml:space="preserve"> p</w:t>
            </w:r>
          </w:p>
          <w:p w:rsidR="00FE483E" w:rsidRDefault="00FE483E" w:rsidP="002F045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46BF6">
              <w:rPr>
                <w:rFonts w:ascii="Times New Roman" w:hAnsi="Times New Roman" w:cs="Times New Roman"/>
                <w:sz w:val="24"/>
                <w:szCs w:val="24"/>
              </w:rPr>
              <w:t>14,34 p</w:t>
            </w:r>
          </w:p>
        </w:tc>
        <w:tc>
          <w:tcPr>
            <w:tcW w:w="1134" w:type="dxa"/>
          </w:tcPr>
          <w:p w:rsidR="00FE483E" w:rsidRDefault="00FE483E" w:rsidP="00FE483E">
            <w:pPr>
              <w:spacing w:line="276" w:lineRule="auto"/>
              <w:jc w:val="center"/>
              <w:rPr>
                <w:rFonts w:ascii="Times New Roman" w:hAnsi="Times New Roman" w:cs="Times New Roman"/>
                <w:sz w:val="24"/>
                <w:szCs w:val="24"/>
              </w:rPr>
            </w:pPr>
          </w:p>
          <w:p w:rsidR="00FE483E" w:rsidRDefault="00FE483E" w:rsidP="00FE483E">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r w:rsidR="00201933">
              <w:rPr>
                <w:rFonts w:ascii="Times New Roman" w:hAnsi="Times New Roman" w:cs="Times New Roman"/>
                <w:sz w:val="24"/>
                <w:szCs w:val="24"/>
              </w:rPr>
              <w:t>1</w:t>
            </w:r>
            <w:r>
              <w:rPr>
                <w:rFonts w:ascii="Times New Roman" w:hAnsi="Times New Roman" w:cs="Times New Roman"/>
                <w:sz w:val="24"/>
                <w:szCs w:val="24"/>
              </w:rPr>
              <w:t>,</w:t>
            </w:r>
            <w:r w:rsidR="00201933">
              <w:rPr>
                <w:rFonts w:ascii="Times New Roman" w:hAnsi="Times New Roman" w:cs="Times New Roman"/>
                <w:sz w:val="24"/>
                <w:szCs w:val="24"/>
              </w:rPr>
              <w:t>03</w:t>
            </w:r>
            <w:r>
              <w:rPr>
                <w:rFonts w:ascii="Times New Roman" w:hAnsi="Times New Roman" w:cs="Times New Roman"/>
                <w:sz w:val="24"/>
                <w:szCs w:val="24"/>
              </w:rPr>
              <w:t xml:space="preserve"> </w:t>
            </w:r>
            <w:r w:rsidR="00201933">
              <w:rPr>
                <w:rFonts w:ascii="Times New Roman" w:hAnsi="Times New Roman" w:cs="Times New Roman"/>
                <w:sz w:val="24"/>
                <w:szCs w:val="24"/>
              </w:rPr>
              <w:t>a</w:t>
            </w:r>
          </w:p>
          <w:p w:rsidR="00FE483E" w:rsidRDefault="00201933" w:rsidP="00FE483E">
            <w:pPr>
              <w:spacing w:line="276" w:lineRule="auto"/>
              <w:jc w:val="center"/>
              <w:rPr>
                <w:rFonts w:ascii="Times New Roman" w:hAnsi="Times New Roman" w:cs="Times New Roman"/>
                <w:sz w:val="24"/>
                <w:szCs w:val="24"/>
              </w:rPr>
            </w:pPr>
            <w:r>
              <w:rPr>
                <w:rFonts w:ascii="Times New Roman" w:hAnsi="Times New Roman" w:cs="Times New Roman"/>
                <w:sz w:val="24"/>
                <w:szCs w:val="24"/>
              </w:rPr>
              <w:t>21,00</w:t>
            </w:r>
            <w:r w:rsidR="00FE483E">
              <w:rPr>
                <w:rFonts w:ascii="Times New Roman" w:hAnsi="Times New Roman" w:cs="Times New Roman"/>
                <w:sz w:val="24"/>
                <w:szCs w:val="24"/>
              </w:rPr>
              <w:t xml:space="preserve"> </w:t>
            </w:r>
            <w:r>
              <w:rPr>
                <w:rFonts w:ascii="Times New Roman" w:hAnsi="Times New Roman" w:cs="Times New Roman"/>
                <w:sz w:val="24"/>
                <w:szCs w:val="24"/>
              </w:rPr>
              <w:t>a</w:t>
            </w:r>
          </w:p>
          <w:p w:rsidR="00FE483E" w:rsidRDefault="00FE483E" w:rsidP="00FE483E">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2</w:t>
            </w:r>
            <w:r w:rsidR="00201933">
              <w:rPr>
                <w:rFonts w:ascii="Times New Roman" w:hAnsi="Times New Roman" w:cs="Times New Roman"/>
                <w:sz w:val="24"/>
                <w:szCs w:val="24"/>
              </w:rPr>
              <w:t>2</w:t>
            </w:r>
            <w:r>
              <w:rPr>
                <w:rFonts w:ascii="Times New Roman" w:hAnsi="Times New Roman" w:cs="Times New Roman"/>
                <w:sz w:val="24"/>
                <w:szCs w:val="24"/>
              </w:rPr>
              <w:t>,</w:t>
            </w:r>
            <w:r w:rsidR="00201933">
              <w:rPr>
                <w:rFonts w:ascii="Times New Roman" w:hAnsi="Times New Roman" w:cs="Times New Roman"/>
                <w:sz w:val="24"/>
                <w:szCs w:val="24"/>
              </w:rPr>
              <w:t>11</w:t>
            </w:r>
            <w:r>
              <w:rPr>
                <w:rFonts w:ascii="Times New Roman" w:hAnsi="Times New Roman" w:cs="Times New Roman"/>
                <w:sz w:val="24"/>
                <w:szCs w:val="24"/>
              </w:rPr>
              <w:t xml:space="preserve"> a</w:t>
            </w:r>
          </w:p>
          <w:p w:rsidR="00FE483E" w:rsidRDefault="00FE483E" w:rsidP="00FE483E">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201933">
              <w:rPr>
                <w:rFonts w:ascii="Times New Roman" w:hAnsi="Times New Roman" w:cs="Times New Roman"/>
                <w:sz w:val="24"/>
                <w:szCs w:val="24"/>
              </w:rPr>
              <w:t>22</w:t>
            </w:r>
            <w:r>
              <w:rPr>
                <w:rFonts w:ascii="Times New Roman" w:hAnsi="Times New Roman" w:cs="Times New Roman"/>
                <w:sz w:val="24"/>
                <w:szCs w:val="24"/>
              </w:rPr>
              <w:t>,</w:t>
            </w:r>
            <w:r w:rsidR="00201933">
              <w:rPr>
                <w:rFonts w:ascii="Times New Roman" w:hAnsi="Times New Roman" w:cs="Times New Roman"/>
                <w:sz w:val="24"/>
                <w:szCs w:val="24"/>
              </w:rPr>
              <w:t>10</w:t>
            </w:r>
            <w:r>
              <w:rPr>
                <w:rFonts w:ascii="Times New Roman" w:hAnsi="Times New Roman" w:cs="Times New Roman"/>
                <w:sz w:val="24"/>
                <w:szCs w:val="24"/>
              </w:rPr>
              <w:t xml:space="preserve"> </w:t>
            </w:r>
            <w:r w:rsidR="00201933">
              <w:rPr>
                <w:rFonts w:ascii="Times New Roman" w:hAnsi="Times New Roman" w:cs="Times New Roman"/>
                <w:sz w:val="24"/>
                <w:szCs w:val="24"/>
              </w:rPr>
              <w:t>a</w:t>
            </w:r>
          </w:p>
          <w:p w:rsidR="00FE483E" w:rsidRDefault="00FE483E" w:rsidP="00FE483E">
            <w:pPr>
              <w:spacing w:line="276" w:lineRule="auto"/>
              <w:jc w:val="center"/>
              <w:rPr>
                <w:rFonts w:ascii="Times New Roman" w:hAnsi="Times New Roman" w:cs="Times New Roman"/>
                <w:sz w:val="24"/>
                <w:szCs w:val="24"/>
              </w:rPr>
            </w:pPr>
          </w:p>
          <w:p w:rsidR="003D3F21" w:rsidRDefault="002F0459" w:rsidP="00FE483E">
            <w:pPr>
              <w:spacing w:line="276" w:lineRule="auto"/>
              <w:jc w:val="center"/>
              <w:rPr>
                <w:rFonts w:ascii="Times New Roman" w:hAnsi="Times New Roman" w:cs="Times New Roman"/>
                <w:sz w:val="24"/>
                <w:szCs w:val="24"/>
              </w:rPr>
            </w:pPr>
            <w:r>
              <w:rPr>
                <w:rFonts w:ascii="Times New Roman" w:hAnsi="Times New Roman" w:cs="Times New Roman"/>
                <w:sz w:val="24"/>
                <w:szCs w:val="24"/>
              </w:rPr>
              <w:t>21,03 p</w:t>
            </w:r>
          </w:p>
          <w:p w:rsidR="00FE483E" w:rsidRDefault="00FE483E" w:rsidP="00FE483E">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r w:rsidR="002F0459">
              <w:rPr>
                <w:rFonts w:ascii="Times New Roman" w:hAnsi="Times New Roman" w:cs="Times New Roman"/>
                <w:sz w:val="24"/>
                <w:szCs w:val="24"/>
              </w:rPr>
              <w:t>1</w:t>
            </w:r>
            <w:r>
              <w:rPr>
                <w:rFonts w:ascii="Times New Roman" w:hAnsi="Times New Roman" w:cs="Times New Roman"/>
                <w:sz w:val="24"/>
                <w:szCs w:val="24"/>
              </w:rPr>
              <w:t>,</w:t>
            </w:r>
            <w:r w:rsidR="002F0459">
              <w:rPr>
                <w:rFonts w:ascii="Times New Roman" w:hAnsi="Times New Roman" w:cs="Times New Roman"/>
                <w:sz w:val="24"/>
                <w:szCs w:val="24"/>
              </w:rPr>
              <w:t>24</w:t>
            </w:r>
            <w:r>
              <w:rPr>
                <w:rFonts w:ascii="Times New Roman" w:hAnsi="Times New Roman" w:cs="Times New Roman"/>
                <w:sz w:val="24"/>
                <w:szCs w:val="24"/>
              </w:rPr>
              <w:t xml:space="preserve"> p</w:t>
            </w:r>
          </w:p>
          <w:p w:rsidR="00FE483E" w:rsidRDefault="00FE483E" w:rsidP="002F045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F0459">
              <w:rPr>
                <w:rFonts w:ascii="Times New Roman" w:hAnsi="Times New Roman" w:cs="Times New Roman"/>
                <w:sz w:val="24"/>
                <w:szCs w:val="24"/>
              </w:rPr>
              <w:t xml:space="preserve"> </w:t>
            </w:r>
            <w:r>
              <w:rPr>
                <w:rFonts w:ascii="Times New Roman" w:hAnsi="Times New Roman" w:cs="Times New Roman"/>
                <w:sz w:val="24"/>
                <w:szCs w:val="24"/>
              </w:rPr>
              <w:t>2</w:t>
            </w:r>
            <w:r w:rsidR="002F0459">
              <w:rPr>
                <w:rFonts w:ascii="Times New Roman" w:hAnsi="Times New Roman" w:cs="Times New Roman"/>
                <w:sz w:val="24"/>
                <w:szCs w:val="24"/>
              </w:rPr>
              <w:t>2</w:t>
            </w:r>
            <w:r>
              <w:rPr>
                <w:rFonts w:ascii="Times New Roman" w:hAnsi="Times New Roman" w:cs="Times New Roman"/>
                <w:sz w:val="24"/>
                <w:szCs w:val="24"/>
              </w:rPr>
              <w:t>,</w:t>
            </w:r>
            <w:r w:rsidR="002F0459">
              <w:rPr>
                <w:rFonts w:ascii="Times New Roman" w:hAnsi="Times New Roman" w:cs="Times New Roman"/>
                <w:sz w:val="24"/>
                <w:szCs w:val="24"/>
              </w:rPr>
              <w:t>23 p</w:t>
            </w:r>
          </w:p>
        </w:tc>
        <w:tc>
          <w:tcPr>
            <w:tcW w:w="1134" w:type="dxa"/>
          </w:tcPr>
          <w:p w:rsidR="00FE483E" w:rsidRDefault="00FE483E" w:rsidP="00FE483E">
            <w:pPr>
              <w:spacing w:line="276" w:lineRule="auto"/>
              <w:jc w:val="center"/>
              <w:rPr>
                <w:rFonts w:ascii="Times New Roman" w:hAnsi="Times New Roman" w:cs="Times New Roman"/>
                <w:sz w:val="24"/>
                <w:szCs w:val="24"/>
              </w:rPr>
            </w:pPr>
          </w:p>
          <w:p w:rsidR="00FE483E" w:rsidRDefault="00201933" w:rsidP="00FE483E">
            <w:pPr>
              <w:spacing w:line="276" w:lineRule="auto"/>
              <w:jc w:val="center"/>
              <w:rPr>
                <w:rFonts w:ascii="Times New Roman" w:hAnsi="Times New Roman" w:cs="Times New Roman"/>
                <w:sz w:val="24"/>
                <w:szCs w:val="24"/>
              </w:rPr>
            </w:pPr>
            <w:r>
              <w:rPr>
                <w:rFonts w:ascii="Times New Roman" w:hAnsi="Times New Roman" w:cs="Times New Roman"/>
                <w:sz w:val="24"/>
                <w:szCs w:val="24"/>
              </w:rPr>
              <w:t>27,67</w:t>
            </w:r>
            <w:r w:rsidR="00FE483E">
              <w:rPr>
                <w:rFonts w:ascii="Times New Roman" w:hAnsi="Times New Roman" w:cs="Times New Roman"/>
                <w:sz w:val="24"/>
                <w:szCs w:val="24"/>
              </w:rPr>
              <w:t xml:space="preserve"> </w:t>
            </w:r>
            <w:r>
              <w:rPr>
                <w:rFonts w:ascii="Times New Roman" w:hAnsi="Times New Roman" w:cs="Times New Roman"/>
                <w:sz w:val="24"/>
                <w:szCs w:val="24"/>
              </w:rPr>
              <w:t>b</w:t>
            </w:r>
          </w:p>
          <w:p w:rsidR="00FE483E" w:rsidRDefault="00201933" w:rsidP="00FE483E">
            <w:pPr>
              <w:spacing w:line="276" w:lineRule="auto"/>
              <w:jc w:val="center"/>
              <w:rPr>
                <w:rFonts w:ascii="Times New Roman" w:hAnsi="Times New Roman" w:cs="Times New Roman"/>
                <w:sz w:val="24"/>
                <w:szCs w:val="24"/>
              </w:rPr>
            </w:pPr>
            <w:r>
              <w:rPr>
                <w:rFonts w:ascii="Times New Roman" w:hAnsi="Times New Roman" w:cs="Times New Roman"/>
                <w:sz w:val="24"/>
                <w:szCs w:val="24"/>
              </w:rPr>
              <w:t>32,03</w:t>
            </w:r>
            <w:r w:rsidR="00FE483E">
              <w:rPr>
                <w:rFonts w:ascii="Times New Roman" w:hAnsi="Times New Roman" w:cs="Times New Roman"/>
                <w:sz w:val="24"/>
                <w:szCs w:val="24"/>
              </w:rPr>
              <w:t xml:space="preserve"> </w:t>
            </w:r>
            <w:r>
              <w:rPr>
                <w:rFonts w:ascii="Times New Roman" w:hAnsi="Times New Roman" w:cs="Times New Roman"/>
                <w:sz w:val="24"/>
                <w:szCs w:val="24"/>
              </w:rPr>
              <w:t>a</w:t>
            </w:r>
            <w:r w:rsidR="00FE483E">
              <w:rPr>
                <w:rFonts w:ascii="Times New Roman" w:hAnsi="Times New Roman" w:cs="Times New Roman"/>
                <w:sz w:val="24"/>
                <w:szCs w:val="24"/>
              </w:rPr>
              <w:t>b</w:t>
            </w:r>
          </w:p>
          <w:p w:rsidR="00FE483E" w:rsidRDefault="00FE483E" w:rsidP="00FE483E">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201933">
              <w:rPr>
                <w:rFonts w:ascii="Times New Roman" w:hAnsi="Times New Roman" w:cs="Times New Roman"/>
                <w:sz w:val="24"/>
                <w:szCs w:val="24"/>
              </w:rPr>
              <w:t>34,9 ab  36,33</w:t>
            </w:r>
            <w:r>
              <w:rPr>
                <w:rFonts w:ascii="Times New Roman" w:hAnsi="Times New Roman" w:cs="Times New Roman"/>
                <w:sz w:val="24"/>
                <w:szCs w:val="24"/>
              </w:rPr>
              <w:t xml:space="preserve"> a</w:t>
            </w:r>
          </w:p>
          <w:p w:rsidR="00FE483E" w:rsidRDefault="00FE483E" w:rsidP="00FE483E">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3D3F21" w:rsidRDefault="002F0459" w:rsidP="00FE483E">
            <w:pPr>
              <w:spacing w:line="276" w:lineRule="auto"/>
              <w:jc w:val="center"/>
              <w:rPr>
                <w:rFonts w:ascii="Times New Roman" w:hAnsi="Times New Roman" w:cs="Times New Roman"/>
                <w:sz w:val="24"/>
                <w:szCs w:val="24"/>
              </w:rPr>
            </w:pPr>
            <w:r>
              <w:rPr>
                <w:rFonts w:ascii="Times New Roman" w:hAnsi="Times New Roman" w:cs="Times New Roman"/>
                <w:sz w:val="24"/>
                <w:szCs w:val="24"/>
              </w:rPr>
              <w:t>27,67 p</w:t>
            </w:r>
          </w:p>
          <w:p w:rsidR="00FE483E" w:rsidRDefault="002F0459" w:rsidP="00FE483E">
            <w:pPr>
              <w:spacing w:line="276" w:lineRule="auto"/>
              <w:jc w:val="center"/>
              <w:rPr>
                <w:rFonts w:ascii="Times New Roman" w:hAnsi="Times New Roman" w:cs="Times New Roman"/>
                <w:sz w:val="24"/>
                <w:szCs w:val="24"/>
              </w:rPr>
            </w:pPr>
            <w:r>
              <w:rPr>
                <w:rFonts w:ascii="Times New Roman" w:hAnsi="Times New Roman" w:cs="Times New Roman"/>
                <w:sz w:val="24"/>
                <w:szCs w:val="24"/>
              </w:rPr>
              <w:t>34</w:t>
            </w:r>
            <w:r w:rsidR="00FE483E">
              <w:rPr>
                <w:rFonts w:ascii="Times New Roman" w:hAnsi="Times New Roman" w:cs="Times New Roman"/>
                <w:sz w:val="24"/>
                <w:szCs w:val="24"/>
              </w:rPr>
              <w:t>,0</w:t>
            </w:r>
            <w:r>
              <w:rPr>
                <w:rFonts w:ascii="Times New Roman" w:hAnsi="Times New Roman" w:cs="Times New Roman"/>
                <w:sz w:val="24"/>
                <w:szCs w:val="24"/>
              </w:rPr>
              <w:t>2</w:t>
            </w:r>
            <w:r w:rsidR="00FE483E">
              <w:rPr>
                <w:rFonts w:ascii="Times New Roman" w:hAnsi="Times New Roman" w:cs="Times New Roman"/>
                <w:sz w:val="24"/>
                <w:szCs w:val="24"/>
              </w:rPr>
              <w:t xml:space="preserve"> p</w:t>
            </w:r>
          </w:p>
          <w:p w:rsidR="00FE483E" w:rsidRDefault="00FE483E" w:rsidP="002F045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F0459">
              <w:rPr>
                <w:rFonts w:ascii="Times New Roman" w:hAnsi="Times New Roman" w:cs="Times New Roman"/>
                <w:sz w:val="24"/>
                <w:szCs w:val="24"/>
              </w:rPr>
              <w:t>34</w:t>
            </w:r>
            <w:r>
              <w:rPr>
                <w:rFonts w:ascii="Times New Roman" w:hAnsi="Times New Roman" w:cs="Times New Roman"/>
                <w:sz w:val="24"/>
                <w:szCs w:val="24"/>
              </w:rPr>
              <w:t>,</w:t>
            </w:r>
            <w:r w:rsidR="002F0459">
              <w:rPr>
                <w:rFonts w:ascii="Times New Roman" w:hAnsi="Times New Roman" w:cs="Times New Roman"/>
                <w:sz w:val="24"/>
                <w:szCs w:val="24"/>
              </w:rPr>
              <w:t>67 p</w:t>
            </w:r>
          </w:p>
        </w:tc>
        <w:tc>
          <w:tcPr>
            <w:tcW w:w="1083" w:type="dxa"/>
          </w:tcPr>
          <w:p w:rsidR="00FE483E" w:rsidRDefault="00FE483E" w:rsidP="00FE483E">
            <w:pPr>
              <w:spacing w:line="276" w:lineRule="auto"/>
              <w:jc w:val="center"/>
              <w:rPr>
                <w:rFonts w:ascii="Times New Roman" w:hAnsi="Times New Roman" w:cs="Times New Roman"/>
                <w:sz w:val="24"/>
                <w:szCs w:val="24"/>
              </w:rPr>
            </w:pPr>
          </w:p>
          <w:p w:rsidR="00FE483E" w:rsidRDefault="00201933" w:rsidP="00FE483E">
            <w:pPr>
              <w:spacing w:line="276" w:lineRule="auto"/>
              <w:jc w:val="center"/>
              <w:rPr>
                <w:rFonts w:ascii="Times New Roman" w:hAnsi="Times New Roman" w:cs="Times New Roman"/>
                <w:sz w:val="24"/>
                <w:szCs w:val="24"/>
              </w:rPr>
            </w:pPr>
            <w:r>
              <w:rPr>
                <w:rFonts w:ascii="Times New Roman" w:hAnsi="Times New Roman" w:cs="Times New Roman"/>
                <w:sz w:val="24"/>
                <w:szCs w:val="24"/>
              </w:rPr>
              <w:t>35,93</w:t>
            </w:r>
            <w:r w:rsidR="00FE483E">
              <w:rPr>
                <w:rFonts w:ascii="Times New Roman" w:hAnsi="Times New Roman" w:cs="Times New Roman"/>
                <w:sz w:val="24"/>
                <w:szCs w:val="24"/>
              </w:rPr>
              <w:t xml:space="preserve"> </w:t>
            </w:r>
            <w:r>
              <w:rPr>
                <w:rFonts w:ascii="Times New Roman" w:hAnsi="Times New Roman" w:cs="Times New Roman"/>
                <w:sz w:val="24"/>
                <w:szCs w:val="24"/>
              </w:rPr>
              <w:t>b</w:t>
            </w:r>
          </w:p>
          <w:p w:rsidR="00FE483E" w:rsidRDefault="00201933" w:rsidP="00FE483E">
            <w:pPr>
              <w:spacing w:line="276" w:lineRule="auto"/>
              <w:jc w:val="center"/>
              <w:rPr>
                <w:rFonts w:ascii="Times New Roman" w:hAnsi="Times New Roman" w:cs="Times New Roman"/>
                <w:sz w:val="24"/>
                <w:szCs w:val="24"/>
              </w:rPr>
            </w:pPr>
            <w:r>
              <w:rPr>
                <w:rFonts w:ascii="Times New Roman" w:hAnsi="Times New Roman" w:cs="Times New Roman"/>
                <w:sz w:val="24"/>
                <w:szCs w:val="24"/>
              </w:rPr>
              <w:t>48,00</w:t>
            </w:r>
            <w:r w:rsidR="00FE483E">
              <w:rPr>
                <w:rFonts w:ascii="Times New Roman" w:hAnsi="Times New Roman" w:cs="Times New Roman"/>
                <w:sz w:val="24"/>
                <w:szCs w:val="24"/>
              </w:rPr>
              <w:t xml:space="preserve"> </w:t>
            </w:r>
            <w:r>
              <w:rPr>
                <w:rFonts w:ascii="Times New Roman" w:hAnsi="Times New Roman" w:cs="Times New Roman"/>
                <w:sz w:val="24"/>
                <w:szCs w:val="24"/>
              </w:rPr>
              <w:t>a</w:t>
            </w:r>
          </w:p>
          <w:p w:rsidR="00FE483E" w:rsidRDefault="00FE483E" w:rsidP="00FE483E">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201933">
              <w:rPr>
                <w:rFonts w:ascii="Times New Roman" w:hAnsi="Times New Roman" w:cs="Times New Roman"/>
                <w:sz w:val="24"/>
                <w:szCs w:val="24"/>
              </w:rPr>
              <w:t>53</w:t>
            </w:r>
            <w:r>
              <w:rPr>
                <w:rFonts w:ascii="Times New Roman" w:hAnsi="Times New Roman" w:cs="Times New Roman"/>
                <w:sz w:val="24"/>
                <w:szCs w:val="24"/>
              </w:rPr>
              <w:t>,</w:t>
            </w:r>
            <w:r w:rsidR="00201933">
              <w:rPr>
                <w:rFonts w:ascii="Times New Roman" w:hAnsi="Times New Roman" w:cs="Times New Roman"/>
                <w:sz w:val="24"/>
                <w:szCs w:val="24"/>
              </w:rPr>
              <w:t xml:space="preserve">17 </w:t>
            </w:r>
            <w:r>
              <w:rPr>
                <w:rFonts w:ascii="Times New Roman" w:hAnsi="Times New Roman" w:cs="Times New Roman"/>
                <w:sz w:val="24"/>
                <w:szCs w:val="24"/>
              </w:rPr>
              <w:t>a</w:t>
            </w:r>
          </w:p>
          <w:p w:rsidR="00FE483E" w:rsidRDefault="00201933" w:rsidP="00FE483E">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r w:rsidR="00FE483E">
              <w:rPr>
                <w:rFonts w:ascii="Times New Roman" w:hAnsi="Times New Roman" w:cs="Times New Roman"/>
                <w:sz w:val="24"/>
                <w:szCs w:val="24"/>
              </w:rPr>
              <w:t>4,</w:t>
            </w:r>
            <w:r>
              <w:rPr>
                <w:rFonts w:ascii="Times New Roman" w:hAnsi="Times New Roman" w:cs="Times New Roman"/>
                <w:sz w:val="24"/>
                <w:szCs w:val="24"/>
              </w:rPr>
              <w:t xml:space="preserve">30 a </w:t>
            </w:r>
            <w:r w:rsidR="00FE483E">
              <w:rPr>
                <w:rFonts w:ascii="Times New Roman" w:hAnsi="Times New Roman" w:cs="Times New Roman"/>
                <w:sz w:val="24"/>
                <w:szCs w:val="24"/>
              </w:rPr>
              <w:t xml:space="preserve"> </w:t>
            </w:r>
          </w:p>
          <w:p w:rsidR="00FE483E" w:rsidRDefault="00FE483E" w:rsidP="00FE483E">
            <w:pPr>
              <w:spacing w:line="276" w:lineRule="auto"/>
              <w:jc w:val="center"/>
              <w:rPr>
                <w:rFonts w:ascii="Times New Roman" w:hAnsi="Times New Roman" w:cs="Times New Roman"/>
                <w:sz w:val="24"/>
                <w:szCs w:val="24"/>
              </w:rPr>
            </w:pPr>
          </w:p>
          <w:p w:rsidR="00FE483E" w:rsidRDefault="002F0459" w:rsidP="00FE483E">
            <w:pPr>
              <w:spacing w:line="276" w:lineRule="auto"/>
              <w:jc w:val="center"/>
              <w:rPr>
                <w:rFonts w:ascii="Times New Roman" w:hAnsi="Times New Roman" w:cs="Times New Roman"/>
                <w:sz w:val="24"/>
                <w:szCs w:val="24"/>
              </w:rPr>
            </w:pPr>
            <w:r>
              <w:rPr>
                <w:rFonts w:ascii="Times New Roman" w:hAnsi="Times New Roman" w:cs="Times New Roman"/>
                <w:sz w:val="24"/>
                <w:szCs w:val="24"/>
              </w:rPr>
              <w:t>35,93 q 52</w:t>
            </w:r>
            <w:r w:rsidR="00FE483E">
              <w:rPr>
                <w:rFonts w:ascii="Times New Roman" w:hAnsi="Times New Roman" w:cs="Times New Roman"/>
                <w:sz w:val="24"/>
                <w:szCs w:val="24"/>
              </w:rPr>
              <w:t>,</w:t>
            </w:r>
            <w:r>
              <w:rPr>
                <w:rFonts w:ascii="Times New Roman" w:hAnsi="Times New Roman" w:cs="Times New Roman"/>
                <w:sz w:val="24"/>
                <w:szCs w:val="24"/>
              </w:rPr>
              <w:t>67</w:t>
            </w:r>
            <w:r w:rsidR="00FE483E">
              <w:rPr>
                <w:rFonts w:ascii="Times New Roman" w:hAnsi="Times New Roman" w:cs="Times New Roman"/>
                <w:sz w:val="24"/>
                <w:szCs w:val="24"/>
              </w:rPr>
              <w:t xml:space="preserve"> p</w:t>
            </w:r>
          </w:p>
          <w:p w:rsidR="00FE483E" w:rsidRDefault="00FE483E" w:rsidP="002F045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F0459">
              <w:rPr>
                <w:rFonts w:ascii="Times New Roman" w:hAnsi="Times New Roman" w:cs="Times New Roman"/>
                <w:sz w:val="24"/>
                <w:szCs w:val="24"/>
              </w:rPr>
              <w:t>50,98 p</w:t>
            </w:r>
          </w:p>
        </w:tc>
      </w:tr>
    </w:tbl>
    <w:p w:rsidR="00201933" w:rsidRDefault="00201933" w:rsidP="00201933">
      <w:pPr>
        <w:spacing w:line="360" w:lineRule="auto"/>
        <w:ind w:left="1276" w:hanging="1276"/>
        <w:jc w:val="both"/>
        <w:rPr>
          <w:rFonts w:ascii="Times New Roman" w:hAnsi="Times New Roman" w:cs="Times New Roman"/>
          <w:sz w:val="24"/>
          <w:szCs w:val="24"/>
        </w:rPr>
      </w:pPr>
      <w:r>
        <w:rPr>
          <w:rFonts w:ascii="Times New Roman" w:hAnsi="Times New Roman" w:cs="Times New Roman"/>
          <w:sz w:val="24"/>
          <w:szCs w:val="24"/>
        </w:rPr>
        <w:t>Keterangan: Angka yang diikuti huruf yang sama dalam suatu kolom menunjukkan tidak berbeda nyata menurut uji DMRT  (</w:t>
      </w:r>
      <w:r>
        <w:rPr>
          <w:rFonts w:ascii="Cambria" w:hAnsi="Cambria" w:cs="Times New Roman"/>
          <w:sz w:val="24"/>
          <w:szCs w:val="24"/>
        </w:rPr>
        <w:t>α</w:t>
      </w:r>
      <w:r>
        <w:rPr>
          <w:rFonts w:ascii="Times New Roman" w:hAnsi="Times New Roman" w:cs="Times New Roman"/>
          <w:sz w:val="24"/>
          <w:szCs w:val="24"/>
        </w:rPr>
        <w:t xml:space="preserve"> = 5 %)</w:t>
      </w:r>
    </w:p>
    <w:p w:rsidR="00876126" w:rsidRDefault="002421E7" w:rsidP="00201933">
      <w:pPr>
        <w:spacing w:line="360" w:lineRule="auto"/>
        <w:ind w:left="1276" w:hanging="1276"/>
        <w:jc w:val="both"/>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14:anchorId="2BDBF2D7" wp14:editId="2FFFFA72">
            <wp:extent cx="5486400" cy="2160104"/>
            <wp:effectExtent l="0" t="0" r="0" b="1206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76126" w:rsidRDefault="002421E7" w:rsidP="00201933">
      <w:pPr>
        <w:spacing w:line="360" w:lineRule="auto"/>
        <w:ind w:left="1276" w:hanging="1276"/>
        <w:jc w:val="both"/>
        <w:rPr>
          <w:rFonts w:ascii="Times New Roman" w:hAnsi="Times New Roman" w:cs="Times New Roman"/>
          <w:sz w:val="24"/>
          <w:szCs w:val="24"/>
        </w:rPr>
      </w:pPr>
      <w:r w:rsidRPr="002421E7">
        <w:rPr>
          <w:rFonts w:ascii="Times New Roman" w:hAnsi="Times New Roman" w:cs="Times New Roman"/>
          <w:b/>
          <w:sz w:val="24"/>
          <w:szCs w:val="24"/>
        </w:rPr>
        <w:t>Gambar 4.</w:t>
      </w:r>
      <w:r>
        <w:rPr>
          <w:rFonts w:ascii="Times New Roman" w:hAnsi="Times New Roman" w:cs="Times New Roman"/>
          <w:b/>
          <w:sz w:val="24"/>
          <w:szCs w:val="24"/>
        </w:rPr>
        <w:t xml:space="preserve"> </w:t>
      </w:r>
      <w:r>
        <w:rPr>
          <w:rFonts w:ascii="Times New Roman" w:hAnsi="Times New Roman" w:cs="Times New Roman"/>
          <w:sz w:val="24"/>
          <w:szCs w:val="24"/>
        </w:rPr>
        <w:t>Tinggi tanaman kacang tunggak pada umur 2,3,4,5, dan 6 minggu setelah tanam</w:t>
      </w:r>
    </w:p>
    <w:p w:rsidR="00906C3B" w:rsidRDefault="002421E7" w:rsidP="005B67C2">
      <w:pPr>
        <w:spacing w:line="360" w:lineRule="auto"/>
        <w:ind w:hanging="1276"/>
        <w:jc w:val="both"/>
        <w:rPr>
          <w:rFonts w:ascii="Times New Roman" w:hAnsi="Times New Roman" w:cs="Times New Roman"/>
          <w:b/>
          <w:sz w:val="24"/>
          <w:szCs w:val="24"/>
        </w:rPr>
        <w:sectPr w:rsidR="00906C3B" w:rsidSect="00DA61A9">
          <w:type w:val="continuous"/>
          <w:pgSz w:w="11906" w:h="16838" w:code="9"/>
          <w:pgMar w:top="1440" w:right="1440" w:bottom="1440" w:left="1440" w:header="708" w:footer="708" w:gutter="0"/>
          <w:cols w:space="708"/>
          <w:docGrid w:linePitch="360"/>
        </w:sectPr>
      </w:pPr>
      <w:r>
        <w:rPr>
          <w:rFonts w:ascii="Times New Roman" w:hAnsi="Times New Roman" w:cs="Times New Roman"/>
          <w:b/>
          <w:sz w:val="24"/>
          <w:szCs w:val="24"/>
        </w:rPr>
        <w:lastRenderedPageBreak/>
        <w:tab/>
      </w:r>
      <w:r w:rsidR="005B67C2">
        <w:rPr>
          <w:rFonts w:ascii="Times New Roman" w:hAnsi="Times New Roman" w:cs="Times New Roman"/>
          <w:b/>
          <w:sz w:val="24"/>
          <w:szCs w:val="24"/>
        </w:rPr>
        <w:tab/>
      </w:r>
    </w:p>
    <w:p w:rsidR="005B67C2" w:rsidRDefault="002421E7" w:rsidP="00906C3B">
      <w:pPr>
        <w:spacing w:line="360" w:lineRule="auto"/>
        <w:jc w:val="both"/>
        <w:rPr>
          <w:rFonts w:ascii="Times New Roman" w:hAnsi="Times New Roman" w:cs="Times New Roman"/>
          <w:sz w:val="24"/>
          <w:szCs w:val="24"/>
        </w:rPr>
      </w:pPr>
      <w:r w:rsidRPr="002421E7">
        <w:rPr>
          <w:rFonts w:ascii="Times New Roman" w:hAnsi="Times New Roman" w:cs="Times New Roman"/>
          <w:sz w:val="24"/>
          <w:szCs w:val="24"/>
        </w:rPr>
        <w:lastRenderedPageBreak/>
        <w:t xml:space="preserve">Umur 5 minggu </w:t>
      </w:r>
      <w:r>
        <w:rPr>
          <w:rFonts w:ascii="Times New Roman" w:hAnsi="Times New Roman" w:cs="Times New Roman"/>
          <w:sz w:val="24"/>
          <w:szCs w:val="24"/>
        </w:rPr>
        <w:t xml:space="preserve">tinggi tanaman kacang tunggak pola tumpangsari jagung 3 baris kacang berbeda nyata lebih tinggi dibandingkan monokultur tetapi tidak berbeda nyata  dengan 2 baris dan 3 baris kacang. Antar perlakuan tumpangsari tidak berbeda nyata. Umur 6 mingu tanaman kacang tunggak pola tumpangsari berbeda nyata lebih tinggi dibandingkan dengan monokultur, tetapi antar perlakuan tumpangsari tidak berbeda nyata </w:t>
      </w:r>
      <w:r w:rsidR="00306ED7">
        <w:rPr>
          <w:rFonts w:ascii="Times New Roman" w:hAnsi="Times New Roman" w:cs="Times New Roman"/>
          <w:sz w:val="24"/>
          <w:szCs w:val="24"/>
        </w:rPr>
        <w:t xml:space="preserve">terhadap tinggi tanaman kacang tunggak. Tumpangsari perlakuan jarak tanam memperlihatkan pengaruh nyata dibandingkan pertanaman monokultur, </w:t>
      </w:r>
      <w:r w:rsidR="00306ED7">
        <w:rPr>
          <w:rFonts w:ascii="Times New Roman" w:hAnsi="Times New Roman" w:cs="Times New Roman"/>
          <w:sz w:val="24"/>
          <w:szCs w:val="24"/>
        </w:rPr>
        <w:lastRenderedPageBreak/>
        <w:t xml:space="preserve">sedangkan antar perlakuan tidak berpengaruh nyata. Hasil perkembangan tinggi tanaamn kacang tunggak pada pola tumpangsari dan monokultur tertera pada gambar 4.      </w:t>
      </w:r>
    </w:p>
    <w:p w:rsidR="005B67C2" w:rsidRDefault="005B67C2" w:rsidP="005B67C2">
      <w:pPr>
        <w:spacing w:line="360" w:lineRule="auto"/>
        <w:jc w:val="both"/>
        <w:rPr>
          <w:rFonts w:ascii="Times New Roman" w:hAnsi="Times New Roman" w:cs="Times New Roman"/>
          <w:b/>
          <w:sz w:val="24"/>
          <w:szCs w:val="24"/>
        </w:rPr>
      </w:pPr>
      <w:r w:rsidRPr="005B67C2">
        <w:rPr>
          <w:rFonts w:ascii="Times New Roman" w:hAnsi="Times New Roman" w:cs="Times New Roman"/>
          <w:b/>
          <w:sz w:val="24"/>
          <w:szCs w:val="24"/>
        </w:rPr>
        <w:t>Luas daun kacang tunggak</w:t>
      </w:r>
    </w:p>
    <w:p w:rsidR="005B67C2" w:rsidRDefault="005B67C2" w:rsidP="005B67C2">
      <w:pPr>
        <w:spacing w:line="360" w:lineRule="auto"/>
        <w:jc w:val="both"/>
        <w:rPr>
          <w:rFonts w:ascii="Times New Roman" w:hAnsi="Times New Roman" w:cs="Times New Roman"/>
          <w:sz w:val="24"/>
          <w:szCs w:val="24"/>
        </w:rPr>
      </w:pPr>
      <w:r w:rsidRPr="005B67C2">
        <w:rPr>
          <w:rFonts w:ascii="Times New Roman" w:hAnsi="Times New Roman" w:cs="Times New Roman"/>
          <w:sz w:val="24"/>
          <w:szCs w:val="24"/>
        </w:rPr>
        <w:tab/>
        <w:t>Luas daun</w:t>
      </w:r>
      <w:r>
        <w:rPr>
          <w:rFonts w:ascii="Times New Roman" w:hAnsi="Times New Roman" w:cs="Times New Roman"/>
          <w:sz w:val="24"/>
          <w:szCs w:val="24"/>
        </w:rPr>
        <w:t xml:space="preserve"> tanaman kacang tunggak tidak dipengaruhi oleh jarak tanam dan populasi pada berbagai tingkatan umur, kecuali pada umur 32 hari luas daun dipengaruhi oleh jarak tanam dan tidak terdapat interaksi. Luas daun kacang tunggak tertera pada tabel 8.</w:t>
      </w:r>
    </w:p>
    <w:p w:rsidR="00906C3B" w:rsidRDefault="00906C3B" w:rsidP="005B67C2">
      <w:pPr>
        <w:spacing w:line="360" w:lineRule="auto"/>
        <w:jc w:val="both"/>
        <w:rPr>
          <w:rFonts w:ascii="Times New Roman" w:hAnsi="Times New Roman" w:cs="Times New Roman"/>
          <w:b/>
          <w:sz w:val="24"/>
          <w:szCs w:val="24"/>
        </w:rPr>
        <w:sectPr w:rsidR="00906C3B" w:rsidSect="00906C3B">
          <w:type w:val="continuous"/>
          <w:pgSz w:w="11906" w:h="16838" w:code="9"/>
          <w:pgMar w:top="1440" w:right="1440" w:bottom="1440" w:left="1440" w:header="708" w:footer="708" w:gutter="0"/>
          <w:cols w:num="2" w:space="708"/>
          <w:docGrid w:linePitch="360"/>
        </w:sectPr>
      </w:pPr>
    </w:p>
    <w:p w:rsidR="0083580C" w:rsidRDefault="0083580C" w:rsidP="005B67C2">
      <w:pPr>
        <w:spacing w:line="360" w:lineRule="auto"/>
        <w:jc w:val="both"/>
        <w:rPr>
          <w:rFonts w:ascii="Times New Roman" w:hAnsi="Times New Roman" w:cs="Times New Roman"/>
          <w:sz w:val="24"/>
          <w:szCs w:val="24"/>
        </w:rPr>
      </w:pPr>
      <w:r w:rsidRPr="0083580C">
        <w:rPr>
          <w:rFonts w:ascii="Times New Roman" w:hAnsi="Times New Roman" w:cs="Times New Roman"/>
          <w:b/>
          <w:sz w:val="24"/>
          <w:szCs w:val="24"/>
        </w:rPr>
        <w:lastRenderedPageBreak/>
        <w:t>Tabel 8.</w:t>
      </w:r>
      <w:r>
        <w:rPr>
          <w:rFonts w:ascii="Times New Roman" w:hAnsi="Times New Roman" w:cs="Times New Roman"/>
          <w:sz w:val="24"/>
          <w:szCs w:val="24"/>
        </w:rPr>
        <w:t xml:space="preserve"> Luas daun kacang tunggak umur 21,32, 43 hari </w:t>
      </w:r>
    </w:p>
    <w:tbl>
      <w:tblPr>
        <w:tblStyle w:val="TableGrid"/>
        <w:tblW w:w="0" w:type="auto"/>
        <w:tblLook w:val="04A0" w:firstRow="1" w:lastRow="0" w:firstColumn="1" w:lastColumn="0" w:noHBand="0" w:noVBand="1"/>
      </w:tblPr>
      <w:tblGrid>
        <w:gridCol w:w="4248"/>
        <w:gridCol w:w="1701"/>
        <w:gridCol w:w="1559"/>
        <w:gridCol w:w="1508"/>
      </w:tblGrid>
      <w:tr w:rsidR="004657C4" w:rsidTr="004657C4">
        <w:tc>
          <w:tcPr>
            <w:tcW w:w="4248" w:type="dxa"/>
            <w:vMerge w:val="restart"/>
          </w:tcPr>
          <w:p w:rsidR="004657C4" w:rsidRDefault="004657C4" w:rsidP="004657C4">
            <w:pPr>
              <w:spacing w:line="360" w:lineRule="auto"/>
              <w:jc w:val="center"/>
              <w:rPr>
                <w:rFonts w:ascii="Times New Roman" w:hAnsi="Times New Roman" w:cs="Times New Roman"/>
                <w:sz w:val="24"/>
                <w:szCs w:val="24"/>
              </w:rPr>
            </w:pPr>
            <w:r>
              <w:rPr>
                <w:rFonts w:ascii="Times New Roman" w:hAnsi="Times New Roman" w:cs="Times New Roman"/>
                <w:sz w:val="24"/>
                <w:szCs w:val="24"/>
              </w:rPr>
              <w:t>Perlakuan</w:t>
            </w:r>
          </w:p>
        </w:tc>
        <w:tc>
          <w:tcPr>
            <w:tcW w:w="4768" w:type="dxa"/>
            <w:gridSpan w:val="3"/>
          </w:tcPr>
          <w:p w:rsidR="004657C4" w:rsidRDefault="004657C4" w:rsidP="004657C4">
            <w:pPr>
              <w:spacing w:line="360" w:lineRule="auto"/>
              <w:jc w:val="center"/>
              <w:rPr>
                <w:rFonts w:ascii="Times New Roman" w:hAnsi="Times New Roman" w:cs="Times New Roman"/>
                <w:sz w:val="24"/>
                <w:szCs w:val="24"/>
              </w:rPr>
            </w:pPr>
            <w:r>
              <w:rPr>
                <w:rFonts w:ascii="Times New Roman" w:hAnsi="Times New Roman" w:cs="Times New Roman"/>
                <w:sz w:val="24"/>
                <w:szCs w:val="24"/>
              </w:rPr>
              <w:t>Umur (hari)</w:t>
            </w:r>
          </w:p>
        </w:tc>
      </w:tr>
      <w:tr w:rsidR="004657C4" w:rsidTr="004657C4">
        <w:tc>
          <w:tcPr>
            <w:tcW w:w="4248" w:type="dxa"/>
            <w:vMerge/>
          </w:tcPr>
          <w:p w:rsidR="004657C4" w:rsidRDefault="004657C4" w:rsidP="005B67C2">
            <w:pPr>
              <w:spacing w:line="360" w:lineRule="auto"/>
              <w:jc w:val="both"/>
              <w:rPr>
                <w:rFonts w:ascii="Times New Roman" w:hAnsi="Times New Roman" w:cs="Times New Roman"/>
                <w:sz w:val="24"/>
                <w:szCs w:val="24"/>
              </w:rPr>
            </w:pPr>
          </w:p>
        </w:tc>
        <w:tc>
          <w:tcPr>
            <w:tcW w:w="1701" w:type="dxa"/>
          </w:tcPr>
          <w:p w:rsidR="004657C4" w:rsidRDefault="004657C4" w:rsidP="004657C4">
            <w:pPr>
              <w:spacing w:line="36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1559" w:type="dxa"/>
          </w:tcPr>
          <w:p w:rsidR="004657C4" w:rsidRDefault="004657C4" w:rsidP="004657C4">
            <w:pPr>
              <w:spacing w:line="36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1508" w:type="dxa"/>
          </w:tcPr>
          <w:p w:rsidR="004657C4" w:rsidRDefault="004657C4" w:rsidP="004657C4">
            <w:pPr>
              <w:spacing w:line="360" w:lineRule="auto"/>
              <w:jc w:val="center"/>
              <w:rPr>
                <w:rFonts w:ascii="Times New Roman" w:hAnsi="Times New Roman" w:cs="Times New Roman"/>
                <w:sz w:val="24"/>
                <w:szCs w:val="24"/>
              </w:rPr>
            </w:pPr>
            <w:r>
              <w:rPr>
                <w:rFonts w:ascii="Times New Roman" w:hAnsi="Times New Roman" w:cs="Times New Roman"/>
                <w:sz w:val="24"/>
                <w:szCs w:val="24"/>
              </w:rPr>
              <w:t>43</w:t>
            </w:r>
          </w:p>
        </w:tc>
      </w:tr>
      <w:tr w:rsidR="005B67C2" w:rsidTr="004657C4">
        <w:tc>
          <w:tcPr>
            <w:tcW w:w="4248" w:type="dxa"/>
          </w:tcPr>
          <w:p w:rsidR="004657C4" w:rsidRDefault="004657C4" w:rsidP="004657C4">
            <w:pPr>
              <w:spacing w:line="276" w:lineRule="auto"/>
              <w:jc w:val="both"/>
              <w:rPr>
                <w:rFonts w:ascii="Times New Roman" w:hAnsi="Times New Roman" w:cs="Times New Roman"/>
                <w:sz w:val="24"/>
                <w:szCs w:val="24"/>
              </w:rPr>
            </w:pPr>
            <w:r>
              <w:rPr>
                <w:rFonts w:ascii="Times New Roman" w:hAnsi="Times New Roman" w:cs="Times New Roman"/>
                <w:sz w:val="24"/>
                <w:szCs w:val="24"/>
              </w:rPr>
              <w:t>Populasi kacang:</w:t>
            </w:r>
          </w:p>
          <w:p w:rsidR="004657C4" w:rsidRDefault="004657C4" w:rsidP="004657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Monokultur             </w:t>
            </w:r>
          </w:p>
          <w:p w:rsidR="004657C4" w:rsidRDefault="004657C4" w:rsidP="004657C4">
            <w:pPr>
              <w:spacing w:line="276" w:lineRule="auto"/>
              <w:jc w:val="both"/>
              <w:rPr>
                <w:rFonts w:ascii="Times New Roman" w:hAnsi="Times New Roman" w:cs="Times New Roman"/>
                <w:sz w:val="24"/>
                <w:szCs w:val="24"/>
              </w:rPr>
            </w:pPr>
            <w:r>
              <w:rPr>
                <w:rFonts w:ascii="Times New Roman" w:hAnsi="Times New Roman" w:cs="Times New Roman"/>
                <w:sz w:val="24"/>
                <w:szCs w:val="24"/>
              </w:rPr>
              <w:t>100 % J + 1 baris kacang</w:t>
            </w:r>
          </w:p>
          <w:p w:rsidR="004657C4" w:rsidRDefault="004657C4" w:rsidP="004657C4">
            <w:pPr>
              <w:spacing w:line="276" w:lineRule="auto"/>
              <w:jc w:val="both"/>
              <w:rPr>
                <w:rFonts w:ascii="Times New Roman" w:hAnsi="Times New Roman" w:cs="Times New Roman"/>
                <w:sz w:val="24"/>
                <w:szCs w:val="24"/>
              </w:rPr>
            </w:pPr>
            <w:r>
              <w:rPr>
                <w:rFonts w:ascii="Times New Roman" w:hAnsi="Times New Roman" w:cs="Times New Roman"/>
                <w:sz w:val="24"/>
                <w:szCs w:val="24"/>
              </w:rPr>
              <w:t>100 % J + 2 baris kacang</w:t>
            </w:r>
          </w:p>
          <w:p w:rsidR="004657C4" w:rsidRDefault="004657C4" w:rsidP="004657C4">
            <w:pPr>
              <w:spacing w:line="276" w:lineRule="auto"/>
              <w:jc w:val="both"/>
              <w:rPr>
                <w:rFonts w:ascii="Times New Roman" w:hAnsi="Times New Roman" w:cs="Times New Roman"/>
                <w:sz w:val="24"/>
                <w:szCs w:val="24"/>
              </w:rPr>
            </w:pPr>
            <w:r>
              <w:rPr>
                <w:rFonts w:ascii="Times New Roman" w:hAnsi="Times New Roman" w:cs="Times New Roman"/>
                <w:sz w:val="24"/>
                <w:szCs w:val="24"/>
              </w:rPr>
              <w:t>100 % J + 3 baris kacang</w:t>
            </w:r>
          </w:p>
          <w:p w:rsidR="004657C4" w:rsidRDefault="004657C4" w:rsidP="004657C4">
            <w:pPr>
              <w:spacing w:line="276" w:lineRule="auto"/>
              <w:jc w:val="both"/>
              <w:rPr>
                <w:rFonts w:ascii="Times New Roman" w:hAnsi="Times New Roman" w:cs="Times New Roman"/>
                <w:sz w:val="24"/>
                <w:szCs w:val="24"/>
              </w:rPr>
            </w:pPr>
            <w:r>
              <w:rPr>
                <w:rFonts w:ascii="Times New Roman" w:hAnsi="Times New Roman" w:cs="Times New Roman"/>
                <w:sz w:val="24"/>
                <w:szCs w:val="24"/>
              </w:rPr>
              <w:t>Jarak Tanam:</w:t>
            </w:r>
          </w:p>
          <w:p w:rsidR="004657C4" w:rsidRDefault="004657C4" w:rsidP="004657C4">
            <w:pPr>
              <w:spacing w:line="276" w:lineRule="auto"/>
              <w:jc w:val="both"/>
              <w:rPr>
                <w:rFonts w:ascii="Times New Roman" w:hAnsi="Times New Roman" w:cs="Times New Roman"/>
                <w:sz w:val="24"/>
                <w:szCs w:val="24"/>
              </w:rPr>
            </w:pPr>
            <w:r>
              <w:rPr>
                <w:rFonts w:ascii="Times New Roman" w:hAnsi="Times New Roman" w:cs="Times New Roman"/>
                <w:sz w:val="24"/>
                <w:szCs w:val="24"/>
              </w:rPr>
              <w:t>Monokultur</w:t>
            </w:r>
          </w:p>
          <w:p w:rsidR="004657C4" w:rsidRDefault="004657C4" w:rsidP="004657C4">
            <w:pPr>
              <w:spacing w:line="276" w:lineRule="auto"/>
              <w:jc w:val="both"/>
              <w:rPr>
                <w:rFonts w:ascii="Times New Roman" w:hAnsi="Times New Roman" w:cs="Times New Roman"/>
                <w:sz w:val="24"/>
                <w:szCs w:val="24"/>
              </w:rPr>
            </w:pPr>
            <w:r>
              <w:rPr>
                <w:rFonts w:ascii="Times New Roman" w:hAnsi="Times New Roman" w:cs="Times New Roman"/>
                <w:sz w:val="24"/>
                <w:szCs w:val="24"/>
              </w:rPr>
              <w:t>100 cm x 20 cm</w:t>
            </w:r>
          </w:p>
          <w:p w:rsidR="004657C4" w:rsidRDefault="004657C4" w:rsidP="004657C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80 cm x 25 cm  </w:t>
            </w:r>
          </w:p>
        </w:tc>
        <w:tc>
          <w:tcPr>
            <w:tcW w:w="1701" w:type="dxa"/>
          </w:tcPr>
          <w:p w:rsidR="004657C4" w:rsidRDefault="004657C4" w:rsidP="004657C4">
            <w:pPr>
              <w:spacing w:line="276" w:lineRule="auto"/>
              <w:jc w:val="center"/>
              <w:rPr>
                <w:rFonts w:ascii="Times New Roman" w:hAnsi="Times New Roman" w:cs="Times New Roman"/>
                <w:sz w:val="24"/>
                <w:szCs w:val="24"/>
              </w:rPr>
            </w:pPr>
          </w:p>
          <w:p w:rsidR="004657C4" w:rsidRDefault="004657C4" w:rsidP="004657C4">
            <w:pPr>
              <w:spacing w:line="276" w:lineRule="auto"/>
              <w:jc w:val="center"/>
              <w:rPr>
                <w:rFonts w:ascii="Times New Roman" w:hAnsi="Times New Roman" w:cs="Times New Roman"/>
                <w:sz w:val="24"/>
                <w:szCs w:val="24"/>
              </w:rPr>
            </w:pPr>
            <w:r>
              <w:rPr>
                <w:rFonts w:ascii="Times New Roman" w:hAnsi="Times New Roman" w:cs="Times New Roman"/>
                <w:sz w:val="24"/>
                <w:szCs w:val="24"/>
              </w:rPr>
              <w:t>105,53 a</w:t>
            </w:r>
          </w:p>
          <w:p w:rsidR="004657C4" w:rsidRDefault="004657C4" w:rsidP="004657C4">
            <w:pPr>
              <w:spacing w:line="276" w:lineRule="auto"/>
              <w:jc w:val="center"/>
              <w:rPr>
                <w:rFonts w:ascii="Times New Roman" w:hAnsi="Times New Roman" w:cs="Times New Roman"/>
                <w:sz w:val="24"/>
                <w:szCs w:val="24"/>
              </w:rPr>
            </w:pPr>
            <w:r>
              <w:rPr>
                <w:rFonts w:ascii="Times New Roman" w:hAnsi="Times New Roman" w:cs="Times New Roman"/>
                <w:sz w:val="24"/>
                <w:szCs w:val="24"/>
              </w:rPr>
              <w:t>93,31 b</w:t>
            </w:r>
          </w:p>
          <w:p w:rsidR="004657C4" w:rsidRDefault="004657C4" w:rsidP="004657C4">
            <w:pPr>
              <w:spacing w:line="276" w:lineRule="auto"/>
              <w:jc w:val="center"/>
              <w:rPr>
                <w:rFonts w:ascii="Times New Roman" w:hAnsi="Times New Roman" w:cs="Times New Roman"/>
                <w:sz w:val="24"/>
                <w:szCs w:val="24"/>
              </w:rPr>
            </w:pPr>
            <w:r>
              <w:rPr>
                <w:rFonts w:ascii="Times New Roman" w:hAnsi="Times New Roman" w:cs="Times New Roman"/>
                <w:sz w:val="24"/>
                <w:szCs w:val="24"/>
              </w:rPr>
              <w:t>96,66 ab</w:t>
            </w:r>
          </w:p>
          <w:p w:rsidR="004657C4" w:rsidRDefault="004657C4" w:rsidP="004657C4">
            <w:pPr>
              <w:spacing w:line="276" w:lineRule="auto"/>
              <w:jc w:val="center"/>
              <w:rPr>
                <w:rFonts w:ascii="Times New Roman" w:hAnsi="Times New Roman" w:cs="Times New Roman"/>
                <w:sz w:val="24"/>
                <w:szCs w:val="24"/>
              </w:rPr>
            </w:pPr>
            <w:r>
              <w:rPr>
                <w:rFonts w:ascii="Times New Roman" w:hAnsi="Times New Roman" w:cs="Times New Roman"/>
                <w:sz w:val="24"/>
                <w:szCs w:val="24"/>
              </w:rPr>
              <w:t>97,18 ab</w:t>
            </w:r>
          </w:p>
          <w:p w:rsidR="004657C4" w:rsidRDefault="004657C4" w:rsidP="004657C4">
            <w:pPr>
              <w:spacing w:line="276" w:lineRule="auto"/>
              <w:jc w:val="center"/>
              <w:rPr>
                <w:rFonts w:ascii="Times New Roman" w:hAnsi="Times New Roman" w:cs="Times New Roman"/>
                <w:sz w:val="24"/>
                <w:szCs w:val="24"/>
              </w:rPr>
            </w:pPr>
          </w:p>
          <w:p w:rsidR="004657C4" w:rsidRDefault="004657C4" w:rsidP="004657C4">
            <w:pPr>
              <w:spacing w:line="276" w:lineRule="auto"/>
              <w:jc w:val="center"/>
              <w:rPr>
                <w:rFonts w:ascii="Times New Roman" w:hAnsi="Times New Roman" w:cs="Times New Roman"/>
                <w:sz w:val="24"/>
                <w:szCs w:val="24"/>
              </w:rPr>
            </w:pPr>
            <w:r>
              <w:rPr>
                <w:rFonts w:ascii="Times New Roman" w:hAnsi="Times New Roman" w:cs="Times New Roman"/>
                <w:sz w:val="24"/>
                <w:szCs w:val="24"/>
              </w:rPr>
              <w:t>105,53 p</w:t>
            </w:r>
          </w:p>
          <w:p w:rsidR="004657C4" w:rsidRDefault="004657C4" w:rsidP="004657C4">
            <w:pPr>
              <w:spacing w:line="276" w:lineRule="auto"/>
              <w:jc w:val="center"/>
              <w:rPr>
                <w:rFonts w:ascii="Times New Roman" w:hAnsi="Times New Roman" w:cs="Times New Roman"/>
                <w:sz w:val="24"/>
                <w:szCs w:val="24"/>
              </w:rPr>
            </w:pPr>
            <w:r>
              <w:rPr>
                <w:rFonts w:ascii="Times New Roman" w:hAnsi="Times New Roman" w:cs="Times New Roman"/>
                <w:sz w:val="24"/>
                <w:szCs w:val="24"/>
              </w:rPr>
              <w:t>94,12 q</w:t>
            </w:r>
          </w:p>
          <w:p w:rsidR="005B67C2" w:rsidRDefault="004657C4" w:rsidP="004657C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97,13 q</w:t>
            </w:r>
          </w:p>
        </w:tc>
        <w:tc>
          <w:tcPr>
            <w:tcW w:w="1559" w:type="dxa"/>
          </w:tcPr>
          <w:p w:rsidR="004657C4" w:rsidRDefault="004657C4" w:rsidP="004657C4">
            <w:pPr>
              <w:spacing w:line="276" w:lineRule="auto"/>
              <w:jc w:val="center"/>
              <w:rPr>
                <w:rFonts w:ascii="Times New Roman" w:hAnsi="Times New Roman" w:cs="Times New Roman"/>
                <w:sz w:val="24"/>
                <w:szCs w:val="24"/>
              </w:rPr>
            </w:pPr>
          </w:p>
          <w:p w:rsidR="004657C4" w:rsidRDefault="004657C4" w:rsidP="004657C4">
            <w:pPr>
              <w:spacing w:line="276" w:lineRule="auto"/>
              <w:jc w:val="center"/>
              <w:rPr>
                <w:rFonts w:ascii="Times New Roman" w:hAnsi="Times New Roman" w:cs="Times New Roman"/>
                <w:sz w:val="24"/>
                <w:szCs w:val="24"/>
              </w:rPr>
            </w:pPr>
            <w:r>
              <w:rPr>
                <w:rFonts w:ascii="Times New Roman" w:hAnsi="Times New Roman" w:cs="Times New Roman"/>
                <w:sz w:val="24"/>
                <w:szCs w:val="24"/>
              </w:rPr>
              <w:t>382,87 a</w:t>
            </w:r>
          </w:p>
          <w:p w:rsidR="004657C4" w:rsidRDefault="004657C4" w:rsidP="004657C4">
            <w:pPr>
              <w:spacing w:line="276" w:lineRule="auto"/>
              <w:jc w:val="center"/>
              <w:rPr>
                <w:rFonts w:ascii="Times New Roman" w:hAnsi="Times New Roman" w:cs="Times New Roman"/>
                <w:sz w:val="24"/>
                <w:szCs w:val="24"/>
              </w:rPr>
            </w:pPr>
            <w:r>
              <w:rPr>
                <w:rFonts w:ascii="Times New Roman" w:hAnsi="Times New Roman" w:cs="Times New Roman"/>
                <w:sz w:val="24"/>
                <w:szCs w:val="24"/>
              </w:rPr>
              <w:t>346,82 b</w:t>
            </w:r>
          </w:p>
          <w:p w:rsidR="004657C4" w:rsidRDefault="004657C4" w:rsidP="004657C4">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368,74 ab</w:t>
            </w:r>
          </w:p>
          <w:p w:rsidR="004657C4" w:rsidRDefault="004657C4" w:rsidP="004657C4">
            <w:pPr>
              <w:spacing w:line="276" w:lineRule="auto"/>
              <w:jc w:val="center"/>
              <w:rPr>
                <w:rFonts w:ascii="Times New Roman" w:hAnsi="Times New Roman" w:cs="Times New Roman"/>
                <w:sz w:val="24"/>
                <w:szCs w:val="24"/>
              </w:rPr>
            </w:pPr>
            <w:r>
              <w:rPr>
                <w:rFonts w:ascii="Times New Roman" w:hAnsi="Times New Roman" w:cs="Times New Roman"/>
                <w:sz w:val="24"/>
                <w:szCs w:val="24"/>
              </w:rPr>
              <w:t>371,60 ab</w:t>
            </w:r>
          </w:p>
          <w:p w:rsidR="004657C4" w:rsidRDefault="004657C4" w:rsidP="004657C4">
            <w:pPr>
              <w:spacing w:line="276" w:lineRule="auto"/>
              <w:jc w:val="center"/>
              <w:rPr>
                <w:rFonts w:ascii="Times New Roman" w:hAnsi="Times New Roman" w:cs="Times New Roman"/>
                <w:sz w:val="24"/>
                <w:szCs w:val="24"/>
              </w:rPr>
            </w:pPr>
          </w:p>
          <w:p w:rsidR="004657C4" w:rsidRDefault="004657C4" w:rsidP="004657C4">
            <w:pPr>
              <w:spacing w:line="276" w:lineRule="auto"/>
              <w:jc w:val="center"/>
              <w:rPr>
                <w:rFonts w:ascii="Times New Roman" w:hAnsi="Times New Roman" w:cs="Times New Roman"/>
                <w:sz w:val="24"/>
                <w:szCs w:val="24"/>
              </w:rPr>
            </w:pPr>
            <w:r>
              <w:rPr>
                <w:rFonts w:ascii="Times New Roman" w:hAnsi="Times New Roman" w:cs="Times New Roman"/>
                <w:sz w:val="24"/>
                <w:szCs w:val="24"/>
              </w:rPr>
              <w:t>383,87 p</w:t>
            </w:r>
          </w:p>
          <w:p w:rsidR="004657C4" w:rsidRDefault="004657C4" w:rsidP="004657C4">
            <w:pPr>
              <w:spacing w:line="276" w:lineRule="auto"/>
              <w:jc w:val="center"/>
              <w:rPr>
                <w:rFonts w:ascii="Times New Roman" w:hAnsi="Times New Roman" w:cs="Times New Roman"/>
                <w:sz w:val="24"/>
                <w:szCs w:val="24"/>
              </w:rPr>
            </w:pPr>
            <w:r>
              <w:rPr>
                <w:rFonts w:ascii="Times New Roman" w:hAnsi="Times New Roman" w:cs="Times New Roman"/>
                <w:sz w:val="24"/>
                <w:szCs w:val="24"/>
              </w:rPr>
              <w:t>351,24 q</w:t>
            </w:r>
          </w:p>
          <w:p w:rsidR="004657C4" w:rsidRDefault="004657C4" w:rsidP="004657C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374,54 p</w:t>
            </w:r>
          </w:p>
        </w:tc>
        <w:tc>
          <w:tcPr>
            <w:tcW w:w="1508" w:type="dxa"/>
          </w:tcPr>
          <w:p w:rsidR="004657C4" w:rsidRDefault="004657C4" w:rsidP="004657C4">
            <w:pPr>
              <w:spacing w:line="276" w:lineRule="auto"/>
              <w:jc w:val="center"/>
              <w:rPr>
                <w:rFonts w:ascii="Times New Roman" w:hAnsi="Times New Roman" w:cs="Times New Roman"/>
                <w:sz w:val="24"/>
                <w:szCs w:val="24"/>
              </w:rPr>
            </w:pPr>
          </w:p>
          <w:p w:rsidR="004657C4" w:rsidRDefault="004657C4" w:rsidP="004657C4">
            <w:pPr>
              <w:spacing w:line="276" w:lineRule="auto"/>
              <w:jc w:val="center"/>
              <w:rPr>
                <w:rFonts w:ascii="Times New Roman" w:hAnsi="Times New Roman" w:cs="Times New Roman"/>
                <w:sz w:val="24"/>
                <w:szCs w:val="24"/>
              </w:rPr>
            </w:pPr>
            <w:r>
              <w:rPr>
                <w:rFonts w:ascii="Times New Roman" w:hAnsi="Times New Roman" w:cs="Times New Roman"/>
                <w:sz w:val="24"/>
                <w:szCs w:val="24"/>
              </w:rPr>
              <w:t>599,22 b</w:t>
            </w:r>
          </w:p>
          <w:p w:rsidR="004657C4" w:rsidRDefault="004657C4" w:rsidP="004657C4">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610,72 ab</w:t>
            </w:r>
          </w:p>
          <w:p w:rsidR="004657C4" w:rsidRDefault="004657C4" w:rsidP="004657C4">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615,66 ab</w:t>
            </w:r>
          </w:p>
          <w:p w:rsidR="004657C4" w:rsidRDefault="004657C4" w:rsidP="004657C4">
            <w:pPr>
              <w:spacing w:line="276" w:lineRule="auto"/>
              <w:jc w:val="center"/>
              <w:rPr>
                <w:rFonts w:ascii="Times New Roman" w:hAnsi="Times New Roman" w:cs="Times New Roman"/>
                <w:sz w:val="24"/>
                <w:szCs w:val="24"/>
              </w:rPr>
            </w:pPr>
            <w:r>
              <w:rPr>
                <w:rFonts w:ascii="Times New Roman" w:hAnsi="Times New Roman" w:cs="Times New Roman"/>
                <w:sz w:val="24"/>
                <w:szCs w:val="24"/>
              </w:rPr>
              <w:t>631,58 a</w:t>
            </w:r>
          </w:p>
          <w:p w:rsidR="004657C4" w:rsidRDefault="004657C4" w:rsidP="004657C4">
            <w:pPr>
              <w:spacing w:line="276" w:lineRule="auto"/>
              <w:jc w:val="center"/>
              <w:rPr>
                <w:rFonts w:ascii="Times New Roman" w:hAnsi="Times New Roman" w:cs="Times New Roman"/>
                <w:sz w:val="24"/>
                <w:szCs w:val="24"/>
              </w:rPr>
            </w:pPr>
          </w:p>
          <w:p w:rsidR="004657C4" w:rsidRDefault="004657C4" w:rsidP="004657C4">
            <w:pPr>
              <w:spacing w:line="276" w:lineRule="auto"/>
              <w:jc w:val="center"/>
              <w:rPr>
                <w:rFonts w:ascii="Times New Roman" w:hAnsi="Times New Roman" w:cs="Times New Roman"/>
                <w:sz w:val="24"/>
                <w:szCs w:val="24"/>
              </w:rPr>
            </w:pPr>
            <w:r>
              <w:rPr>
                <w:rFonts w:ascii="Times New Roman" w:hAnsi="Times New Roman" w:cs="Times New Roman"/>
                <w:sz w:val="24"/>
                <w:szCs w:val="24"/>
              </w:rPr>
              <w:t>599,22 p</w:t>
            </w:r>
          </w:p>
          <w:p w:rsidR="004657C4" w:rsidRDefault="004657C4" w:rsidP="004657C4">
            <w:pPr>
              <w:spacing w:line="276" w:lineRule="auto"/>
              <w:jc w:val="center"/>
              <w:rPr>
                <w:rFonts w:ascii="Times New Roman" w:hAnsi="Times New Roman" w:cs="Times New Roman"/>
                <w:sz w:val="24"/>
                <w:szCs w:val="24"/>
              </w:rPr>
            </w:pPr>
            <w:r>
              <w:rPr>
                <w:rFonts w:ascii="Times New Roman" w:hAnsi="Times New Roman" w:cs="Times New Roman"/>
                <w:sz w:val="24"/>
                <w:szCs w:val="24"/>
              </w:rPr>
              <w:t>623,57 p</w:t>
            </w:r>
          </w:p>
          <w:p w:rsidR="005B67C2" w:rsidRDefault="004657C4" w:rsidP="004657C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615,07 p</w:t>
            </w:r>
          </w:p>
        </w:tc>
      </w:tr>
    </w:tbl>
    <w:p w:rsidR="004657C4" w:rsidRDefault="004657C4" w:rsidP="004657C4">
      <w:pPr>
        <w:spacing w:line="360" w:lineRule="auto"/>
        <w:ind w:left="1276" w:hanging="1276"/>
        <w:jc w:val="both"/>
        <w:rPr>
          <w:rFonts w:ascii="Times New Roman" w:hAnsi="Times New Roman" w:cs="Times New Roman"/>
          <w:sz w:val="24"/>
          <w:szCs w:val="24"/>
        </w:rPr>
      </w:pPr>
      <w:r>
        <w:rPr>
          <w:rFonts w:ascii="Times New Roman" w:hAnsi="Times New Roman" w:cs="Times New Roman"/>
          <w:sz w:val="24"/>
          <w:szCs w:val="24"/>
        </w:rPr>
        <w:t>Keterangan: Angka yang diikuti huruf yang sama dalam suatu kolom menunjukkan tidak berbeda nyata menurut uji DMRT  (</w:t>
      </w:r>
      <w:r>
        <w:rPr>
          <w:rFonts w:ascii="Cambria" w:hAnsi="Cambria" w:cs="Times New Roman"/>
          <w:sz w:val="24"/>
          <w:szCs w:val="24"/>
        </w:rPr>
        <w:t>α</w:t>
      </w:r>
      <w:r>
        <w:rPr>
          <w:rFonts w:ascii="Times New Roman" w:hAnsi="Times New Roman" w:cs="Times New Roman"/>
          <w:sz w:val="24"/>
          <w:szCs w:val="24"/>
        </w:rPr>
        <w:t xml:space="preserve"> = 5 %)</w:t>
      </w:r>
    </w:p>
    <w:p w:rsidR="00906C3B" w:rsidRDefault="00BC4E4C" w:rsidP="00BC4E4C">
      <w:pPr>
        <w:spacing w:line="360" w:lineRule="auto"/>
        <w:jc w:val="both"/>
        <w:rPr>
          <w:rFonts w:ascii="Times New Roman" w:hAnsi="Times New Roman" w:cs="Times New Roman"/>
          <w:sz w:val="24"/>
          <w:szCs w:val="24"/>
        </w:rPr>
        <w:sectPr w:rsidR="00906C3B" w:rsidSect="00DA61A9">
          <w:type w:val="continuous"/>
          <w:pgSz w:w="11906" w:h="16838" w:code="9"/>
          <w:pgMar w:top="1440" w:right="1440" w:bottom="1440" w:left="1440" w:header="708" w:footer="708" w:gutter="0"/>
          <w:cols w:space="708"/>
          <w:docGrid w:linePitch="360"/>
        </w:sectPr>
      </w:pPr>
      <w:r>
        <w:rPr>
          <w:rFonts w:ascii="Times New Roman" w:hAnsi="Times New Roman" w:cs="Times New Roman"/>
          <w:sz w:val="24"/>
          <w:szCs w:val="24"/>
        </w:rPr>
        <w:tab/>
      </w:r>
    </w:p>
    <w:p w:rsidR="00BC4E4C" w:rsidRDefault="00BC4E4C" w:rsidP="00BC4E4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Luas daun kacang tungak umur 21 dan 32 hari pada pola tumpangsari jagung 1 baris kacang kacang menyebabkan luas daun </w:t>
      </w:r>
      <w:r>
        <w:rPr>
          <w:rFonts w:ascii="Times New Roman" w:hAnsi="Times New Roman" w:cs="Times New Roman"/>
          <w:sz w:val="24"/>
          <w:szCs w:val="24"/>
        </w:rPr>
        <w:lastRenderedPageBreak/>
        <w:t xml:space="preserve">berbeda nyata lebih kecil dibanding monokultur tetapi tidak berbeda nyata dengan perlakuan tumpang sari </w:t>
      </w:r>
      <w:r>
        <w:rPr>
          <w:rFonts w:ascii="Times New Roman" w:hAnsi="Times New Roman" w:cs="Times New Roman"/>
          <w:sz w:val="24"/>
          <w:szCs w:val="24"/>
        </w:rPr>
        <w:lastRenderedPageBreak/>
        <w:t xml:space="preserve">lainnnya.Umur 21 hari perlakuan jarak tanam  100 cm x 20 cm dan jarak tanam 80 cm x 25 cm berbeda nyata dengan monokultur dan luas daun lebih sempit. Umur 32 hari luas daun kacang yang ditumpangsarikan dengan jarak tanam 100 </w:t>
      </w:r>
      <w:r>
        <w:rPr>
          <w:rFonts w:ascii="Times New Roman" w:hAnsi="Times New Roman" w:cs="Times New Roman"/>
          <w:sz w:val="24"/>
          <w:szCs w:val="24"/>
        </w:rPr>
        <w:lastRenderedPageBreak/>
        <w:t xml:space="preserve">cm x 20 cm berbeda nyata dengan tumpangsari jarak tanam 80 cm x 25 cm dan monokultur, sedangkan umur 43 hari tumpangsari perlakuan jarak tanam tidak berbeda nyata dengan monokultur. </w:t>
      </w:r>
    </w:p>
    <w:p w:rsidR="00906C3B" w:rsidRDefault="00906C3B" w:rsidP="00BC4E4C">
      <w:pPr>
        <w:spacing w:line="360" w:lineRule="auto"/>
        <w:jc w:val="both"/>
        <w:rPr>
          <w:rFonts w:ascii="Times New Roman" w:hAnsi="Times New Roman" w:cs="Times New Roman"/>
          <w:b/>
          <w:sz w:val="24"/>
          <w:szCs w:val="24"/>
        </w:rPr>
        <w:sectPr w:rsidR="00906C3B" w:rsidSect="00906C3B">
          <w:type w:val="continuous"/>
          <w:pgSz w:w="11906" w:h="16838" w:code="9"/>
          <w:pgMar w:top="1440" w:right="1440" w:bottom="1440" w:left="1440" w:header="708" w:footer="708" w:gutter="0"/>
          <w:cols w:num="2" w:space="708"/>
          <w:docGrid w:linePitch="360"/>
        </w:sectPr>
      </w:pPr>
    </w:p>
    <w:p w:rsidR="00BC4E4C" w:rsidRPr="00BC4E4C" w:rsidRDefault="00BC4E4C" w:rsidP="00BC4E4C">
      <w:pPr>
        <w:spacing w:line="360" w:lineRule="auto"/>
        <w:jc w:val="both"/>
        <w:rPr>
          <w:rFonts w:ascii="Times New Roman" w:hAnsi="Times New Roman" w:cs="Times New Roman"/>
          <w:b/>
          <w:sz w:val="24"/>
          <w:szCs w:val="24"/>
        </w:rPr>
      </w:pPr>
      <w:r w:rsidRPr="00BC4E4C">
        <w:rPr>
          <w:rFonts w:ascii="Times New Roman" w:hAnsi="Times New Roman" w:cs="Times New Roman"/>
          <w:b/>
          <w:sz w:val="24"/>
          <w:szCs w:val="24"/>
        </w:rPr>
        <w:lastRenderedPageBreak/>
        <w:t>Berat kering tanaman kacang tunggak</w:t>
      </w:r>
    </w:p>
    <w:p w:rsidR="005B67C2" w:rsidRPr="005B67C2" w:rsidRDefault="009D1428" w:rsidP="00BC4E4C">
      <w:pPr>
        <w:spacing w:line="360" w:lineRule="auto"/>
        <w:jc w:val="both"/>
        <w:rPr>
          <w:rFonts w:ascii="Times New Roman" w:hAnsi="Times New Roman" w:cs="Times New Roman"/>
          <w:sz w:val="24"/>
          <w:szCs w:val="24"/>
        </w:rPr>
      </w:pPr>
      <w:r>
        <w:rPr>
          <w:rFonts w:ascii="Times New Roman" w:hAnsi="Times New Roman" w:cs="Times New Roman"/>
          <w:sz w:val="24"/>
          <w:szCs w:val="24"/>
        </w:rPr>
        <w:tab/>
        <w:t>Berat kering tanaman kacang tunggak umur 21 hari dipengaru</w:t>
      </w:r>
      <w:r w:rsidR="0025337A">
        <w:rPr>
          <w:rFonts w:ascii="Times New Roman" w:hAnsi="Times New Roman" w:cs="Times New Roman"/>
          <w:sz w:val="24"/>
          <w:szCs w:val="24"/>
        </w:rPr>
        <w:t xml:space="preserve">hi olehjarak tanam danpopulasi, dan tertera pada tabel 9. </w:t>
      </w:r>
      <w:r>
        <w:rPr>
          <w:rFonts w:ascii="Times New Roman" w:hAnsi="Times New Roman" w:cs="Times New Roman"/>
          <w:sz w:val="24"/>
          <w:szCs w:val="24"/>
        </w:rPr>
        <w:lastRenderedPageBreak/>
        <w:t xml:space="preserve">Pada umur 32 dan 43 hari tidak dipengaruhi jarak tanam dan populasi, dan tidak terdapat interaksi. Tabel 9 disajikan berat kering kacang  tunggak umur 21, 32, 43 hari. </w:t>
      </w:r>
    </w:p>
    <w:p w:rsidR="004215A1" w:rsidRDefault="004215A1" w:rsidP="009D1428">
      <w:pPr>
        <w:spacing w:line="360" w:lineRule="auto"/>
        <w:ind w:hanging="1276"/>
        <w:jc w:val="both"/>
        <w:rPr>
          <w:rFonts w:ascii="Times New Roman" w:hAnsi="Times New Roman" w:cs="Times New Roman"/>
          <w:sz w:val="24"/>
          <w:szCs w:val="24"/>
        </w:rPr>
        <w:sectPr w:rsidR="004215A1" w:rsidSect="004215A1">
          <w:type w:val="continuous"/>
          <w:pgSz w:w="11906" w:h="16838" w:code="9"/>
          <w:pgMar w:top="1440" w:right="1440" w:bottom="1440" w:left="1440" w:header="708" w:footer="708" w:gutter="0"/>
          <w:cols w:num="2" w:space="708"/>
          <w:docGrid w:linePitch="360"/>
        </w:sectPr>
      </w:pPr>
    </w:p>
    <w:p w:rsidR="009D1428" w:rsidRPr="005B67C2" w:rsidRDefault="009D1428" w:rsidP="009D1428">
      <w:pPr>
        <w:spacing w:line="360" w:lineRule="auto"/>
        <w:ind w:hanging="1276"/>
        <w:jc w:val="both"/>
        <w:rPr>
          <w:rFonts w:ascii="Times New Roman" w:hAnsi="Times New Roman" w:cs="Times New Roman"/>
          <w:sz w:val="24"/>
          <w:szCs w:val="24"/>
        </w:rPr>
      </w:pPr>
      <w:r>
        <w:rPr>
          <w:rFonts w:ascii="Times New Roman" w:hAnsi="Times New Roman" w:cs="Times New Roman"/>
          <w:sz w:val="24"/>
          <w:szCs w:val="24"/>
        </w:rPr>
        <w:lastRenderedPageBreak/>
        <w:tab/>
      </w:r>
      <w:r w:rsidRPr="009D1428">
        <w:rPr>
          <w:rFonts w:ascii="Times New Roman" w:hAnsi="Times New Roman" w:cs="Times New Roman"/>
          <w:b/>
          <w:sz w:val="24"/>
          <w:szCs w:val="24"/>
        </w:rPr>
        <w:t>Tabel 9</w:t>
      </w:r>
      <w:r>
        <w:rPr>
          <w:rFonts w:ascii="Times New Roman" w:hAnsi="Times New Roman" w:cs="Times New Roman"/>
          <w:b/>
          <w:sz w:val="24"/>
          <w:szCs w:val="24"/>
        </w:rPr>
        <w:t>.</w:t>
      </w:r>
      <w:r>
        <w:rPr>
          <w:rFonts w:ascii="Times New Roman" w:hAnsi="Times New Roman" w:cs="Times New Roman"/>
          <w:sz w:val="24"/>
          <w:szCs w:val="24"/>
        </w:rPr>
        <w:t xml:space="preserve"> Berat kering kacang  tunggak umur 21, 32, 43 hari </w:t>
      </w:r>
    </w:p>
    <w:tbl>
      <w:tblPr>
        <w:tblStyle w:val="TableGrid"/>
        <w:tblW w:w="0" w:type="auto"/>
        <w:tblLook w:val="04A0" w:firstRow="1" w:lastRow="0" w:firstColumn="1" w:lastColumn="0" w:noHBand="0" w:noVBand="1"/>
      </w:tblPr>
      <w:tblGrid>
        <w:gridCol w:w="4248"/>
        <w:gridCol w:w="1701"/>
        <w:gridCol w:w="1559"/>
        <w:gridCol w:w="1508"/>
      </w:tblGrid>
      <w:tr w:rsidR="009D1428" w:rsidTr="00D93EC9">
        <w:tc>
          <w:tcPr>
            <w:tcW w:w="4248" w:type="dxa"/>
            <w:vMerge w:val="restart"/>
          </w:tcPr>
          <w:p w:rsidR="009D1428" w:rsidRDefault="009D1428" w:rsidP="00D93EC9">
            <w:pPr>
              <w:spacing w:line="360" w:lineRule="auto"/>
              <w:jc w:val="center"/>
              <w:rPr>
                <w:rFonts w:ascii="Times New Roman" w:hAnsi="Times New Roman" w:cs="Times New Roman"/>
                <w:sz w:val="24"/>
                <w:szCs w:val="24"/>
              </w:rPr>
            </w:pPr>
            <w:r>
              <w:rPr>
                <w:rFonts w:ascii="Times New Roman" w:hAnsi="Times New Roman" w:cs="Times New Roman"/>
                <w:sz w:val="24"/>
                <w:szCs w:val="24"/>
              </w:rPr>
              <w:tab/>
              <w:t>Perlakuan</w:t>
            </w:r>
          </w:p>
        </w:tc>
        <w:tc>
          <w:tcPr>
            <w:tcW w:w="4768" w:type="dxa"/>
            <w:gridSpan w:val="3"/>
          </w:tcPr>
          <w:p w:rsidR="009D1428" w:rsidRDefault="009D1428" w:rsidP="00D93EC9">
            <w:pPr>
              <w:spacing w:line="360" w:lineRule="auto"/>
              <w:jc w:val="center"/>
              <w:rPr>
                <w:rFonts w:ascii="Times New Roman" w:hAnsi="Times New Roman" w:cs="Times New Roman"/>
                <w:sz w:val="24"/>
                <w:szCs w:val="24"/>
              </w:rPr>
            </w:pPr>
            <w:r>
              <w:rPr>
                <w:rFonts w:ascii="Times New Roman" w:hAnsi="Times New Roman" w:cs="Times New Roman"/>
                <w:sz w:val="24"/>
                <w:szCs w:val="24"/>
              </w:rPr>
              <w:t>Umur (hari)</w:t>
            </w:r>
          </w:p>
        </w:tc>
      </w:tr>
      <w:tr w:rsidR="009D1428" w:rsidTr="00D93EC9">
        <w:tc>
          <w:tcPr>
            <w:tcW w:w="4248" w:type="dxa"/>
            <w:vMerge/>
          </w:tcPr>
          <w:p w:rsidR="009D1428" w:rsidRDefault="009D1428" w:rsidP="00D93EC9">
            <w:pPr>
              <w:spacing w:line="360" w:lineRule="auto"/>
              <w:jc w:val="both"/>
              <w:rPr>
                <w:rFonts w:ascii="Times New Roman" w:hAnsi="Times New Roman" w:cs="Times New Roman"/>
                <w:sz w:val="24"/>
                <w:szCs w:val="24"/>
              </w:rPr>
            </w:pPr>
          </w:p>
        </w:tc>
        <w:tc>
          <w:tcPr>
            <w:tcW w:w="1701" w:type="dxa"/>
          </w:tcPr>
          <w:p w:rsidR="009D1428" w:rsidRDefault="009D1428" w:rsidP="00D93EC9">
            <w:pPr>
              <w:spacing w:line="36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1559" w:type="dxa"/>
          </w:tcPr>
          <w:p w:rsidR="009D1428" w:rsidRDefault="009D1428" w:rsidP="00D93EC9">
            <w:pPr>
              <w:spacing w:line="36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1508" w:type="dxa"/>
          </w:tcPr>
          <w:p w:rsidR="009D1428" w:rsidRDefault="009D1428" w:rsidP="00D93EC9">
            <w:pPr>
              <w:spacing w:line="360" w:lineRule="auto"/>
              <w:jc w:val="center"/>
              <w:rPr>
                <w:rFonts w:ascii="Times New Roman" w:hAnsi="Times New Roman" w:cs="Times New Roman"/>
                <w:sz w:val="24"/>
                <w:szCs w:val="24"/>
              </w:rPr>
            </w:pPr>
            <w:r>
              <w:rPr>
                <w:rFonts w:ascii="Times New Roman" w:hAnsi="Times New Roman" w:cs="Times New Roman"/>
                <w:sz w:val="24"/>
                <w:szCs w:val="24"/>
              </w:rPr>
              <w:t>43</w:t>
            </w:r>
          </w:p>
        </w:tc>
      </w:tr>
      <w:tr w:rsidR="009D1428" w:rsidTr="00D93EC9">
        <w:tc>
          <w:tcPr>
            <w:tcW w:w="4248" w:type="dxa"/>
          </w:tcPr>
          <w:p w:rsidR="009D1428" w:rsidRDefault="009D1428" w:rsidP="00D93EC9">
            <w:pPr>
              <w:spacing w:line="276" w:lineRule="auto"/>
              <w:jc w:val="both"/>
              <w:rPr>
                <w:rFonts w:ascii="Times New Roman" w:hAnsi="Times New Roman" w:cs="Times New Roman"/>
                <w:sz w:val="24"/>
                <w:szCs w:val="24"/>
              </w:rPr>
            </w:pPr>
            <w:r>
              <w:rPr>
                <w:rFonts w:ascii="Times New Roman" w:hAnsi="Times New Roman" w:cs="Times New Roman"/>
                <w:sz w:val="24"/>
                <w:szCs w:val="24"/>
              </w:rPr>
              <w:t>Populasi kacang:</w:t>
            </w:r>
          </w:p>
          <w:p w:rsidR="009D1428" w:rsidRDefault="009D1428" w:rsidP="00D93EC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Monokultur             </w:t>
            </w:r>
          </w:p>
          <w:p w:rsidR="009D1428" w:rsidRDefault="009D1428" w:rsidP="00D93EC9">
            <w:pPr>
              <w:spacing w:line="276" w:lineRule="auto"/>
              <w:jc w:val="both"/>
              <w:rPr>
                <w:rFonts w:ascii="Times New Roman" w:hAnsi="Times New Roman" w:cs="Times New Roman"/>
                <w:sz w:val="24"/>
                <w:szCs w:val="24"/>
              </w:rPr>
            </w:pPr>
            <w:r>
              <w:rPr>
                <w:rFonts w:ascii="Times New Roman" w:hAnsi="Times New Roman" w:cs="Times New Roman"/>
                <w:sz w:val="24"/>
                <w:szCs w:val="24"/>
              </w:rPr>
              <w:t>100 % J + 1 baris kacang</w:t>
            </w:r>
          </w:p>
          <w:p w:rsidR="009D1428" w:rsidRDefault="009D1428" w:rsidP="00D93EC9">
            <w:pPr>
              <w:spacing w:line="276" w:lineRule="auto"/>
              <w:jc w:val="both"/>
              <w:rPr>
                <w:rFonts w:ascii="Times New Roman" w:hAnsi="Times New Roman" w:cs="Times New Roman"/>
                <w:sz w:val="24"/>
                <w:szCs w:val="24"/>
              </w:rPr>
            </w:pPr>
            <w:r>
              <w:rPr>
                <w:rFonts w:ascii="Times New Roman" w:hAnsi="Times New Roman" w:cs="Times New Roman"/>
                <w:sz w:val="24"/>
                <w:szCs w:val="24"/>
              </w:rPr>
              <w:t>100 % J + 2 baris kacang</w:t>
            </w:r>
          </w:p>
          <w:p w:rsidR="009D1428" w:rsidRDefault="009D1428" w:rsidP="00D93EC9">
            <w:pPr>
              <w:spacing w:line="276" w:lineRule="auto"/>
              <w:jc w:val="both"/>
              <w:rPr>
                <w:rFonts w:ascii="Times New Roman" w:hAnsi="Times New Roman" w:cs="Times New Roman"/>
                <w:sz w:val="24"/>
                <w:szCs w:val="24"/>
              </w:rPr>
            </w:pPr>
            <w:r>
              <w:rPr>
                <w:rFonts w:ascii="Times New Roman" w:hAnsi="Times New Roman" w:cs="Times New Roman"/>
                <w:sz w:val="24"/>
                <w:szCs w:val="24"/>
              </w:rPr>
              <w:t>100 % J + 3 baris kacang</w:t>
            </w:r>
          </w:p>
          <w:p w:rsidR="009D1428" w:rsidRDefault="009D1428" w:rsidP="00D93EC9">
            <w:pPr>
              <w:spacing w:line="276" w:lineRule="auto"/>
              <w:jc w:val="both"/>
              <w:rPr>
                <w:rFonts w:ascii="Times New Roman" w:hAnsi="Times New Roman" w:cs="Times New Roman"/>
                <w:sz w:val="24"/>
                <w:szCs w:val="24"/>
              </w:rPr>
            </w:pPr>
            <w:r>
              <w:rPr>
                <w:rFonts w:ascii="Times New Roman" w:hAnsi="Times New Roman" w:cs="Times New Roman"/>
                <w:sz w:val="24"/>
                <w:szCs w:val="24"/>
              </w:rPr>
              <w:t>Jarak Tanam:</w:t>
            </w:r>
          </w:p>
          <w:p w:rsidR="009D1428" w:rsidRDefault="009D1428" w:rsidP="00D93EC9">
            <w:pPr>
              <w:spacing w:line="276" w:lineRule="auto"/>
              <w:jc w:val="both"/>
              <w:rPr>
                <w:rFonts w:ascii="Times New Roman" w:hAnsi="Times New Roman" w:cs="Times New Roman"/>
                <w:sz w:val="24"/>
                <w:szCs w:val="24"/>
              </w:rPr>
            </w:pPr>
            <w:r>
              <w:rPr>
                <w:rFonts w:ascii="Times New Roman" w:hAnsi="Times New Roman" w:cs="Times New Roman"/>
                <w:sz w:val="24"/>
                <w:szCs w:val="24"/>
              </w:rPr>
              <w:t>Monokultur</w:t>
            </w:r>
          </w:p>
          <w:p w:rsidR="009D1428" w:rsidRDefault="009D1428" w:rsidP="00D93EC9">
            <w:pPr>
              <w:spacing w:line="276" w:lineRule="auto"/>
              <w:jc w:val="both"/>
              <w:rPr>
                <w:rFonts w:ascii="Times New Roman" w:hAnsi="Times New Roman" w:cs="Times New Roman"/>
                <w:sz w:val="24"/>
                <w:szCs w:val="24"/>
              </w:rPr>
            </w:pPr>
            <w:r>
              <w:rPr>
                <w:rFonts w:ascii="Times New Roman" w:hAnsi="Times New Roman" w:cs="Times New Roman"/>
                <w:sz w:val="24"/>
                <w:szCs w:val="24"/>
              </w:rPr>
              <w:t>100 cm x 20 cm</w:t>
            </w:r>
          </w:p>
          <w:p w:rsidR="009D1428" w:rsidRDefault="009D1428" w:rsidP="00D93E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80 cm x 25 cm  </w:t>
            </w:r>
          </w:p>
        </w:tc>
        <w:tc>
          <w:tcPr>
            <w:tcW w:w="1701" w:type="dxa"/>
          </w:tcPr>
          <w:p w:rsidR="009D1428" w:rsidRDefault="009D1428" w:rsidP="00D93EC9">
            <w:pPr>
              <w:spacing w:line="276" w:lineRule="auto"/>
              <w:jc w:val="center"/>
              <w:rPr>
                <w:rFonts w:ascii="Times New Roman" w:hAnsi="Times New Roman" w:cs="Times New Roman"/>
                <w:sz w:val="24"/>
                <w:szCs w:val="24"/>
              </w:rPr>
            </w:pPr>
          </w:p>
          <w:p w:rsidR="009D1428" w:rsidRDefault="0025337A" w:rsidP="00D93EC9">
            <w:pPr>
              <w:spacing w:line="276" w:lineRule="auto"/>
              <w:jc w:val="center"/>
              <w:rPr>
                <w:rFonts w:ascii="Times New Roman" w:hAnsi="Times New Roman" w:cs="Times New Roman"/>
                <w:sz w:val="24"/>
                <w:szCs w:val="24"/>
              </w:rPr>
            </w:pPr>
            <w:r>
              <w:rPr>
                <w:rFonts w:ascii="Times New Roman" w:hAnsi="Times New Roman" w:cs="Times New Roman"/>
                <w:sz w:val="24"/>
                <w:szCs w:val="24"/>
              </w:rPr>
              <w:t>0,72 ab</w:t>
            </w:r>
          </w:p>
          <w:p w:rsidR="009D1428" w:rsidRDefault="0025337A" w:rsidP="0025337A">
            <w:pPr>
              <w:spacing w:line="276" w:lineRule="auto"/>
              <w:rPr>
                <w:rFonts w:ascii="Times New Roman" w:hAnsi="Times New Roman" w:cs="Times New Roman"/>
                <w:sz w:val="24"/>
                <w:szCs w:val="24"/>
              </w:rPr>
            </w:pPr>
            <w:r>
              <w:rPr>
                <w:rFonts w:ascii="Times New Roman" w:hAnsi="Times New Roman" w:cs="Times New Roman"/>
                <w:sz w:val="24"/>
                <w:szCs w:val="24"/>
              </w:rPr>
              <w:t xml:space="preserve">       0,64 c</w:t>
            </w:r>
          </w:p>
          <w:p w:rsidR="009D1428" w:rsidRDefault="0025337A" w:rsidP="00D93EC9">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0,70 </w:t>
            </w:r>
            <w:r w:rsidR="009D1428">
              <w:rPr>
                <w:rFonts w:ascii="Times New Roman" w:hAnsi="Times New Roman" w:cs="Times New Roman"/>
                <w:sz w:val="24"/>
                <w:szCs w:val="24"/>
              </w:rPr>
              <w:t>b</w:t>
            </w:r>
          </w:p>
          <w:p w:rsidR="009D1428" w:rsidRDefault="0025337A" w:rsidP="00D93EC9">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0,76</w:t>
            </w:r>
            <w:r w:rsidR="009D1428">
              <w:rPr>
                <w:rFonts w:ascii="Times New Roman" w:hAnsi="Times New Roman" w:cs="Times New Roman"/>
                <w:sz w:val="24"/>
                <w:szCs w:val="24"/>
              </w:rPr>
              <w:t xml:space="preserve"> ab</w:t>
            </w:r>
          </w:p>
          <w:p w:rsidR="009D1428" w:rsidRDefault="009D1428" w:rsidP="00D93EC9">
            <w:pPr>
              <w:spacing w:line="276" w:lineRule="auto"/>
              <w:jc w:val="center"/>
              <w:rPr>
                <w:rFonts w:ascii="Times New Roman" w:hAnsi="Times New Roman" w:cs="Times New Roman"/>
                <w:sz w:val="24"/>
                <w:szCs w:val="24"/>
              </w:rPr>
            </w:pPr>
          </w:p>
          <w:p w:rsidR="009D1428" w:rsidRDefault="0025337A" w:rsidP="00D93EC9">
            <w:pPr>
              <w:spacing w:line="276" w:lineRule="auto"/>
              <w:jc w:val="center"/>
              <w:rPr>
                <w:rFonts w:ascii="Times New Roman" w:hAnsi="Times New Roman" w:cs="Times New Roman"/>
                <w:sz w:val="24"/>
                <w:szCs w:val="24"/>
              </w:rPr>
            </w:pPr>
            <w:r>
              <w:rPr>
                <w:rFonts w:ascii="Times New Roman" w:hAnsi="Times New Roman" w:cs="Times New Roman"/>
                <w:sz w:val="24"/>
                <w:szCs w:val="24"/>
              </w:rPr>
              <w:t>0,72 p</w:t>
            </w:r>
          </w:p>
          <w:p w:rsidR="009D1428" w:rsidRDefault="0025337A" w:rsidP="00D93EC9">
            <w:pPr>
              <w:spacing w:line="276" w:lineRule="auto"/>
              <w:jc w:val="center"/>
              <w:rPr>
                <w:rFonts w:ascii="Times New Roman" w:hAnsi="Times New Roman" w:cs="Times New Roman"/>
                <w:sz w:val="24"/>
                <w:szCs w:val="24"/>
              </w:rPr>
            </w:pPr>
            <w:r>
              <w:rPr>
                <w:rFonts w:ascii="Times New Roman" w:hAnsi="Times New Roman" w:cs="Times New Roman"/>
                <w:sz w:val="24"/>
                <w:szCs w:val="24"/>
              </w:rPr>
              <w:t>0,66</w:t>
            </w:r>
            <w:r w:rsidR="009D1428">
              <w:rPr>
                <w:rFonts w:ascii="Times New Roman" w:hAnsi="Times New Roman" w:cs="Times New Roman"/>
                <w:sz w:val="24"/>
                <w:szCs w:val="24"/>
              </w:rPr>
              <w:t xml:space="preserve"> q</w:t>
            </w:r>
          </w:p>
          <w:p w:rsidR="009D1428" w:rsidRDefault="009D1428" w:rsidP="0025337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5337A">
              <w:rPr>
                <w:rFonts w:ascii="Times New Roman" w:hAnsi="Times New Roman" w:cs="Times New Roman"/>
                <w:sz w:val="24"/>
                <w:szCs w:val="24"/>
              </w:rPr>
              <w:t xml:space="preserve"> 0,77</w:t>
            </w:r>
            <w:r>
              <w:rPr>
                <w:rFonts w:ascii="Times New Roman" w:hAnsi="Times New Roman" w:cs="Times New Roman"/>
                <w:sz w:val="24"/>
                <w:szCs w:val="24"/>
              </w:rPr>
              <w:t xml:space="preserve"> </w:t>
            </w:r>
            <w:r w:rsidR="0025337A">
              <w:rPr>
                <w:rFonts w:ascii="Times New Roman" w:hAnsi="Times New Roman" w:cs="Times New Roman"/>
                <w:sz w:val="24"/>
                <w:szCs w:val="24"/>
              </w:rPr>
              <w:t>p</w:t>
            </w:r>
          </w:p>
        </w:tc>
        <w:tc>
          <w:tcPr>
            <w:tcW w:w="1559" w:type="dxa"/>
          </w:tcPr>
          <w:p w:rsidR="009D1428" w:rsidRDefault="009D1428" w:rsidP="00D93EC9">
            <w:pPr>
              <w:spacing w:line="276" w:lineRule="auto"/>
              <w:jc w:val="center"/>
              <w:rPr>
                <w:rFonts w:ascii="Times New Roman" w:hAnsi="Times New Roman" w:cs="Times New Roman"/>
                <w:sz w:val="24"/>
                <w:szCs w:val="24"/>
              </w:rPr>
            </w:pPr>
          </w:p>
          <w:p w:rsidR="009D1428" w:rsidRDefault="0025337A" w:rsidP="00D93EC9">
            <w:pPr>
              <w:spacing w:line="276" w:lineRule="auto"/>
              <w:jc w:val="center"/>
              <w:rPr>
                <w:rFonts w:ascii="Times New Roman" w:hAnsi="Times New Roman" w:cs="Times New Roman"/>
                <w:sz w:val="24"/>
                <w:szCs w:val="24"/>
              </w:rPr>
            </w:pPr>
            <w:r>
              <w:rPr>
                <w:rFonts w:ascii="Times New Roman" w:hAnsi="Times New Roman" w:cs="Times New Roman"/>
                <w:sz w:val="24"/>
                <w:szCs w:val="24"/>
              </w:rPr>
              <w:t>4,58 a</w:t>
            </w:r>
          </w:p>
          <w:p w:rsidR="009D1428" w:rsidRDefault="0025337A" w:rsidP="00D93EC9">
            <w:pPr>
              <w:spacing w:line="276" w:lineRule="auto"/>
              <w:jc w:val="center"/>
              <w:rPr>
                <w:rFonts w:ascii="Times New Roman" w:hAnsi="Times New Roman" w:cs="Times New Roman"/>
                <w:sz w:val="24"/>
                <w:szCs w:val="24"/>
              </w:rPr>
            </w:pPr>
            <w:r>
              <w:rPr>
                <w:rFonts w:ascii="Times New Roman" w:hAnsi="Times New Roman" w:cs="Times New Roman"/>
                <w:sz w:val="24"/>
                <w:szCs w:val="24"/>
              </w:rPr>
              <w:t>4,05 a</w:t>
            </w:r>
          </w:p>
          <w:p w:rsidR="009D1428" w:rsidRDefault="009D1428" w:rsidP="00D93EC9">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25337A">
              <w:rPr>
                <w:rFonts w:ascii="Times New Roman" w:hAnsi="Times New Roman" w:cs="Times New Roman"/>
                <w:sz w:val="24"/>
                <w:szCs w:val="24"/>
              </w:rPr>
              <w:t>4,13</w:t>
            </w:r>
            <w:r>
              <w:rPr>
                <w:rFonts w:ascii="Times New Roman" w:hAnsi="Times New Roman" w:cs="Times New Roman"/>
                <w:sz w:val="24"/>
                <w:szCs w:val="24"/>
              </w:rPr>
              <w:t xml:space="preserve"> a</w:t>
            </w:r>
          </w:p>
          <w:p w:rsidR="009D1428" w:rsidRDefault="0025337A" w:rsidP="00D93EC9">
            <w:pPr>
              <w:spacing w:line="276" w:lineRule="auto"/>
              <w:jc w:val="center"/>
              <w:rPr>
                <w:rFonts w:ascii="Times New Roman" w:hAnsi="Times New Roman" w:cs="Times New Roman"/>
                <w:sz w:val="24"/>
                <w:szCs w:val="24"/>
              </w:rPr>
            </w:pPr>
            <w:r>
              <w:rPr>
                <w:rFonts w:ascii="Times New Roman" w:hAnsi="Times New Roman" w:cs="Times New Roman"/>
                <w:sz w:val="24"/>
                <w:szCs w:val="24"/>
              </w:rPr>
              <w:t>4,20 a</w:t>
            </w:r>
          </w:p>
          <w:p w:rsidR="009D1428" w:rsidRDefault="009D1428" w:rsidP="00D93EC9">
            <w:pPr>
              <w:spacing w:line="276" w:lineRule="auto"/>
              <w:jc w:val="center"/>
              <w:rPr>
                <w:rFonts w:ascii="Times New Roman" w:hAnsi="Times New Roman" w:cs="Times New Roman"/>
                <w:sz w:val="24"/>
                <w:szCs w:val="24"/>
              </w:rPr>
            </w:pPr>
          </w:p>
          <w:p w:rsidR="009D1428" w:rsidRDefault="0025337A" w:rsidP="00D93EC9">
            <w:pPr>
              <w:spacing w:line="276" w:lineRule="auto"/>
              <w:jc w:val="center"/>
              <w:rPr>
                <w:rFonts w:ascii="Times New Roman" w:hAnsi="Times New Roman" w:cs="Times New Roman"/>
                <w:sz w:val="24"/>
                <w:szCs w:val="24"/>
              </w:rPr>
            </w:pPr>
            <w:r>
              <w:rPr>
                <w:rFonts w:ascii="Times New Roman" w:hAnsi="Times New Roman" w:cs="Times New Roman"/>
                <w:sz w:val="24"/>
                <w:szCs w:val="24"/>
              </w:rPr>
              <w:t>4,58 p</w:t>
            </w:r>
          </w:p>
          <w:p w:rsidR="009D1428" w:rsidRDefault="0025337A" w:rsidP="00D93EC9">
            <w:pPr>
              <w:spacing w:line="276" w:lineRule="auto"/>
              <w:jc w:val="center"/>
              <w:rPr>
                <w:rFonts w:ascii="Times New Roman" w:hAnsi="Times New Roman" w:cs="Times New Roman"/>
                <w:sz w:val="24"/>
                <w:szCs w:val="24"/>
              </w:rPr>
            </w:pPr>
            <w:r>
              <w:rPr>
                <w:rFonts w:ascii="Times New Roman" w:hAnsi="Times New Roman" w:cs="Times New Roman"/>
                <w:sz w:val="24"/>
                <w:szCs w:val="24"/>
              </w:rPr>
              <w:t>4,08 p</w:t>
            </w:r>
          </w:p>
          <w:p w:rsidR="009D1428" w:rsidRDefault="009D1428" w:rsidP="0025337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5337A">
              <w:rPr>
                <w:rFonts w:ascii="Times New Roman" w:hAnsi="Times New Roman" w:cs="Times New Roman"/>
                <w:sz w:val="24"/>
                <w:szCs w:val="24"/>
              </w:rPr>
              <w:t xml:space="preserve"> 4,17 p</w:t>
            </w:r>
          </w:p>
        </w:tc>
        <w:tc>
          <w:tcPr>
            <w:tcW w:w="1508" w:type="dxa"/>
          </w:tcPr>
          <w:p w:rsidR="009D1428" w:rsidRDefault="009D1428" w:rsidP="00D93EC9">
            <w:pPr>
              <w:spacing w:line="276" w:lineRule="auto"/>
              <w:jc w:val="center"/>
              <w:rPr>
                <w:rFonts w:ascii="Times New Roman" w:hAnsi="Times New Roman" w:cs="Times New Roman"/>
                <w:sz w:val="24"/>
                <w:szCs w:val="24"/>
              </w:rPr>
            </w:pPr>
          </w:p>
          <w:p w:rsidR="009D1428" w:rsidRDefault="0025337A" w:rsidP="00D93EC9">
            <w:pPr>
              <w:spacing w:line="276" w:lineRule="auto"/>
              <w:jc w:val="center"/>
              <w:rPr>
                <w:rFonts w:ascii="Times New Roman" w:hAnsi="Times New Roman" w:cs="Times New Roman"/>
                <w:sz w:val="24"/>
                <w:szCs w:val="24"/>
              </w:rPr>
            </w:pPr>
            <w:r>
              <w:rPr>
                <w:rFonts w:ascii="Times New Roman" w:hAnsi="Times New Roman" w:cs="Times New Roman"/>
                <w:sz w:val="24"/>
                <w:szCs w:val="24"/>
              </w:rPr>
              <w:t>8,43 a</w:t>
            </w:r>
          </w:p>
          <w:p w:rsidR="009D1428" w:rsidRDefault="009D1428" w:rsidP="00D93EC9">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25337A">
              <w:rPr>
                <w:rFonts w:ascii="Times New Roman" w:hAnsi="Times New Roman" w:cs="Times New Roman"/>
                <w:sz w:val="24"/>
                <w:szCs w:val="24"/>
              </w:rPr>
              <w:t xml:space="preserve">7,97 </w:t>
            </w:r>
            <w:r>
              <w:rPr>
                <w:rFonts w:ascii="Times New Roman" w:hAnsi="Times New Roman" w:cs="Times New Roman"/>
                <w:sz w:val="24"/>
                <w:szCs w:val="24"/>
              </w:rPr>
              <w:t>a</w:t>
            </w:r>
          </w:p>
          <w:p w:rsidR="009D1428" w:rsidRDefault="009D1428" w:rsidP="00D93EC9">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25337A">
              <w:rPr>
                <w:rFonts w:ascii="Times New Roman" w:hAnsi="Times New Roman" w:cs="Times New Roman"/>
                <w:sz w:val="24"/>
                <w:szCs w:val="24"/>
              </w:rPr>
              <w:t>7,90</w:t>
            </w:r>
            <w:r>
              <w:rPr>
                <w:rFonts w:ascii="Times New Roman" w:hAnsi="Times New Roman" w:cs="Times New Roman"/>
                <w:sz w:val="24"/>
                <w:szCs w:val="24"/>
              </w:rPr>
              <w:t xml:space="preserve"> a</w:t>
            </w:r>
          </w:p>
          <w:p w:rsidR="009D1428" w:rsidRDefault="0025337A" w:rsidP="00D93EC9">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8,20 a</w:t>
            </w:r>
          </w:p>
          <w:p w:rsidR="009D1428" w:rsidRDefault="009D1428" w:rsidP="00D93EC9">
            <w:pPr>
              <w:spacing w:line="276" w:lineRule="auto"/>
              <w:jc w:val="center"/>
              <w:rPr>
                <w:rFonts w:ascii="Times New Roman" w:hAnsi="Times New Roman" w:cs="Times New Roman"/>
                <w:sz w:val="24"/>
                <w:szCs w:val="24"/>
              </w:rPr>
            </w:pPr>
          </w:p>
          <w:p w:rsidR="009D1428" w:rsidRDefault="0025337A" w:rsidP="00D93EC9">
            <w:pPr>
              <w:spacing w:line="276" w:lineRule="auto"/>
              <w:jc w:val="center"/>
              <w:rPr>
                <w:rFonts w:ascii="Times New Roman" w:hAnsi="Times New Roman" w:cs="Times New Roman"/>
                <w:sz w:val="24"/>
                <w:szCs w:val="24"/>
              </w:rPr>
            </w:pPr>
            <w:r>
              <w:rPr>
                <w:rFonts w:ascii="Times New Roman" w:hAnsi="Times New Roman" w:cs="Times New Roman"/>
                <w:sz w:val="24"/>
                <w:szCs w:val="24"/>
              </w:rPr>
              <w:t>8,43</w:t>
            </w:r>
            <w:r w:rsidR="009D1428">
              <w:rPr>
                <w:rFonts w:ascii="Times New Roman" w:hAnsi="Times New Roman" w:cs="Times New Roman"/>
                <w:sz w:val="24"/>
                <w:szCs w:val="24"/>
              </w:rPr>
              <w:t xml:space="preserve"> p</w:t>
            </w:r>
          </w:p>
          <w:p w:rsidR="009D1428" w:rsidRDefault="0025337A" w:rsidP="00D93EC9">
            <w:pPr>
              <w:spacing w:line="276" w:lineRule="auto"/>
              <w:jc w:val="center"/>
              <w:rPr>
                <w:rFonts w:ascii="Times New Roman" w:hAnsi="Times New Roman" w:cs="Times New Roman"/>
                <w:sz w:val="24"/>
                <w:szCs w:val="24"/>
              </w:rPr>
            </w:pPr>
            <w:r>
              <w:rPr>
                <w:rFonts w:ascii="Times New Roman" w:hAnsi="Times New Roman" w:cs="Times New Roman"/>
                <w:sz w:val="24"/>
                <w:szCs w:val="24"/>
              </w:rPr>
              <w:t>7,90</w:t>
            </w:r>
            <w:r w:rsidR="009D1428">
              <w:rPr>
                <w:rFonts w:ascii="Times New Roman" w:hAnsi="Times New Roman" w:cs="Times New Roman"/>
                <w:sz w:val="24"/>
                <w:szCs w:val="24"/>
              </w:rPr>
              <w:t xml:space="preserve"> p</w:t>
            </w:r>
          </w:p>
          <w:p w:rsidR="009D1428" w:rsidRDefault="009D1428" w:rsidP="0025337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5337A">
              <w:rPr>
                <w:rFonts w:ascii="Times New Roman" w:hAnsi="Times New Roman" w:cs="Times New Roman"/>
                <w:sz w:val="24"/>
                <w:szCs w:val="24"/>
              </w:rPr>
              <w:t xml:space="preserve">  8,15</w:t>
            </w:r>
            <w:r>
              <w:rPr>
                <w:rFonts w:ascii="Times New Roman" w:hAnsi="Times New Roman" w:cs="Times New Roman"/>
                <w:sz w:val="24"/>
                <w:szCs w:val="24"/>
              </w:rPr>
              <w:t xml:space="preserve"> p</w:t>
            </w:r>
          </w:p>
        </w:tc>
      </w:tr>
    </w:tbl>
    <w:p w:rsidR="0025337A" w:rsidRDefault="0025337A" w:rsidP="0025337A">
      <w:pPr>
        <w:spacing w:line="360" w:lineRule="auto"/>
        <w:ind w:left="1276" w:hanging="1276"/>
        <w:jc w:val="both"/>
        <w:rPr>
          <w:rFonts w:ascii="Times New Roman" w:hAnsi="Times New Roman" w:cs="Times New Roman"/>
          <w:sz w:val="24"/>
          <w:szCs w:val="24"/>
        </w:rPr>
      </w:pPr>
      <w:r>
        <w:rPr>
          <w:rFonts w:ascii="Times New Roman" w:hAnsi="Times New Roman" w:cs="Times New Roman"/>
          <w:sz w:val="24"/>
          <w:szCs w:val="24"/>
        </w:rPr>
        <w:t>Keterangan: Angka yang diikuti huruf yang sama dalam suatu kolom menunjukkan tidak berbeda nyata menurut uji DMRT  (</w:t>
      </w:r>
      <w:r>
        <w:rPr>
          <w:rFonts w:ascii="Cambria" w:hAnsi="Cambria" w:cs="Times New Roman"/>
          <w:sz w:val="24"/>
          <w:szCs w:val="24"/>
        </w:rPr>
        <w:t>α</w:t>
      </w:r>
      <w:r>
        <w:rPr>
          <w:rFonts w:ascii="Times New Roman" w:hAnsi="Times New Roman" w:cs="Times New Roman"/>
          <w:sz w:val="24"/>
          <w:szCs w:val="24"/>
        </w:rPr>
        <w:t xml:space="preserve"> = 5 %)</w:t>
      </w:r>
    </w:p>
    <w:p w:rsidR="004215A1" w:rsidRDefault="0025337A" w:rsidP="006C52C1">
      <w:pPr>
        <w:spacing w:line="360" w:lineRule="auto"/>
        <w:jc w:val="both"/>
        <w:rPr>
          <w:rFonts w:ascii="Times New Roman" w:hAnsi="Times New Roman" w:cs="Times New Roman"/>
          <w:sz w:val="24"/>
          <w:szCs w:val="24"/>
        </w:rPr>
        <w:sectPr w:rsidR="004215A1" w:rsidSect="00DA61A9">
          <w:type w:val="continuous"/>
          <w:pgSz w:w="11906" w:h="16838" w:code="9"/>
          <w:pgMar w:top="1440" w:right="1440" w:bottom="1440" w:left="1440" w:header="708" w:footer="708" w:gutter="0"/>
          <w:cols w:space="708"/>
          <w:docGrid w:linePitch="360"/>
        </w:sectPr>
      </w:pPr>
      <w:r>
        <w:rPr>
          <w:rFonts w:ascii="Times New Roman" w:hAnsi="Times New Roman" w:cs="Times New Roman"/>
          <w:sz w:val="24"/>
          <w:szCs w:val="24"/>
        </w:rPr>
        <w:tab/>
      </w:r>
    </w:p>
    <w:p w:rsidR="0025337A" w:rsidRDefault="0025337A" w:rsidP="006C52C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Berat kering tanaman kacang tunggak tumpangsari jagungg 3 baris pada umur 21 hari berbeda nyata dengan tumpangsari jagung tambah 1, 2 baris kacang tetapi tidak berbeda nyata dengan monokultur dan menghasilkan berat kering total tanaman lebih berat. Tumpangsari jagung jarak tanam 80 cm x 25 cm berbeda nyata dengan </w:t>
      </w:r>
      <w:r>
        <w:rPr>
          <w:rFonts w:ascii="Times New Roman" w:hAnsi="Times New Roman" w:cs="Times New Roman"/>
          <w:sz w:val="24"/>
          <w:szCs w:val="24"/>
        </w:rPr>
        <w:lastRenderedPageBreak/>
        <w:t xml:space="preserve">tumpangsari jarak tanam 100 cm x </w:t>
      </w:r>
      <w:r w:rsidR="006C52C1">
        <w:rPr>
          <w:rFonts w:ascii="Times New Roman" w:hAnsi="Times New Roman" w:cs="Times New Roman"/>
          <w:sz w:val="24"/>
          <w:szCs w:val="24"/>
        </w:rPr>
        <w:t>20 cm tetapi tidak berbeda nyata dengan monokultur dan mengahsilkan berat kering total tanamn tertinggi. Pada umur 32 dan 43 hari berat kering total tanaman kacang tunggak tumpangsari tidak berbeda nyata dengan monokultur.</w:t>
      </w:r>
    </w:p>
    <w:p w:rsidR="004215A1" w:rsidRDefault="004215A1" w:rsidP="006C52C1">
      <w:pPr>
        <w:spacing w:line="360" w:lineRule="auto"/>
        <w:jc w:val="both"/>
        <w:rPr>
          <w:rFonts w:ascii="Times New Roman" w:hAnsi="Times New Roman" w:cs="Times New Roman"/>
          <w:b/>
          <w:sz w:val="24"/>
          <w:szCs w:val="24"/>
        </w:rPr>
        <w:sectPr w:rsidR="004215A1" w:rsidSect="004215A1">
          <w:type w:val="continuous"/>
          <w:pgSz w:w="11906" w:h="16838" w:code="9"/>
          <w:pgMar w:top="1440" w:right="1440" w:bottom="1440" w:left="1440" w:header="708" w:footer="708" w:gutter="0"/>
          <w:cols w:num="2" w:space="708"/>
          <w:docGrid w:linePitch="360"/>
        </w:sectPr>
      </w:pPr>
    </w:p>
    <w:p w:rsidR="00334128" w:rsidRDefault="00334128" w:rsidP="006C52C1">
      <w:pPr>
        <w:spacing w:line="360" w:lineRule="auto"/>
        <w:jc w:val="both"/>
        <w:rPr>
          <w:rFonts w:ascii="Times New Roman" w:hAnsi="Times New Roman" w:cs="Times New Roman"/>
          <w:b/>
          <w:sz w:val="24"/>
          <w:szCs w:val="24"/>
        </w:rPr>
      </w:pPr>
    </w:p>
    <w:p w:rsidR="00334128" w:rsidRDefault="00334128" w:rsidP="006C52C1">
      <w:pPr>
        <w:spacing w:line="360" w:lineRule="auto"/>
        <w:jc w:val="both"/>
        <w:rPr>
          <w:rFonts w:ascii="Times New Roman" w:hAnsi="Times New Roman" w:cs="Times New Roman"/>
          <w:b/>
          <w:sz w:val="24"/>
          <w:szCs w:val="24"/>
        </w:rPr>
      </w:pPr>
    </w:p>
    <w:p w:rsidR="006C52C1" w:rsidRDefault="006C52C1" w:rsidP="006C52C1">
      <w:pPr>
        <w:spacing w:line="360" w:lineRule="auto"/>
        <w:jc w:val="both"/>
        <w:rPr>
          <w:rFonts w:ascii="Times New Roman" w:hAnsi="Times New Roman" w:cs="Times New Roman"/>
          <w:b/>
          <w:sz w:val="24"/>
          <w:szCs w:val="24"/>
        </w:rPr>
      </w:pPr>
      <w:r w:rsidRPr="006C52C1">
        <w:rPr>
          <w:rFonts w:ascii="Times New Roman" w:hAnsi="Times New Roman" w:cs="Times New Roman"/>
          <w:b/>
          <w:sz w:val="24"/>
          <w:szCs w:val="24"/>
        </w:rPr>
        <w:lastRenderedPageBreak/>
        <w:t>Laju asimilasi bersih kacang tunggak</w:t>
      </w:r>
    </w:p>
    <w:p w:rsidR="006C52C1" w:rsidRDefault="006C52C1" w:rsidP="006C52C1">
      <w:pPr>
        <w:spacing w:line="360" w:lineRule="auto"/>
        <w:jc w:val="both"/>
        <w:rPr>
          <w:rFonts w:ascii="Times New Roman" w:hAnsi="Times New Roman" w:cs="Times New Roman"/>
          <w:sz w:val="24"/>
          <w:szCs w:val="24"/>
        </w:rPr>
      </w:pPr>
      <w:r w:rsidRPr="006C52C1">
        <w:rPr>
          <w:rFonts w:ascii="Times New Roman" w:hAnsi="Times New Roman" w:cs="Times New Roman"/>
          <w:sz w:val="24"/>
          <w:szCs w:val="24"/>
        </w:rPr>
        <w:tab/>
        <w:t>Laju a</w:t>
      </w:r>
      <w:r>
        <w:rPr>
          <w:rFonts w:ascii="Times New Roman" w:hAnsi="Times New Roman" w:cs="Times New Roman"/>
          <w:sz w:val="24"/>
          <w:szCs w:val="24"/>
        </w:rPr>
        <w:t xml:space="preserve">similasi bersih tanaman kacang tunggak tidak dipengaruhi jarak taanam dan populasi pada semua tingkatan umur kecuali pada umur 21 hari laju </w:t>
      </w:r>
      <w:r>
        <w:rPr>
          <w:rFonts w:ascii="Times New Roman" w:hAnsi="Times New Roman" w:cs="Times New Roman"/>
          <w:sz w:val="24"/>
          <w:szCs w:val="24"/>
        </w:rPr>
        <w:lastRenderedPageBreak/>
        <w:t>asimilsi bersih tanaman kacang tunggak dipengaruhi oleh populasi. Tidak terdapat interaksi antara kedua faktor. Tabel 10 menyajikan laju asimilasi bersih tanaman kacang tunggak.</w:t>
      </w:r>
    </w:p>
    <w:p w:rsidR="004215A1" w:rsidRDefault="004215A1" w:rsidP="006C52C1">
      <w:pPr>
        <w:spacing w:line="360" w:lineRule="auto"/>
        <w:jc w:val="both"/>
        <w:rPr>
          <w:rFonts w:ascii="Times New Roman" w:hAnsi="Times New Roman" w:cs="Times New Roman"/>
          <w:b/>
          <w:sz w:val="24"/>
          <w:szCs w:val="24"/>
        </w:rPr>
        <w:sectPr w:rsidR="004215A1" w:rsidSect="004215A1">
          <w:type w:val="continuous"/>
          <w:pgSz w:w="11906" w:h="16838" w:code="9"/>
          <w:pgMar w:top="1440" w:right="1440" w:bottom="1440" w:left="1440" w:header="708" w:footer="708" w:gutter="0"/>
          <w:cols w:num="2" w:space="708"/>
          <w:docGrid w:linePitch="360"/>
        </w:sectPr>
      </w:pPr>
    </w:p>
    <w:p w:rsidR="006C52C1" w:rsidRDefault="006C52C1" w:rsidP="006C52C1">
      <w:pPr>
        <w:spacing w:line="360" w:lineRule="auto"/>
        <w:jc w:val="both"/>
        <w:rPr>
          <w:rFonts w:ascii="Times New Roman" w:hAnsi="Times New Roman" w:cs="Times New Roman"/>
          <w:sz w:val="24"/>
          <w:szCs w:val="24"/>
        </w:rPr>
      </w:pPr>
      <w:r w:rsidRPr="006C52C1">
        <w:rPr>
          <w:rFonts w:ascii="Times New Roman" w:hAnsi="Times New Roman" w:cs="Times New Roman"/>
          <w:b/>
          <w:sz w:val="24"/>
          <w:szCs w:val="24"/>
        </w:rPr>
        <w:lastRenderedPageBreak/>
        <w:t xml:space="preserve">Tabel </w:t>
      </w:r>
      <w:r w:rsidR="00040BF9">
        <w:rPr>
          <w:rFonts w:ascii="Times New Roman" w:hAnsi="Times New Roman" w:cs="Times New Roman"/>
          <w:b/>
          <w:sz w:val="24"/>
          <w:szCs w:val="24"/>
        </w:rPr>
        <w:t>10</w:t>
      </w:r>
      <w:r w:rsidRPr="006C52C1">
        <w:rPr>
          <w:rFonts w:ascii="Times New Roman" w:hAnsi="Times New Roman" w:cs="Times New Roman"/>
          <w:b/>
          <w:sz w:val="24"/>
          <w:szCs w:val="24"/>
        </w:rPr>
        <w:t>.</w:t>
      </w:r>
      <w:r>
        <w:rPr>
          <w:rFonts w:ascii="Times New Roman" w:hAnsi="Times New Roman" w:cs="Times New Roman"/>
          <w:sz w:val="24"/>
          <w:szCs w:val="24"/>
        </w:rPr>
        <w:t xml:space="preserve"> Laju asimilasi bersih tanaman kacang tunggak umur 21, 32, 43 hari (g/m</w:t>
      </w:r>
      <w:r w:rsidRPr="006C52C1">
        <w:rPr>
          <w:rFonts w:ascii="Times New Roman" w:hAnsi="Times New Roman" w:cs="Times New Roman"/>
          <w:sz w:val="24"/>
          <w:szCs w:val="24"/>
          <w:vertAlign w:val="superscript"/>
        </w:rPr>
        <w:t>2</w:t>
      </w:r>
      <w:r>
        <w:rPr>
          <w:rFonts w:ascii="Times New Roman" w:hAnsi="Times New Roman" w:cs="Times New Roman"/>
          <w:sz w:val="24"/>
          <w:szCs w:val="24"/>
        </w:rPr>
        <w:t>/hari)</w:t>
      </w:r>
    </w:p>
    <w:tbl>
      <w:tblPr>
        <w:tblStyle w:val="TableGrid"/>
        <w:tblW w:w="0" w:type="auto"/>
        <w:tblLook w:val="04A0" w:firstRow="1" w:lastRow="0" w:firstColumn="1" w:lastColumn="0" w:noHBand="0" w:noVBand="1"/>
      </w:tblPr>
      <w:tblGrid>
        <w:gridCol w:w="4248"/>
        <w:gridCol w:w="1701"/>
        <w:gridCol w:w="1559"/>
        <w:gridCol w:w="1508"/>
      </w:tblGrid>
      <w:tr w:rsidR="00040BF9" w:rsidTr="00D93EC9">
        <w:tc>
          <w:tcPr>
            <w:tcW w:w="4248" w:type="dxa"/>
            <w:vMerge w:val="restart"/>
          </w:tcPr>
          <w:p w:rsidR="00040BF9" w:rsidRDefault="00040BF9" w:rsidP="00D93EC9">
            <w:pPr>
              <w:spacing w:line="360" w:lineRule="auto"/>
              <w:jc w:val="center"/>
              <w:rPr>
                <w:rFonts w:ascii="Times New Roman" w:hAnsi="Times New Roman" w:cs="Times New Roman"/>
                <w:sz w:val="24"/>
                <w:szCs w:val="24"/>
              </w:rPr>
            </w:pPr>
            <w:r>
              <w:rPr>
                <w:rFonts w:ascii="Times New Roman" w:hAnsi="Times New Roman" w:cs="Times New Roman"/>
                <w:sz w:val="24"/>
                <w:szCs w:val="24"/>
              </w:rPr>
              <w:tab/>
              <w:t>Perlakuan</w:t>
            </w:r>
          </w:p>
        </w:tc>
        <w:tc>
          <w:tcPr>
            <w:tcW w:w="4768" w:type="dxa"/>
            <w:gridSpan w:val="3"/>
          </w:tcPr>
          <w:p w:rsidR="00040BF9" w:rsidRDefault="00040BF9" w:rsidP="00D93EC9">
            <w:pPr>
              <w:spacing w:line="360" w:lineRule="auto"/>
              <w:jc w:val="center"/>
              <w:rPr>
                <w:rFonts w:ascii="Times New Roman" w:hAnsi="Times New Roman" w:cs="Times New Roman"/>
                <w:sz w:val="24"/>
                <w:szCs w:val="24"/>
              </w:rPr>
            </w:pPr>
            <w:r>
              <w:rPr>
                <w:rFonts w:ascii="Times New Roman" w:hAnsi="Times New Roman" w:cs="Times New Roman"/>
                <w:sz w:val="24"/>
                <w:szCs w:val="24"/>
              </w:rPr>
              <w:t>Umur (hari)</w:t>
            </w:r>
          </w:p>
        </w:tc>
      </w:tr>
      <w:tr w:rsidR="00040BF9" w:rsidTr="00D93EC9">
        <w:tc>
          <w:tcPr>
            <w:tcW w:w="4248" w:type="dxa"/>
            <w:vMerge/>
          </w:tcPr>
          <w:p w:rsidR="00040BF9" w:rsidRDefault="00040BF9" w:rsidP="00D93EC9">
            <w:pPr>
              <w:spacing w:line="360" w:lineRule="auto"/>
              <w:jc w:val="both"/>
              <w:rPr>
                <w:rFonts w:ascii="Times New Roman" w:hAnsi="Times New Roman" w:cs="Times New Roman"/>
                <w:sz w:val="24"/>
                <w:szCs w:val="24"/>
              </w:rPr>
            </w:pPr>
          </w:p>
        </w:tc>
        <w:tc>
          <w:tcPr>
            <w:tcW w:w="1701" w:type="dxa"/>
          </w:tcPr>
          <w:p w:rsidR="00040BF9" w:rsidRDefault="00040BF9" w:rsidP="00D93EC9">
            <w:pPr>
              <w:spacing w:line="36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1559" w:type="dxa"/>
          </w:tcPr>
          <w:p w:rsidR="00040BF9" w:rsidRDefault="00040BF9" w:rsidP="00D93EC9">
            <w:pPr>
              <w:spacing w:line="36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1508" w:type="dxa"/>
          </w:tcPr>
          <w:p w:rsidR="00040BF9" w:rsidRDefault="00040BF9" w:rsidP="00D93EC9">
            <w:pPr>
              <w:spacing w:line="360" w:lineRule="auto"/>
              <w:jc w:val="center"/>
              <w:rPr>
                <w:rFonts w:ascii="Times New Roman" w:hAnsi="Times New Roman" w:cs="Times New Roman"/>
                <w:sz w:val="24"/>
                <w:szCs w:val="24"/>
              </w:rPr>
            </w:pPr>
            <w:r>
              <w:rPr>
                <w:rFonts w:ascii="Times New Roman" w:hAnsi="Times New Roman" w:cs="Times New Roman"/>
                <w:sz w:val="24"/>
                <w:szCs w:val="24"/>
              </w:rPr>
              <w:t>43</w:t>
            </w:r>
          </w:p>
        </w:tc>
      </w:tr>
      <w:tr w:rsidR="00040BF9" w:rsidTr="00D93EC9">
        <w:tc>
          <w:tcPr>
            <w:tcW w:w="4248" w:type="dxa"/>
          </w:tcPr>
          <w:p w:rsidR="00040BF9" w:rsidRDefault="00040BF9" w:rsidP="00D93EC9">
            <w:pPr>
              <w:spacing w:line="276" w:lineRule="auto"/>
              <w:jc w:val="both"/>
              <w:rPr>
                <w:rFonts w:ascii="Times New Roman" w:hAnsi="Times New Roman" w:cs="Times New Roman"/>
                <w:sz w:val="24"/>
                <w:szCs w:val="24"/>
              </w:rPr>
            </w:pPr>
            <w:r>
              <w:rPr>
                <w:rFonts w:ascii="Times New Roman" w:hAnsi="Times New Roman" w:cs="Times New Roman"/>
                <w:sz w:val="24"/>
                <w:szCs w:val="24"/>
              </w:rPr>
              <w:t>Populasi kacang:</w:t>
            </w:r>
          </w:p>
          <w:p w:rsidR="00040BF9" w:rsidRDefault="00040BF9" w:rsidP="00D93EC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Monokultur             </w:t>
            </w:r>
          </w:p>
          <w:p w:rsidR="00040BF9" w:rsidRDefault="00040BF9" w:rsidP="00D93EC9">
            <w:pPr>
              <w:spacing w:line="276" w:lineRule="auto"/>
              <w:jc w:val="both"/>
              <w:rPr>
                <w:rFonts w:ascii="Times New Roman" w:hAnsi="Times New Roman" w:cs="Times New Roman"/>
                <w:sz w:val="24"/>
                <w:szCs w:val="24"/>
              </w:rPr>
            </w:pPr>
            <w:r>
              <w:rPr>
                <w:rFonts w:ascii="Times New Roman" w:hAnsi="Times New Roman" w:cs="Times New Roman"/>
                <w:sz w:val="24"/>
                <w:szCs w:val="24"/>
              </w:rPr>
              <w:t>100 % J + 1 baris kacang</w:t>
            </w:r>
          </w:p>
          <w:p w:rsidR="00040BF9" w:rsidRDefault="00040BF9" w:rsidP="00D93EC9">
            <w:pPr>
              <w:spacing w:line="276" w:lineRule="auto"/>
              <w:jc w:val="both"/>
              <w:rPr>
                <w:rFonts w:ascii="Times New Roman" w:hAnsi="Times New Roman" w:cs="Times New Roman"/>
                <w:sz w:val="24"/>
                <w:szCs w:val="24"/>
              </w:rPr>
            </w:pPr>
            <w:r>
              <w:rPr>
                <w:rFonts w:ascii="Times New Roman" w:hAnsi="Times New Roman" w:cs="Times New Roman"/>
                <w:sz w:val="24"/>
                <w:szCs w:val="24"/>
              </w:rPr>
              <w:t>100 % J + 2 baris kacang</w:t>
            </w:r>
          </w:p>
          <w:p w:rsidR="00040BF9" w:rsidRDefault="00040BF9" w:rsidP="00D93EC9">
            <w:pPr>
              <w:spacing w:line="276" w:lineRule="auto"/>
              <w:jc w:val="both"/>
              <w:rPr>
                <w:rFonts w:ascii="Times New Roman" w:hAnsi="Times New Roman" w:cs="Times New Roman"/>
                <w:sz w:val="24"/>
                <w:szCs w:val="24"/>
              </w:rPr>
            </w:pPr>
            <w:r>
              <w:rPr>
                <w:rFonts w:ascii="Times New Roman" w:hAnsi="Times New Roman" w:cs="Times New Roman"/>
                <w:sz w:val="24"/>
                <w:szCs w:val="24"/>
              </w:rPr>
              <w:t>100 % J + 3 baris kacang</w:t>
            </w:r>
          </w:p>
          <w:p w:rsidR="00040BF9" w:rsidRDefault="00040BF9" w:rsidP="00D93EC9">
            <w:pPr>
              <w:spacing w:line="276" w:lineRule="auto"/>
              <w:jc w:val="both"/>
              <w:rPr>
                <w:rFonts w:ascii="Times New Roman" w:hAnsi="Times New Roman" w:cs="Times New Roman"/>
                <w:sz w:val="24"/>
                <w:szCs w:val="24"/>
              </w:rPr>
            </w:pPr>
            <w:r>
              <w:rPr>
                <w:rFonts w:ascii="Times New Roman" w:hAnsi="Times New Roman" w:cs="Times New Roman"/>
                <w:sz w:val="24"/>
                <w:szCs w:val="24"/>
              </w:rPr>
              <w:t>Jarak Tanam:</w:t>
            </w:r>
          </w:p>
          <w:p w:rsidR="00040BF9" w:rsidRDefault="00040BF9" w:rsidP="00D93EC9">
            <w:pPr>
              <w:spacing w:line="276" w:lineRule="auto"/>
              <w:jc w:val="both"/>
              <w:rPr>
                <w:rFonts w:ascii="Times New Roman" w:hAnsi="Times New Roman" w:cs="Times New Roman"/>
                <w:sz w:val="24"/>
                <w:szCs w:val="24"/>
              </w:rPr>
            </w:pPr>
            <w:r>
              <w:rPr>
                <w:rFonts w:ascii="Times New Roman" w:hAnsi="Times New Roman" w:cs="Times New Roman"/>
                <w:sz w:val="24"/>
                <w:szCs w:val="24"/>
              </w:rPr>
              <w:t>Monokultur</w:t>
            </w:r>
          </w:p>
          <w:p w:rsidR="00040BF9" w:rsidRDefault="00040BF9" w:rsidP="00D93EC9">
            <w:pPr>
              <w:spacing w:line="276" w:lineRule="auto"/>
              <w:jc w:val="both"/>
              <w:rPr>
                <w:rFonts w:ascii="Times New Roman" w:hAnsi="Times New Roman" w:cs="Times New Roman"/>
                <w:sz w:val="24"/>
                <w:szCs w:val="24"/>
              </w:rPr>
            </w:pPr>
            <w:r>
              <w:rPr>
                <w:rFonts w:ascii="Times New Roman" w:hAnsi="Times New Roman" w:cs="Times New Roman"/>
                <w:sz w:val="24"/>
                <w:szCs w:val="24"/>
              </w:rPr>
              <w:t>100 cm x 20 cm</w:t>
            </w:r>
          </w:p>
          <w:p w:rsidR="00040BF9" w:rsidRDefault="00040BF9" w:rsidP="00D93E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80 cm x 25 cm  </w:t>
            </w:r>
          </w:p>
        </w:tc>
        <w:tc>
          <w:tcPr>
            <w:tcW w:w="1701" w:type="dxa"/>
          </w:tcPr>
          <w:p w:rsidR="00040BF9" w:rsidRDefault="00040BF9" w:rsidP="00D93EC9">
            <w:pPr>
              <w:spacing w:line="276" w:lineRule="auto"/>
              <w:jc w:val="center"/>
              <w:rPr>
                <w:rFonts w:ascii="Times New Roman" w:hAnsi="Times New Roman" w:cs="Times New Roman"/>
                <w:sz w:val="24"/>
                <w:szCs w:val="24"/>
              </w:rPr>
            </w:pPr>
          </w:p>
          <w:p w:rsidR="00040BF9" w:rsidRDefault="00040BF9" w:rsidP="00D93EC9">
            <w:pPr>
              <w:spacing w:line="276" w:lineRule="auto"/>
              <w:jc w:val="center"/>
              <w:rPr>
                <w:rFonts w:ascii="Times New Roman" w:hAnsi="Times New Roman" w:cs="Times New Roman"/>
                <w:sz w:val="24"/>
                <w:szCs w:val="24"/>
              </w:rPr>
            </w:pPr>
            <w:r>
              <w:rPr>
                <w:rFonts w:ascii="Times New Roman" w:hAnsi="Times New Roman" w:cs="Times New Roman"/>
                <w:sz w:val="24"/>
                <w:szCs w:val="24"/>
              </w:rPr>
              <w:t>15,07 ab</w:t>
            </w:r>
          </w:p>
          <w:p w:rsidR="00040BF9" w:rsidRDefault="00040BF9" w:rsidP="00D93EC9">
            <w:pPr>
              <w:spacing w:line="276" w:lineRule="auto"/>
              <w:rPr>
                <w:rFonts w:ascii="Times New Roman" w:hAnsi="Times New Roman" w:cs="Times New Roman"/>
                <w:sz w:val="24"/>
                <w:szCs w:val="24"/>
              </w:rPr>
            </w:pPr>
            <w:r>
              <w:rPr>
                <w:rFonts w:ascii="Times New Roman" w:hAnsi="Times New Roman" w:cs="Times New Roman"/>
                <w:sz w:val="24"/>
                <w:szCs w:val="24"/>
              </w:rPr>
              <w:t xml:space="preserve">     14,86 b</w:t>
            </w:r>
          </w:p>
          <w:p w:rsidR="00040BF9" w:rsidRDefault="00040BF9" w:rsidP="00040BF9">
            <w:pPr>
              <w:spacing w:line="276" w:lineRule="auto"/>
              <w:rPr>
                <w:rFonts w:ascii="Times New Roman" w:hAnsi="Times New Roman" w:cs="Times New Roman"/>
                <w:sz w:val="24"/>
                <w:szCs w:val="24"/>
              </w:rPr>
            </w:pPr>
            <w:r>
              <w:rPr>
                <w:rFonts w:ascii="Times New Roman" w:hAnsi="Times New Roman" w:cs="Times New Roman"/>
                <w:sz w:val="24"/>
                <w:szCs w:val="24"/>
              </w:rPr>
              <w:t xml:space="preserve">     15,73 ab</w:t>
            </w:r>
          </w:p>
          <w:p w:rsidR="00040BF9" w:rsidRDefault="00040BF9" w:rsidP="00040BF9">
            <w:pPr>
              <w:spacing w:line="276" w:lineRule="auto"/>
              <w:rPr>
                <w:rFonts w:ascii="Times New Roman" w:hAnsi="Times New Roman" w:cs="Times New Roman"/>
                <w:sz w:val="24"/>
                <w:szCs w:val="24"/>
              </w:rPr>
            </w:pPr>
            <w:r>
              <w:rPr>
                <w:rFonts w:ascii="Times New Roman" w:hAnsi="Times New Roman" w:cs="Times New Roman"/>
                <w:sz w:val="24"/>
                <w:szCs w:val="24"/>
              </w:rPr>
              <w:t xml:space="preserve">     17,08 a</w:t>
            </w:r>
          </w:p>
          <w:p w:rsidR="00040BF9" w:rsidRDefault="00040BF9" w:rsidP="00D93EC9">
            <w:pPr>
              <w:spacing w:line="276" w:lineRule="auto"/>
              <w:jc w:val="center"/>
              <w:rPr>
                <w:rFonts w:ascii="Times New Roman" w:hAnsi="Times New Roman" w:cs="Times New Roman"/>
                <w:sz w:val="24"/>
                <w:szCs w:val="24"/>
              </w:rPr>
            </w:pPr>
          </w:p>
          <w:p w:rsidR="00040BF9" w:rsidRDefault="00040BF9" w:rsidP="00D93EC9">
            <w:pPr>
              <w:spacing w:line="276" w:lineRule="auto"/>
              <w:jc w:val="center"/>
              <w:rPr>
                <w:rFonts w:ascii="Times New Roman" w:hAnsi="Times New Roman" w:cs="Times New Roman"/>
                <w:sz w:val="24"/>
                <w:szCs w:val="24"/>
              </w:rPr>
            </w:pPr>
            <w:r>
              <w:rPr>
                <w:rFonts w:ascii="Times New Roman" w:hAnsi="Times New Roman" w:cs="Times New Roman"/>
                <w:sz w:val="24"/>
                <w:szCs w:val="24"/>
              </w:rPr>
              <w:t>15,07 p</w:t>
            </w:r>
          </w:p>
          <w:p w:rsidR="00040BF9" w:rsidRDefault="00040BF9" w:rsidP="00D93EC9">
            <w:pPr>
              <w:spacing w:line="276" w:lineRule="auto"/>
              <w:jc w:val="center"/>
              <w:rPr>
                <w:rFonts w:ascii="Times New Roman" w:hAnsi="Times New Roman" w:cs="Times New Roman"/>
                <w:sz w:val="24"/>
                <w:szCs w:val="24"/>
              </w:rPr>
            </w:pPr>
            <w:r>
              <w:rPr>
                <w:rFonts w:ascii="Times New Roman" w:hAnsi="Times New Roman" w:cs="Times New Roman"/>
                <w:sz w:val="24"/>
                <w:szCs w:val="24"/>
              </w:rPr>
              <w:t>15,30 p</w:t>
            </w:r>
          </w:p>
          <w:p w:rsidR="00040BF9" w:rsidRDefault="00040BF9" w:rsidP="00040BF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16,48 p</w:t>
            </w:r>
          </w:p>
        </w:tc>
        <w:tc>
          <w:tcPr>
            <w:tcW w:w="1559" w:type="dxa"/>
          </w:tcPr>
          <w:p w:rsidR="00040BF9" w:rsidRDefault="00040BF9" w:rsidP="00D93EC9">
            <w:pPr>
              <w:spacing w:line="276" w:lineRule="auto"/>
              <w:jc w:val="center"/>
              <w:rPr>
                <w:rFonts w:ascii="Times New Roman" w:hAnsi="Times New Roman" w:cs="Times New Roman"/>
                <w:sz w:val="24"/>
                <w:szCs w:val="24"/>
              </w:rPr>
            </w:pPr>
          </w:p>
          <w:p w:rsidR="00040BF9" w:rsidRDefault="00040BF9" w:rsidP="00D93EC9">
            <w:pPr>
              <w:spacing w:line="276" w:lineRule="auto"/>
              <w:jc w:val="center"/>
              <w:rPr>
                <w:rFonts w:ascii="Times New Roman" w:hAnsi="Times New Roman" w:cs="Times New Roman"/>
                <w:sz w:val="24"/>
                <w:szCs w:val="24"/>
              </w:rPr>
            </w:pPr>
            <w:r>
              <w:rPr>
                <w:rFonts w:ascii="Times New Roman" w:hAnsi="Times New Roman" w:cs="Times New Roman"/>
                <w:sz w:val="24"/>
                <w:szCs w:val="24"/>
              </w:rPr>
              <w:t>16,34 a</w:t>
            </w:r>
          </w:p>
          <w:p w:rsidR="00040BF9" w:rsidRDefault="00040BF9" w:rsidP="00D93EC9">
            <w:pPr>
              <w:spacing w:line="276" w:lineRule="auto"/>
              <w:jc w:val="center"/>
              <w:rPr>
                <w:rFonts w:ascii="Times New Roman" w:hAnsi="Times New Roman" w:cs="Times New Roman"/>
                <w:sz w:val="24"/>
                <w:szCs w:val="24"/>
              </w:rPr>
            </w:pPr>
            <w:r>
              <w:rPr>
                <w:rFonts w:ascii="Times New Roman" w:hAnsi="Times New Roman" w:cs="Times New Roman"/>
                <w:sz w:val="24"/>
                <w:szCs w:val="24"/>
              </w:rPr>
              <w:t>16,09 a</w:t>
            </w:r>
          </w:p>
          <w:p w:rsidR="00040BF9" w:rsidRDefault="00040BF9" w:rsidP="00D93EC9">
            <w:pPr>
              <w:spacing w:line="276" w:lineRule="auto"/>
              <w:jc w:val="center"/>
              <w:rPr>
                <w:rFonts w:ascii="Times New Roman" w:hAnsi="Times New Roman" w:cs="Times New Roman"/>
                <w:sz w:val="24"/>
                <w:szCs w:val="24"/>
              </w:rPr>
            </w:pPr>
            <w:r>
              <w:rPr>
                <w:rFonts w:ascii="Times New Roman" w:hAnsi="Times New Roman" w:cs="Times New Roman"/>
                <w:sz w:val="24"/>
                <w:szCs w:val="24"/>
              </w:rPr>
              <w:t>15,17 a</w:t>
            </w:r>
          </w:p>
          <w:p w:rsidR="00040BF9" w:rsidRDefault="00040BF9" w:rsidP="00D93EC9">
            <w:pPr>
              <w:spacing w:line="276" w:lineRule="auto"/>
              <w:jc w:val="center"/>
              <w:rPr>
                <w:rFonts w:ascii="Times New Roman" w:hAnsi="Times New Roman" w:cs="Times New Roman"/>
                <w:sz w:val="24"/>
                <w:szCs w:val="24"/>
              </w:rPr>
            </w:pPr>
            <w:r>
              <w:rPr>
                <w:rFonts w:ascii="Times New Roman" w:hAnsi="Times New Roman" w:cs="Times New Roman"/>
                <w:sz w:val="24"/>
                <w:szCs w:val="24"/>
              </w:rPr>
              <w:t>15,36 a</w:t>
            </w:r>
          </w:p>
          <w:p w:rsidR="00040BF9" w:rsidRDefault="00040BF9" w:rsidP="00D93EC9">
            <w:pPr>
              <w:spacing w:line="276" w:lineRule="auto"/>
              <w:jc w:val="center"/>
              <w:rPr>
                <w:rFonts w:ascii="Times New Roman" w:hAnsi="Times New Roman" w:cs="Times New Roman"/>
                <w:sz w:val="24"/>
                <w:szCs w:val="24"/>
              </w:rPr>
            </w:pPr>
          </w:p>
          <w:p w:rsidR="00040BF9" w:rsidRDefault="00040BF9" w:rsidP="00D93EC9">
            <w:pPr>
              <w:spacing w:line="276" w:lineRule="auto"/>
              <w:jc w:val="center"/>
              <w:rPr>
                <w:rFonts w:ascii="Times New Roman" w:hAnsi="Times New Roman" w:cs="Times New Roman"/>
                <w:sz w:val="24"/>
                <w:szCs w:val="24"/>
              </w:rPr>
            </w:pPr>
            <w:r>
              <w:rPr>
                <w:rFonts w:ascii="Times New Roman" w:hAnsi="Times New Roman" w:cs="Times New Roman"/>
                <w:sz w:val="24"/>
                <w:szCs w:val="24"/>
              </w:rPr>
              <w:t>16,34 p</w:t>
            </w:r>
          </w:p>
          <w:p w:rsidR="00040BF9" w:rsidRDefault="00040BF9" w:rsidP="00D93EC9">
            <w:pPr>
              <w:spacing w:line="276" w:lineRule="auto"/>
              <w:jc w:val="center"/>
              <w:rPr>
                <w:rFonts w:ascii="Times New Roman" w:hAnsi="Times New Roman" w:cs="Times New Roman"/>
                <w:sz w:val="24"/>
                <w:szCs w:val="24"/>
              </w:rPr>
            </w:pPr>
            <w:r>
              <w:rPr>
                <w:rFonts w:ascii="Times New Roman" w:hAnsi="Times New Roman" w:cs="Times New Roman"/>
                <w:sz w:val="24"/>
                <w:szCs w:val="24"/>
              </w:rPr>
              <w:t>15,85 p</w:t>
            </w:r>
          </w:p>
          <w:p w:rsidR="00040BF9" w:rsidRDefault="00040BF9" w:rsidP="00040BF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15,22 p</w:t>
            </w:r>
          </w:p>
        </w:tc>
        <w:tc>
          <w:tcPr>
            <w:tcW w:w="1508" w:type="dxa"/>
          </w:tcPr>
          <w:p w:rsidR="00040BF9" w:rsidRDefault="00040BF9" w:rsidP="00D93EC9">
            <w:pPr>
              <w:spacing w:line="276" w:lineRule="auto"/>
              <w:jc w:val="center"/>
              <w:rPr>
                <w:rFonts w:ascii="Times New Roman" w:hAnsi="Times New Roman" w:cs="Times New Roman"/>
                <w:sz w:val="24"/>
                <w:szCs w:val="24"/>
              </w:rPr>
            </w:pPr>
          </w:p>
          <w:p w:rsidR="00040BF9" w:rsidRDefault="00040BF9" w:rsidP="00D93EC9">
            <w:pPr>
              <w:spacing w:line="276" w:lineRule="auto"/>
              <w:jc w:val="center"/>
              <w:rPr>
                <w:rFonts w:ascii="Times New Roman" w:hAnsi="Times New Roman" w:cs="Times New Roman"/>
                <w:sz w:val="24"/>
                <w:szCs w:val="24"/>
              </w:rPr>
            </w:pPr>
            <w:r>
              <w:rPr>
                <w:rFonts w:ascii="Times New Roman" w:hAnsi="Times New Roman" w:cs="Times New Roman"/>
                <w:sz w:val="24"/>
                <w:szCs w:val="24"/>
              </w:rPr>
              <w:t>7,24 a</w:t>
            </w:r>
          </w:p>
          <w:p w:rsidR="00040BF9" w:rsidRDefault="00040BF9" w:rsidP="00D93EC9">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7,69 a</w:t>
            </w:r>
          </w:p>
          <w:p w:rsidR="00040BF9" w:rsidRDefault="00040BF9" w:rsidP="00D93EC9">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7,00 a</w:t>
            </w:r>
          </w:p>
          <w:p w:rsidR="00040BF9" w:rsidRDefault="00040BF9" w:rsidP="00D93EC9">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7,55 a</w:t>
            </w:r>
          </w:p>
          <w:p w:rsidR="00040BF9" w:rsidRDefault="00040BF9" w:rsidP="00D93EC9">
            <w:pPr>
              <w:spacing w:line="276" w:lineRule="auto"/>
              <w:jc w:val="center"/>
              <w:rPr>
                <w:rFonts w:ascii="Times New Roman" w:hAnsi="Times New Roman" w:cs="Times New Roman"/>
                <w:sz w:val="24"/>
                <w:szCs w:val="24"/>
              </w:rPr>
            </w:pPr>
          </w:p>
          <w:p w:rsidR="00040BF9" w:rsidRDefault="00040BF9" w:rsidP="00D93EC9">
            <w:pPr>
              <w:spacing w:line="276" w:lineRule="auto"/>
              <w:jc w:val="center"/>
              <w:rPr>
                <w:rFonts w:ascii="Times New Roman" w:hAnsi="Times New Roman" w:cs="Times New Roman"/>
                <w:sz w:val="24"/>
                <w:szCs w:val="24"/>
              </w:rPr>
            </w:pPr>
            <w:r>
              <w:rPr>
                <w:rFonts w:ascii="Times New Roman" w:hAnsi="Times New Roman" w:cs="Times New Roman"/>
                <w:sz w:val="24"/>
                <w:szCs w:val="24"/>
              </w:rPr>
              <w:t>7,24 p</w:t>
            </w:r>
          </w:p>
          <w:p w:rsidR="00040BF9" w:rsidRDefault="00040BF9" w:rsidP="00D93EC9">
            <w:pPr>
              <w:spacing w:line="276" w:lineRule="auto"/>
              <w:jc w:val="center"/>
              <w:rPr>
                <w:rFonts w:ascii="Times New Roman" w:hAnsi="Times New Roman" w:cs="Times New Roman"/>
                <w:sz w:val="24"/>
                <w:szCs w:val="24"/>
              </w:rPr>
            </w:pPr>
            <w:r>
              <w:rPr>
                <w:rFonts w:ascii="Times New Roman" w:hAnsi="Times New Roman" w:cs="Times New Roman"/>
                <w:sz w:val="24"/>
                <w:szCs w:val="24"/>
              </w:rPr>
              <w:t>7,40 p</w:t>
            </w:r>
          </w:p>
          <w:p w:rsidR="00040BF9" w:rsidRDefault="00040BF9" w:rsidP="00040BF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7,43 p</w:t>
            </w:r>
          </w:p>
        </w:tc>
      </w:tr>
    </w:tbl>
    <w:p w:rsidR="00040BF9" w:rsidRDefault="00040BF9" w:rsidP="00040BF9">
      <w:pPr>
        <w:spacing w:line="360" w:lineRule="auto"/>
        <w:ind w:left="1276" w:hanging="1276"/>
        <w:jc w:val="both"/>
        <w:rPr>
          <w:rFonts w:ascii="Times New Roman" w:hAnsi="Times New Roman" w:cs="Times New Roman"/>
          <w:sz w:val="24"/>
          <w:szCs w:val="24"/>
        </w:rPr>
      </w:pPr>
      <w:r>
        <w:rPr>
          <w:rFonts w:ascii="Times New Roman" w:hAnsi="Times New Roman" w:cs="Times New Roman"/>
          <w:sz w:val="24"/>
          <w:szCs w:val="24"/>
        </w:rPr>
        <w:t>Keterangan: Angka yang diikuti huruf yang sama dalam suatu kolom menunjukkan tidak berbeda nyata menurut uji DMRT  (</w:t>
      </w:r>
      <w:r>
        <w:rPr>
          <w:rFonts w:ascii="Cambria" w:hAnsi="Cambria" w:cs="Times New Roman"/>
          <w:sz w:val="24"/>
          <w:szCs w:val="24"/>
        </w:rPr>
        <w:t>α</w:t>
      </w:r>
      <w:r>
        <w:rPr>
          <w:rFonts w:ascii="Times New Roman" w:hAnsi="Times New Roman" w:cs="Times New Roman"/>
          <w:sz w:val="24"/>
          <w:szCs w:val="24"/>
        </w:rPr>
        <w:t xml:space="preserve"> = 5 %)</w:t>
      </w:r>
    </w:p>
    <w:p w:rsidR="004215A1" w:rsidRDefault="00040BF9" w:rsidP="00040BF9">
      <w:pPr>
        <w:spacing w:line="360" w:lineRule="auto"/>
        <w:jc w:val="both"/>
        <w:rPr>
          <w:rFonts w:ascii="Times New Roman" w:hAnsi="Times New Roman" w:cs="Times New Roman"/>
          <w:sz w:val="24"/>
          <w:szCs w:val="24"/>
        </w:rPr>
        <w:sectPr w:rsidR="004215A1" w:rsidSect="00DA61A9">
          <w:type w:val="continuous"/>
          <w:pgSz w:w="11906" w:h="16838" w:code="9"/>
          <w:pgMar w:top="1440" w:right="1440" w:bottom="1440" w:left="1440" w:header="708" w:footer="708" w:gutter="0"/>
          <w:cols w:space="708"/>
          <w:docGrid w:linePitch="360"/>
        </w:sectPr>
      </w:pPr>
      <w:r>
        <w:rPr>
          <w:rFonts w:ascii="Times New Roman" w:hAnsi="Times New Roman" w:cs="Times New Roman"/>
          <w:sz w:val="24"/>
          <w:szCs w:val="24"/>
        </w:rPr>
        <w:tab/>
      </w:r>
    </w:p>
    <w:p w:rsidR="00040BF9" w:rsidRDefault="00040BF9" w:rsidP="00040BF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Laju pertumbuhan kang tunggak pada umur 21 hari dipengaruhi jarak tanam jagung dan populasi kacang tunggak, dan terdapat interaksi antara kedua faktor. Pada umur 32 </w:t>
      </w:r>
      <w:r>
        <w:rPr>
          <w:rFonts w:ascii="Times New Roman" w:hAnsi="Times New Roman" w:cs="Times New Roman"/>
          <w:sz w:val="24"/>
          <w:szCs w:val="24"/>
        </w:rPr>
        <w:lastRenderedPageBreak/>
        <w:t xml:space="preserve">dan 43 hari laju pertumbuhan kacang tunggak dipengaruhi oleh jarak tanam dan populasi tetapi tidak terdapat interaksi antara kedua faktor.  </w:t>
      </w:r>
    </w:p>
    <w:p w:rsidR="004215A1" w:rsidRDefault="004215A1" w:rsidP="00040BF9">
      <w:pPr>
        <w:spacing w:line="360" w:lineRule="auto"/>
        <w:jc w:val="both"/>
        <w:rPr>
          <w:rFonts w:ascii="Times New Roman" w:hAnsi="Times New Roman" w:cs="Times New Roman"/>
          <w:b/>
          <w:sz w:val="24"/>
          <w:szCs w:val="24"/>
        </w:rPr>
        <w:sectPr w:rsidR="004215A1" w:rsidSect="004215A1">
          <w:type w:val="continuous"/>
          <w:pgSz w:w="11906" w:h="16838" w:code="9"/>
          <w:pgMar w:top="1440" w:right="1440" w:bottom="1440" w:left="1440" w:header="708" w:footer="708" w:gutter="0"/>
          <w:cols w:num="2" w:space="708"/>
          <w:docGrid w:linePitch="360"/>
        </w:sectPr>
      </w:pPr>
    </w:p>
    <w:p w:rsidR="00040BF9" w:rsidRDefault="00040BF9" w:rsidP="00040BF9">
      <w:pPr>
        <w:spacing w:line="360" w:lineRule="auto"/>
        <w:jc w:val="both"/>
        <w:rPr>
          <w:rFonts w:ascii="Times New Roman" w:hAnsi="Times New Roman" w:cs="Times New Roman"/>
          <w:b/>
          <w:sz w:val="24"/>
          <w:szCs w:val="24"/>
        </w:rPr>
      </w:pPr>
      <w:r w:rsidRPr="00040BF9">
        <w:rPr>
          <w:rFonts w:ascii="Times New Roman" w:hAnsi="Times New Roman" w:cs="Times New Roman"/>
          <w:b/>
          <w:sz w:val="24"/>
          <w:szCs w:val="24"/>
        </w:rPr>
        <w:lastRenderedPageBreak/>
        <w:t>Laju pertumbuhan tanaman kacang tunggak</w:t>
      </w:r>
    </w:p>
    <w:p w:rsidR="004215A1" w:rsidRDefault="00DB3FD6" w:rsidP="00040BF9">
      <w:pPr>
        <w:spacing w:line="360" w:lineRule="auto"/>
        <w:jc w:val="both"/>
        <w:rPr>
          <w:rFonts w:ascii="Times New Roman" w:hAnsi="Times New Roman" w:cs="Times New Roman"/>
          <w:b/>
          <w:sz w:val="24"/>
          <w:szCs w:val="24"/>
        </w:rPr>
        <w:sectPr w:rsidR="004215A1" w:rsidSect="00DA61A9">
          <w:type w:val="continuous"/>
          <w:pgSz w:w="11906" w:h="16838" w:code="9"/>
          <w:pgMar w:top="1440" w:right="1440" w:bottom="1440" w:left="1440" w:header="708" w:footer="708" w:gutter="0"/>
          <w:cols w:space="708"/>
          <w:docGrid w:linePitch="360"/>
        </w:sectPr>
      </w:pPr>
      <w:r>
        <w:rPr>
          <w:rFonts w:ascii="Times New Roman" w:hAnsi="Times New Roman" w:cs="Times New Roman"/>
          <w:b/>
          <w:sz w:val="24"/>
          <w:szCs w:val="24"/>
        </w:rPr>
        <w:tab/>
      </w:r>
    </w:p>
    <w:p w:rsidR="00DB3FD6" w:rsidRDefault="00DB3FD6" w:rsidP="00040BF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Laju pertumbuhan  tanaman kacang tunggak pada umur 21 hari dipengaruhi jarak tanam jagung dan populasi kacang tunggak, dan terdapat interaksi antara kedua faktor. Pada umur 32 dan 43 hari laju </w:t>
      </w:r>
      <w:r>
        <w:rPr>
          <w:rFonts w:ascii="Times New Roman" w:hAnsi="Times New Roman" w:cs="Times New Roman"/>
          <w:sz w:val="24"/>
          <w:szCs w:val="24"/>
        </w:rPr>
        <w:lastRenderedPageBreak/>
        <w:t>pertumbuhan tanaman kacang tunggak dipengaruhi oleh jarak tanam dan populasi tetapi tidak terdapat interaksi antara kedua faktor. Tabel 11 menyajikan laju pertumbuhan tanaman kacang tunggak.</w:t>
      </w:r>
    </w:p>
    <w:p w:rsidR="004215A1" w:rsidRDefault="004215A1" w:rsidP="00DB3FD6">
      <w:pPr>
        <w:spacing w:line="360" w:lineRule="auto"/>
        <w:jc w:val="both"/>
        <w:rPr>
          <w:rFonts w:ascii="Times New Roman" w:hAnsi="Times New Roman" w:cs="Times New Roman"/>
          <w:b/>
          <w:sz w:val="24"/>
          <w:szCs w:val="24"/>
        </w:rPr>
        <w:sectPr w:rsidR="004215A1" w:rsidSect="004215A1">
          <w:type w:val="continuous"/>
          <w:pgSz w:w="11906" w:h="16838" w:code="9"/>
          <w:pgMar w:top="1440" w:right="1440" w:bottom="1440" w:left="1440" w:header="708" w:footer="708" w:gutter="0"/>
          <w:cols w:num="2" w:space="708"/>
          <w:docGrid w:linePitch="360"/>
        </w:sectPr>
      </w:pPr>
    </w:p>
    <w:p w:rsidR="00D40B59" w:rsidRDefault="00D40B59" w:rsidP="00DB3FD6">
      <w:pPr>
        <w:spacing w:line="360" w:lineRule="auto"/>
        <w:jc w:val="both"/>
        <w:rPr>
          <w:rFonts w:ascii="Times New Roman" w:hAnsi="Times New Roman" w:cs="Times New Roman"/>
          <w:b/>
          <w:sz w:val="24"/>
          <w:szCs w:val="24"/>
        </w:rPr>
      </w:pPr>
    </w:p>
    <w:p w:rsidR="00DB3FD6" w:rsidRDefault="00DB3FD6" w:rsidP="00DB3FD6">
      <w:pPr>
        <w:spacing w:line="360" w:lineRule="auto"/>
        <w:jc w:val="both"/>
        <w:rPr>
          <w:rFonts w:ascii="Times New Roman" w:hAnsi="Times New Roman" w:cs="Times New Roman"/>
          <w:sz w:val="24"/>
          <w:szCs w:val="24"/>
        </w:rPr>
      </w:pPr>
      <w:r w:rsidRPr="00DB3FD6">
        <w:rPr>
          <w:rFonts w:ascii="Times New Roman" w:hAnsi="Times New Roman" w:cs="Times New Roman"/>
          <w:b/>
          <w:sz w:val="24"/>
          <w:szCs w:val="24"/>
        </w:rPr>
        <w:lastRenderedPageBreak/>
        <w:t>Tabel 11</w:t>
      </w:r>
      <w:r>
        <w:rPr>
          <w:rFonts w:ascii="Times New Roman" w:hAnsi="Times New Roman" w:cs="Times New Roman"/>
          <w:sz w:val="24"/>
          <w:szCs w:val="24"/>
        </w:rPr>
        <w:t>. Laju pertumbuhan tanaman kacang tunggak umur 21 hari (g/m</w:t>
      </w:r>
      <w:r w:rsidRPr="00DB3FD6">
        <w:rPr>
          <w:rFonts w:ascii="Times New Roman" w:hAnsi="Times New Roman" w:cs="Times New Roman"/>
          <w:sz w:val="24"/>
          <w:szCs w:val="24"/>
          <w:vertAlign w:val="superscript"/>
        </w:rPr>
        <w:t>2</w:t>
      </w:r>
      <w:r>
        <w:rPr>
          <w:rFonts w:ascii="Times New Roman" w:hAnsi="Times New Roman" w:cs="Times New Roman"/>
          <w:sz w:val="24"/>
          <w:szCs w:val="24"/>
        </w:rPr>
        <w:t>/hari)</w:t>
      </w:r>
    </w:p>
    <w:tbl>
      <w:tblPr>
        <w:tblStyle w:val="TableGrid"/>
        <w:tblW w:w="0" w:type="auto"/>
        <w:tblLook w:val="04A0" w:firstRow="1" w:lastRow="0" w:firstColumn="1" w:lastColumn="0" w:noHBand="0" w:noVBand="1"/>
      </w:tblPr>
      <w:tblGrid>
        <w:gridCol w:w="4508"/>
        <w:gridCol w:w="4508"/>
      </w:tblGrid>
      <w:tr w:rsidR="008C2620" w:rsidTr="00DB3FD6">
        <w:tc>
          <w:tcPr>
            <w:tcW w:w="4508" w:type="dxa"/>
            <w:vMerge w:val="restart"/>
          </w:tcPr>
          <w:p w:rsidR="008C2620" w:rsidRDefault="008C2620" w:rsidP="008C2620">
            <w:pPr>
              <w:spacing w:line="360" w:lineRule="auto"/>
              <w:jc w:val="center"/>
              <w:rPr>
                <w:rFonts w:ascii="Times New Roman" w:hAnsi="Times New Roman" w:cs="Times New Roman"/>
                <w:sz w:val="24"/>
                <w:szCs w:val="24"/>
              </w:rPr>
            </w:pPr>
            <w:r>
              <w:rPr>
                <w:rFonts w:ascii="Times New Roman" w:hAnsi="Times New Roman" w:cs="Times New Roman"/>
                <w:sz w:val="24"/>
                <w:szCs w:val="24"/>
              </w:rPr>
              <w:t>Perlakuan</w:t>
            </w:r>
          </w:p>
        </w:tc>
        <w:tc>
          <w:tcPr>
            <w:tcW w:w="4508" w:type="dxa"/>
          </w:tcPr>
          <w:p w:rsidR="008C2620" w:rsidRDefault="008C2620" w:rsidP="008C2620">
            <w:pPr>
              <w:spacing w:line="360" w:lineRule="auto"/>
              <w:jc w:val="center"/>
              <w:rPr>
                <w:rFonts w:ascii="Times New Roman" w:hAnsi="Times New Roman" w:cs="Times New Roman"/>
                <w:sz w:val="24"/>
                <w:szCs w:val="24"/>
              </w:rPr>
            </w:pPr>
            <w:r>
              <w:rPr>
                <w:rFonts w:ascii="Times New Roman" w:hAnsi="Times New Roman" w:cs="Times New Roman"/>
                <w:sz w:val="24"/>
                <w:szCs w:val="24"/>
              </w:rPr>
              <w:t>Umur  (hari)</w:t>
            </w:r>
          </w:p>
        </w:tc>
      </w:tr>
      <w:tr w:rsidR="008C2620" w:rsidTr="00DB3FD6">
        <w:tc>
          <w:tcPr>
            <w:tcW w:w="4508" w:type="dxa"/>
            <w:vMerge/>
          </w:tcPr>
          <w:p w:rsidR="008C2620" w:rsidRDefault="008C2620" w:rsidP="00DB3FD6">
            <w:pPr>
              <w:spacing w:line="360" w:lineRule="auto"/>
              <w:jc w:val="both"/>
              <w:rPr>
                <w:rFonts w:ascii="Times New Roman" w:hAnsi="Times New Roman" w:cs="Times New Roman"/>
                <w:sz w:val="24"/>
                <w:szCs w:val="24"/>
              </w:rPr>
            </w:pPr>
          </w:p>
        </w:tc>
        <w:tc>
          <w:tcPr>
            <w:tcW w:w="4508" w:type="dxa"/>
          </w:tcPr>
          <w:p w:rsidR="008C2620" w:rsidRDefault="008C2620" w:rsidP="008C2620">
            <w:pPr>
              <w:spacing w:line="36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DB3FD6" w:rsidTr="00DB3FD6">
        <w:tc>
          <w:tcPr>
            <w:tcW w:w="4508" w:type="dxa"/>
          </w:tcPr>
          <w:p w:rsidR="008C2620" w:rsidRDefault="008C2620" w:rsidP="00A733EE">
            <w:pPr>
              <w:spacing w:line="276" w:lineRule="auto"/>
              <w:jc w:val="both"/>
              <w:rPr>
                <w:rFonts w:ascii="Times New Roman" w:hAnsi="Times New Roman" w:cs="Times New Roman"/>
                <w:sz w:val="24"/>
                <w:szCs w:val="24"/>
              </w:rPr>
            </w:pPr>
            <w:r>
              <w:rPr>
                <w:rFonts w:ascii="Times New Roman" w:hAnsi="Times New Roman" w:cs="Times New Roman"/>
                <w:sz w:val="24"/>
                <w:szCs w:val="24"/>
              </w:rPr>
              <w:t>Monokultur</w:t>
            </w:r>
          </w:p>
          <w:p w:rsidR="008C2620" w:rsidRDefault="008C2620" w:rsidP="00A733EE">
            <w:pPr>
              <w:spacing w:line="276" w:lineRule="auto"/>
              <w:jc w:val="both"/>
              <w:rPr>
                <w:rFonts w:ascii="Times New Roman" w:hAnsi="Times New Roman" w:cs="Times New Roman"/>
                <w:sz w:val="24"/>
                <w:szCs w:val="24"/>
              </w:rPr>
            </w:pPr>
            <w:r>
              <w:rPr>
                <w:rFonts w:ascii="Times New Roman" w:hAnsi="Times New Roman" w:cs="Times New Roman"/>
                <w:sz w:val="24"/>
                <w:szCs w:val="24"/>
              </w:rPr>
              <w:t>Jarak tanam 100 cm x 20 cm :</w:t>
            </w:r>
          </w:p>
          <w:p w:rsidR="008C2620" w:rsidRDefault="008C2620" w:rsidP="00A733EE">
            <w:pPr>
              <w:spacing w:line="276" w:lineRule="auto"/>
              <w:jc w:val="both"/>
              <w:rPr>
                <w:rFonts w:ascii="Times New Roman" w:hAnsi="Times New Roman" w:cs="Times New Roman"/>
                <w:sz w:val="24"/>
                <w:szCs w:val="24"/>
              </w:rPr>
            </w:pPr>
            <w:r>
              <w:rPr>
                <w:rFonts w:ascii="Times New Roman" w:hAnsi="Times New Roman" w:cs="Times New Roman"/>
                <w:sz w:val="24"/>
                <w:szCs w:val="24"/>
              </w:rPr>
              <w:t>100 % J + 1 baris kacang</w:t>
            </w:r>
          </w:p>
          <w:p w:rsidR="008C2620" w:rsidRDefault="008C2620" w:rsidP="00A733EE">
            <w:pPr>
              <w:spacing w:line="276" w:lineRule="auto"/>
              <w:jc w:val="both"/>
              <w:rPr>
                <w:rFonts w:ascii="Times New Roman" w:hAnsi="Times New Roman" w:cs="Times New Roman"/>
                <w:sz w:val="24"/>
                <w:szCs w:val="24"/>
              </w:rPr>
            </w:pPr>
            <w:r>
              <w:rPr>
                <w:rFonts w:ascii="Times New Roman" w:hAnsi="Times New Roman" w:cs="Times New Roman"/>
                <w:sz w:val="24"/>
                <w:szCs w:val="24"/>
              </w:rPr>
              <w:t>100 % J + 2 baris kacang</w:t>
            </w:r>
          </w:p>
          <w:p w:rsidR="008C2620" w:rsidRDefault="008C2620" w:rsidP="00A733EE">
            <w:pPr>
              <w:spacing w:line="276" w:lineRule="auto"/>
              <w:jc w:val="both"/>
              <w:rPr>
                <w:rFonts w:ascii="Times New Roman" w:hAnsi="Times New Roman" w:cs="Times New Roman"/>
                <w:sz w:val="24"/>
                <w:szCs w:val="24"/>
              </w:rPr>
            </w:pPr>
            <w:r>
              <w:rPr>
                <w:rFonts w:ascii="Times New Roman" w:hAnsi="Times New Roman" w:cs="Times New Roman"/>
                <w:sz w:val="24"/>
                <w:szCs w:val="24"/>
              </w:rPr>
              <w:t>100 % J + 3 baris kacang</w:t>
            </w:r>
          </w:p>
          <w:p w:rsidR="008C2620" w:rsidRDefault="008C2620" w:rsidP="00A733EE">
            <w:pPr>
              <w:spacing w:line="276" w:lineRule="auto"/>
              <w:jc w:val="both"/>
              <w:rPr>
                <w:rFonts w:ascii="Times New Roman" w:hAnsi="Times New Roman" w:cs="Times New Roman"/>
                <w:sz w:val="24"/>
                <w:szCs w:val="24"/>
              </w:rPr>
            </w:pPr>
            <w:r>
              <w:rPr>
                <w:rFonts w:ascii="Times New Roman" w:hAnsi="Times New Roman" w:cs="Times New Roman"/>
                <w:sz w:val="24"/>
                <w:szCs w:val="24"/>
              </w:rPr>
              <w:t>Jarak tanam 80 cm x 25 cm :</w:t>
            </w:r>
          </w:p>
          <w:p w:rsidR="008C2620" w:rsidRDefault="008C2620" w:rsidP="00A733EE">
            <w:pPr>
              <w:spacing w:line="276" w:lineRule="auto"/>
              <w:jc w:val="both"/>
              <w:rPr>
                <w:rFonts w:ascii="Times New Roman" w:hAnsi="Times New Roman" w:cs="Times New Roman"/>
                <w:sz w:val="24"/>
                <w:szCs w:val="24"/>
              </w:rPr>
            </w:pPr>
            <w:r>
              <w:rPr>
                <w:rFonts w:ascii="Times New Roman" w:hAnsi="Times New Roman" w:cs="Times New Roman"/>
                <w:sz w:val="24"/>
                <w:szCs w:val="24"/>
              </w:rPr>
              <w:t>100 % J + 1 baris kacang</w:t>
            </w:r>
          </w:p>
          <w:p w:rsidR="008C2620" w:rsidRDefault="008C2620" w:rsidP="00A733EE">
            <w:pPr>
              <w:spacing w:line="276" w:lineRule="auto"/>
              <w:jc w:val="both"/>
              <w:rPr>
                <w:rFonts w:ascii="Times New Roman" w:hAnsi="Times New Roman" w:cs="Times New Roman"/>
                <w:sz w:val="24"/>
                <w:szCs w:val="24"/>
              </w:rPr>
            </w:pPr>
            <w:r>
              <w:rPr>
                <w:rFonts w:ascii="Times New Roman" w:hAnsi="Times New Roman" w:cs="Times New Roman"/>
                <w:sz w:val="24"/>
                <w:szCs w:val="24"/>
              </w:rPr>
              <w:t>100 % J + 2 baris kacang</w:t>
            </w:r>
          </w:p>
          <w:p w:rsidR="00DB3FD6" w:rsidRDefault="008C2620" w:rsidP="00A733E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100 % J + 3 baris kacang </w:t>
            </w:r>
          </w:p>
        </w:tc>
        <w:tc>
          <w:tcPr>
            <w:tcW w:w="4508" w:type="dxa"/>
          </w:tcPr>
          <w:p w:rsidR="00DB3FD6" w:rsidRDefault="008C2620" w:rsidP="00A733E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0,853 b</w:t>
            </w:r>
          </w:p>
          <w:p w:rsidR="008C2620" w:rsidRDefault="008C2620" w:rsidP="00A733EE">
            <w:pPr>
              <w:spacing w:line="276" w:lineRule="auto"/>
              <w:jc w:val="both"/>
              <w:rPr>
                <w:rFonts w:ascii="Times New Roman" w:hAnsi="Times New Roman" w:cs="Times New Roman"/>
                <w:sz w:val="24"/>
                <w:szCs w:val="24"/>
              </w:rPr>
            </w:pPr>
          </w:p>
          <w:p w:rsidR="008C2620" w:rsidRDefault="008C2620" w:rsidP="00A733EE">
            <w:pPr>
              <w:spacing w:line="276" w:lineRule="auto"/>
              <w:jc w:val="center"/>
              <w:rPr>
                <w:rFonts w:ascii="Times New Roman" w:hAnsi="Times New Roman" w:cs="Times New Roman"/>
                <w:sz w:val="24"/>
                <w:szCs w:val="24"/>
              </w:rPr>
            </w:pPr>
            <w:r>
              <w:rPr>
                <w:rFonts w:ascii="Times New Roman" w:hAnsi="Times New Roman" w:cs="Times New Roman"/>
                <w:sz w:val="24"/>
                <w:szCs w:val="24"/>
              </w:rPr>
              <w:t>0,282 e</w:t>
            </w:r>
          </w:p>
          <w:p w:rsidR="008C2620" w:rsidRDefault="008C2620" w:rsidP="00A733EE">
            <w:pPr>
              <w:spacing w:line="276" w:lineRule="auto"/>
              <w:jc w:val="center"/>
              <w:rPr>
                <w:rFonts w:ascii="Times New Roman" w:hAnsi="Times New Roman" w:cs="Times New Roman"/>
                <w:sz w:val="24"/>
                <w:szCs w:val="24"/>
              </w:rPr>
            </w:pPr>
            <w:r>
              <w:rPr>
                <w:rFonts w:ascii="Times New Roman" w:hAnsi="Times New Roman" w:cs="Times New Roman"/>
                <w:sz w:val="24"/>
                <w:szCs w:val="24"/>
              </w:rPr>
              <w:t>0,403 d</w:t>
            </w:r>
          </w:p>
          <w:p w:rsidR="008C2620" w:rsidRDefault="008C2620" w:rsidP="00A733EE">
            <w:pPr>
              <w:spacing w:line="276" w:lineRule="auto"/>
              <w:jc w:val="center"/>
              <w:rPr>
                <w:rFonts w:ascii="Times New Roman" w:hAnsi="Times New Roman" w:cs="Times New Roman"/>
                <w:sz w:val="24"/>
                <w:szCs w:val="24"/>
              </w:rPr>
            </w:pPr>
            <w:r>
              <w:rPr>
                <w:rFonts w:ascii="Times New Roman" w:hAnsi="Times New Roman" w:cs="Times New Roman"/>
                <w:sz w:val="24"/>
                <w:szCs w:val="24"/>
              </w:rPr>
              <w:t>0,571 c</w:t>
            </w:r>
          </w:p>
          <w:p w:rsidR="008C2620" w:rsidRDefault="008C2620" w:rsidP="00A733EE">
            <w:pPr>
              <w:spacing w:line="276" w:lineRule="auto"/>
              <w:jc w:val="both"/>
              <w:rPr>
                <w:rFonts w:ascii="Times New Roman" w:hAnsi="Times New Roman" w:cs="Times New Roman"/>
                <w:sz w:val="24"/>
                <w:szCs w:val="24"/>
              </w:rPr>
            </w:pPr>
          </w:p>
          <w:p w:rsidR="008C2620" w:rsidRDefault="008C2620" w:rsidP="00A733EE">
            <w:pPr>
              <w:spacing w:line="276" w:lineRule="auto"/>
              <w:jc w:val="center"/>
              <w:rPr>
                <w:rFonts w:ascii="Times New Roman" w:hAnsi="Times New Roman" w:cs="Times New Roman"/>
                <w:sz w:val="24"/>
                <w:szCs w:val="24"/>
              </w:rPr>
            </w:pPr>
            <w:r>
              <w:rPr>
                <w:rFonts w:ascii="Times New Roman" w:hAnsi="Times New Roman" w:cs="Times New Roman"/>
                <w:sz w:val="24"/>
                <w:szCs w:val="24"/>
              </w:rPr>
              <w:t>0,407 d</w:t>
            </w:r>
          </w:p>
          <w:p w:rsidR="008C2620" w:rsidRDefault="008C2620" w:rsidP="00A733EE">
            <w:pPr>
              <w:spacing w:line="276" w:lineRule="auto"/>
              <w:jc w:val="center"/>
              <w:rPr>
                <w:rFonts w:ascii="Times New Roman" w:hAnsi="Times New Roman" w:cs="Times New Roman"/>
                <w:sz w:val="24"/>
                <w:szCs w:val="24"/>
              </w:rPr>
            </w:pPr>
            <w:r>
              <w:rPr>
                <w:rFonts w:ascii="Times New Roman" w:hAnsi="Times New Roman" w:cs="Times New Roman"/>
                <w:sz w:val="24"/>
                <w:szCs w:val="24"/>
              </w:rPr>
              <w:t>0,569 c</w:t>
            </w:r>
          </w:p>
          <w:p w:rsidR="008C2620" w:rsidRDefault="008C2620" w:rsidP="00A733EE">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0,952 a </w:t>
            </w:r>
          </w:p>
        </w:tc>
      </w:tr>
    </w:tbl>
    <w:p w:rsidR="008C2620" w:rsidRDefault="00DB3FD6" w:rsidP="008C2620">
      <w:pPr>
        <w:spacing w:line="360" w:lineRule="auto"/>
        <w:ind w:left="1276" w:hanging="1276"/>
        <w:jc w:val="both"/>
        <w:rPr>
          <w:rFonts w:ascii="Times New Roman" w:hAnsi="Times New Roman" w:cs="Times New Roman"/>
          <w:sz w:val="24"/>
          <w:szCs w:val="24"/>
        </w:rPr>
      </w:pPr>
      <w:r>
        <w:rPr>
          <w:rFonts w:ascii="Times New Roman" w:hAnsi="Times New Roman" w:cs="Times New Roman"/>
          <w:sz w:val="24"/>
          <w:szCs w:val="24"/>
        </w:rPr>
        <w:t xml:space="preserve"> </w:t>
      </w:r>
      <w:r w:rsidR="008C2620">
        <w:rPr>
          <w:rFonts w:ascii="Times New Roman" w:hAnsi="Times New Roman" w:cs="Times New Roman"/>
          <w:sz w:val="24"/>
          <w:szCs w:val="24"/>
        </w:rPr>
        <w:t>Keterangan: Angka yang diikuti huruf yang sama dalam suatu kolom menunjukkan tidak berbeda nyata menurut uji DMRT  (</w:t>
      </w:r>
      <w:r w:rsidR="008C2620">
        <w:rPr>
          <w:rFonts w:ascii="Cambria" w:hAnsi="Cambria" w:cs="Times New Roman"/>
          <w:sz w:val="24"/>
          <w:szCs w:val="24"/>
        </w:rPr>
        <w:t>α</w:t>
      </w:r>
      <w:r w:rsidR="008C2620">
        <w:rPr>
          <w:rFonts w:ascii="Times New Roman" w:hAnsi="Times New Roman" w:cs="Times New Roman"/>
          <w:sz w:val="24"/>
          <w:szCs w:val="24"/>
        </w:rPr>
        <w:t xml:space="preserve"> = 5 %)</w:t>
      </w:r>
    </w:p>
    <w:p w:rsidR="004215A1" w:rsidRDefault="004215A1" w:rsidP="005F3809">
      <w:pPr>
        <w:spacing w:line="360" w:lineRule="auto"/>
        <w:ind w:firstLine="720"/>
        <w:jc w:val="both"/>
        <w:rPr>
          <w:rFonts w:ascii="Times New Roman" w:hAnsi="Times New Roman" w:cs="Times New Roman"/>
          <w:sz w:val="24"/>
          <w:szCs w:val="24"/>
        </w:rPr>
        <w:sectPr w:rsidR="004215A1" w:rsidSect="00DA61A9">
          <w:type w:val="continuous"/>
          <w:pgSz w:w="11906" w:h="16838" w:code="9"/>
          <w:pgMar w:top="1440" w:right="1440" w:bottom="1440" w:left="1440" w:header="708" w:footer="708" w:gutter="0"/>
          <w:cols w:space="708"/>
          <w:docGrid w:linePitch="360"/>
        </w:sectPr>
      </w:pPr>
    </w:p>
    <w:p w:rsidR="008C2620" w:rsidRDefault="008C2620" w:rsidP="005F380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Laju pertumbuhan tanaman kacang tunggak </w:t>
      </w:r>
      <w:r w:rsidR="007E79E5">
        <w:rPr>
          <w:rFonts w:ascii="Times New Roman" w:hAnsi="Times New Roman" w:cs="Times New Roman"/>
          <w:sz w:val="24"/>
          <w:szCs w:val="24"/>
        </w:rPr>
        <w:t xml:space="preserve">pola tummpangsari berbeda nyata dengan monokultur dan antara perlakuan tumpangsari berbeda nyata kecuali perlakuan jarak tanam 100 cm x 20 cm dan </w:t>
      </w:r>
      <w:r w:rsidR="007E79E5">
        <w:rPr>
          <w:rFonts w:ascii="Times New Roman" w:hAnsi="Times New Roman" w:cs="Times New Roman"/>
          <w:sz w:val="24"/>
          <w:szCs w:val="24"/>
        </w:rPr>
        <w:lastRenderedPageBreak/>
        <w:t xml:space="preserve">2 baris kacang tidak berbeda nyata dengan jarak tanam 80 cm x 25 cm  1 baris kacang. Tabel 12 menyajikan laju pertumbuhan tanaman kacang tunggak. </w:t>
      </w:r>
      <w:r>
        <w:rPr>
          <w:rFonts w:ascii="Times New Roman" w:hAnsi="Times New Roman" w:cs="Times New Roman"/>
          <w:sz w:val="24"/>
          <w:szCs w:val="24"/>
        </w:rPr>
        <w:t xml:space="preserve"> </w:t>
      </w:r>
    </w:p>
    <w:p w:rsidR="004215A1" w:rsidRDefault="004215A1" w:rsidP="007E79E5">
      <w:pPr>
        <w:spacing w:line="360" w:lineRule="auto"/>
        <w:jc w:val="both"/>
        <w:rPr>
          <w:rFonts w:ascii="Times New Roman" w:hAnsi="Times New Roman" w:cs="Times New Roman"/>
          <w:b/>
          <w:sz w:val="24"/>
          <w:szCs w:val="24"/>
        </w:rPr>
        <w:sectPr w:rsidR="004215A1" w:rsidSect="004215A1">
          <w:type w:val="continuous"/>
          <w:pgSz w:w="11906" w:h="16838" w:code="9"/>
          <w:pgMar w:top="1440" w:right="1440" w:bottom="1440" w:left="1440" w:header="708" w:footer="708" w:gutter="0"/>
          <w:cols w:num="2" w:space="708"/>
          <w:docGrid w:linePitch="360"/>
        </w:sectPr>
      </w:pPr>
    </w:p>
    <w:p w:rsidR="007E79E5" w:rsidRPr="007E79E5" w:rsidRDefault="007E79E5" w:rsidP="007E79E5">
      <w:pPr>
        <w:spacing w:line="360" w:lineRule="auto"/>
        <w:jc w:val="both"/>
        <w:rPr>
          <w:rFonts w:ascii="Times New Roman" w:hAnsi="Times New Roman" w:cs="Times New Roman"/>
          <w:sz w:val="24"/>
          <w:szCs w:val="24"/>
        </w:rPr>
      </w:pPr>
      <w:r w:rsidRPr="005F3809">
        <w:rPr>
          <w:rFonts w:ascii="Times New Roman" w:hAnsi="Times New Roman" w:cs="Times New Roman"/>
          <w:b/>
          <w:sz w:val="24"/>
          <w:szCs w:val="24"/>
        </w:rPr>
        <w:lastRenderedPageBreak/>
        <w:t>Tabel 12.</w:t>
      </w:r>
      <w:r>
        <w:rPr>
          <w:rFonts w:ascii="Times New Roman" w:hAnsi="Times New Roman" w:cs="Times New Roman"/>
          <w:sz w:val="24"/>
          <w:szCs w:val="24"/>
        </w:rPr>
        <w:t xml:space="preserve"> Laju pertumbuhan tanaman kacang tunggak umur 32 dan 43 hari (g/m</w:t>
      </w:r>
      <w:r w:rsidRPr="007E79E5">
        <w:rPr>
          <w:rFonts w:ascii="Times New Roman" w:hAnsi="Times New Roman" w:cs="Times New Roman"/>
          <w:sz w:val="24"/>
          <w:szCs w:val="24"/>
          <w:vertAlign w:val="superscript"/>
        </w:rPr>
        <w:t>2</w:t>
      </w:r>
      <w:r>
        <w:rPr>
          <w:rFonts w:ascii="Times New Roman" w:hAnsi="Times New Roman" w:cs="Times New Roman"/>
          <w:sz w:val="24"/>
          <w:szCs w:val="24"/>
        </w:rPr>
        <w:t>/hari)</w:t>
      </w:r>
    </w:p>
    <w:tbl>
      <w:tblPr>
        <w:tblStyle w:val="TableGrid"/>
        <w:tblW w:w="0" w:type="auto"/>
        <w:tblLook w:val="04A0" w:firstRow="1" w:lastRow="0" w:firstColumn="1" w:lastColumn="0" w:noHBand="0" w:noVBand="1"/>
      </w:tblPr>
      <w:tblGrid>
        <w:gridCol w:w="3005"/>
        <w:gridCol w:w="3005"/>
        <w:gridCol w:w="3006"/>
      </w:tblGrid>
      <w:tr w:rsidR="007E79E5" w:rsidTr="00D93EC9">
        <w:tc>
          <w:tcPr>
            <w:tcW w:w="3005" w:type="dxa"/>
            <w:vMerge w:val="restart"/>
          </w:tcPr>
          <w:p w:rsidR="007E79E5" w:rsidRDefault="007E79E5" w:rsidP="007E79E5">
            <w:pPr>
              <w:spacing w:line="360" w:lineRule="auto"/>
              <w:jc w:val="center"/>
              <w:rPr>
                <w:rFonts w:ascii="Times New Roman" w:hAnsi="Times New Roman" w:cs="Times New Roman"/>
                <w:sz w:val="24"/>
                <w:szCs w:val="24"/>
              </w:rPr>
            </w:pPr>
            <w:r>
              <w:rPr>
                <w:rFonts w:ascii="Times New Roman" w:hAnsi="Times New Roman" w:cs="Times New Roman"/>
                <w:sz w:val="24"/>
                <w:szCs w:val="24"/>
              </w:rPr>
              <w:t>Perlakuan</w:t>
            </w:r>
          </w:p>
        </w:tc>
        <w:tc>
          <w:tcPr>
            <w:tcW w:w="6011" w:type="dxa"/>
            <w:gridSpan w:val="2"/>
          </w:tcPr>
          <w:p w:rsidR="007E79E5" w:rsidRDefault="007E79E5" w:rsidP="007E79E5">
            <w:pPr>
              <w:spacing w:line="360" w:lineRule="auto"/>
              <w:jc w:val="center"/>
              <w:rPr>
                <w:rFonts w:ascii="Times New Roman" w:hAnsi="Times New Roman" w:cs="Times New Roman"/>
                <w:sz w:val="24"/>
                <w:szCs w:val="24"/>
              </w:rPr>
            </w:pPr>
            <w:r>
              <w:rPr>
                <w:rFonts w:ascii="Times New Roman" w:hAnsi="Times New Roman" w:cs="Times New Roman"/>
                <w:sz w:val="24"/>
                <w:szCs w:val="24"/>
              </w:rPr>
              <w:t>Umur (hst)</w:t>
            </w:r>
          </w:p>
        </w:tc>
      </w:tr>
      <w:tr w:rsidR="007E79E5" w:rsidTr="007E79E5">
        <w:tc>
          <w:tcPr>
            <w:tcW w:w="3005" w:type="dxa"/>
            <w:vMerge/>
          </w:tcPr>
          <w:p w:rsidR="007E79E5" w:rsidRDefault="007E79E5" w:rsidP="007E79E5">
            <w:pPr>
              <w:spacing w:line="360" w:lineRule="auto"/>
              <w:jc w:val="both"/>
              <w:rPr>
                <w:rFonts w:ascii="Times New Roman" w:hAnsi="Times New Roman" w:cs="Times New Roman"/>
                <w:sz w:val="24"/>
                <w:szCs w:val="24"/>
              </w:rPr>
            </w:pPr>
          </w:p>
        </w:tc>
        <w:tc>
          <w:tcPr>
            <w:tcW w:w="3005" w:type="dxa"/>
          </w:tcPr>
          <w:p w:rsidR="007E79E5" w:rsidRDefault="007E79E5" w:rsidP="007E79E5">
            <w:pPr>
              <w:spacing w:line="36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3006" w:type="dxa"/>
          </w:tcPr>
          <w:p w:rsidR="007E79E5" w:rsidRDefault="007E79E5" w:rsidP="007E79E5">
            <w:pPr>
              <w:spacing w:line="360" w:lineRule="auto"/>
              <w:jc w:val="center"/>
              <w:rPr>
                <w:rFonts w:ascii="Times New Roman" w:hAnsi="Times New Roman" w:cs="Times New Roman"/>
                <w:sz w:val="24"/>
                <w:szCs w:val="24"/>
              </w:rPr>
            </w:pPr>
            <w:r>
              <w:rPr>
                <w:rFonts w:ascii="Times New Roman" w:hAnsi="Times New Roman" w:cs="Times New Roman"/>
                <w:sz w:val="24"/>
                <w:szCs w:val="24"/>
              </w:rPr>
              <w:t>43</w:t>
            </w:r>
          </w:p>
        </w:tc>
      </w:tr>
      <w:tr w:rsidR="007E79E5" w:rsidTr="00D93EC9">
        <w:trPr>
          <w:trHeight w:val="838"/>
        </w:trPr>
        <w:tc>
          <w:tcPr>
            <w:tcW w:w="3005" w:type="dxa"/>
          </w:tcPr>
          <w:p w:rsidR="007E79E5" w:rsidRDefault="007E79E5" w:rsidP="00A733EE">
            <w:pPr>
              <w:spacing w:line="360" w:lineRule="auto"/>
              <w:jc w:val="both"/>
              <w:rPr>
                <w:rFonts w:ascii="Times New Roman" w:hAnsi="Times New Roman" w:cs="Times New Roman"/>
                <w:sz w:val="24"/>
                <w:szCs w:val="24"/>
              </w:rPr>
            </w:pPr>
            <w:r>
              <w:rPr>
                <w:rFonts w:ascii="Times New Roman" w:hAnsi="Times New Roman" w:cs="Times New Roman"/>
                <w:sz w:val="24"/>
                <w:szCs w:val="24"/>
              </w:rPr>
              <w:t>Populasi kacang :</w:t>
            </w:r>
          </w:p>
          <w:p w:rsidR="007E79E5" w:rsidRDefault="007E79E5" w:rsidP="00A733EE">
            <w:pPr>
              <w:spacing w:line="360" w:lineRule="auto"/>
              <w:jc w:val="both"/>
              <w:rPr>
                <w:rFonts w:ascii="Times New Roman" w:hAnsi="Times New Roman" w:cs="Times New Roman"/>
                <w:sz w:val="24"/>
                <w:szCs w:val="24"/>
              </w:rPr>
            </w:pPr>
            <w:r>
              <w:rPr>
                <w:rFonts w:ascii="Times New Roman" w:hAnsi="Times New Roman" w:cs="Times New Roman"/>
                <w:sz w:val="24"/>
                <w:szCs w:val="24"/>
              </w:rPr>
              <w:t>Monokultur</w:t>
            </w:r>
          </w:p>
          <w:p w:rsidR="007E79E5" w:rsidRDefault="007E79E5" w:rsidP="00A733EE">
            <w:pPr>
              <w:spacing w:line="360" w:lineRule="auto"/>
              <w:jc w:val="both"/>
              <w:rPr>
                <w:rFonts w:ascii="Times New Roman" w:hAnsi="Times New Roman" w:cs="Times New Roman"/>
                <w:sz w:val="24"/>
                <w:szCs w:val="24"/>
              </w:rPr>
            </w:pPr>
            <w:r>
              <w:rPr>
                <w:rFonts w:ascii="Times New Roman" w:hAnsi="Times New Roman" w:cs="Times New Roman"/>
                <w:sz w:val="24"/>
                <w:szCs w:val="24"/>
              </w:rPr>
              <w:t>100 % J + 1 baris kacang</w:t>
            </w:r>
          </w:p>
          <w:p w:rsidR="007E79E5" w:rsidRDefault="007E79E5" w:rsidP="00A733EE">
            <w:pPr>
              <w:spacing w:line="360" w:lineRule="auto"/>
              <w:jc w:val="both"/>
              <w:rPr>
                <w:rFonts w:ascii="Times New Roman" w:hAnsi="Times New Roman" w:cs="Times New Roman"/>
                <w:sz w:val="24"/>
                <w:szCs w:val="24"/>
              </w:rPr>
            </w:pPr>
            <w:r>
              <w:rPr>
                <w:rFonts w:ascii="Times New Roman" w:hAnsi="Times New Roman" w:cs="Times New Roman"/>
                <w:sz w:val="24"/>
                <w:szCs w:val="24"/>
              </w:rPr>
              <w:t>100 % J + 2 baris kacang</w:t>
            </w:r>
          </w:p>
          <w:p w:rsidR="007E79E5" w:rsidRDefault="007E79E5" w:rsidP="00A733EE">
            <w:pPr>
              <w:spacing w:line="360" w:lineRule="auto"/>
              <w:jc w:val="both"/>
              <w:rPr>
                <w:rFonts w:ascii="Times New Roman" w:hAnsi="Times New Roman" w:cs="Times New Roman"/>
                <w:sz w:val="24"/>
                <w:szCs w:val="24"/>
              </w:rPr>
            </w:pPr>
            <w:r>
              <w:rPr>
                <w:rFonts w:ascii="Times New Roman" w:hAnsi="Times New Roman" w:cs="Times New Roman"/>
                <w:sz w:val="24"/>
                <w:szCs w:val="24"/>
              </w:rPr>
              <w:t>100 % J + 3 baris kacang</w:t>
            </w:r>
          </w:p>
          <w:p w:rsidR="00366B5C" w:rsidRDefault="00366B5C" w:rsidP="00A733EE">
            <w:pPr>
              <w:spacing w:line="360" w:lineRule="auto"/>
              <w:jc w:val="both"/>
              <w:rPr>
                <w:rFonts w:ascii="Times New Roman" w:hAnsi="Times New Roman" w:cs="Times New Roman"/>
                <w:sz w:val="24"/>
                <w:szCs w:val="24"/>
              </w:rPr>
            </w:pPr>
            <w:r>
              <w:rPr>
                <w:rFonts w:ascii="Times New Roman" w:hAnsi="Times New Roman" w:cs="Times New Roman"/>
                <w:sz w:val="24"/>
                <w:szCs w:val="24"/>
              </w:rPr>
              <w:t>Jarak tanam :</w:t>
            </w:r>
          </w:p>
          <w:p w:rsidR="00366B5C" w:rsidRDefault="00366B5C" w:rsidP="00A733E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Monokultur                             </w:t>
            </w:r>
          </w:p>
          <w:p w:rsidR="00366B5C" w:rsidRDefault="00366B5C" w:rsidP="00A733EE">
            <w:pPr>
              <w:spacing w:line="360" w:lineRule="auto"/>
              <w:jc w:val="both"/>
              <w:rPr>
                <w:rFonts w:ascii="Times New Roman" w:hAnsi="Times New Roman" w:cs="Times New Roman"/>
                <w:sz w:val="24"/>
                <w:szCs w:val="24"/>
              </w:rPr>
            </w:pPr>
            <w:r>
              <w:rPr>
                <w:rFonts w:ascii="Times New Roman" w:hAnsi="Times New Roman" w:cs="Times New Roman"/>
                <w:sz w:val="24"/>
                <w:szCs w:val="24"/>
              </w:rPr>
              <w:t>100 cm x 20 cm</w:t>
            </w:r>
          </w:p>
          <w:p w:rsidR="00366B5C" w:rsidRDefault="00366B5C" w:rsidP="00A733E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80 cm x 25 cm</w:t>
            </w:r>
          </w:p>
        </w:tc>
        <w:tc>
          <w:tcPr>
            <w:tcW w:w="3005" w:type="dxa"/>
          </w:tcPr>
          <w:p w:rsidR="007E79E5" w:rsidRDefault="007E79E5" w:rsidP="00A733EE">
            <w:pPr>
              <w:spacing w:line="360" w:lineRule="auto"/>
              <w:jc w:val="both"/>
              <w:rPr>
                <w:rFonts w:ascii="Times New Roman" w:hAnsi="Times New Roman" w:cs="Times New Roman"/>
                <w:sz w:val="24"/>
                <w:szCs w:val="24"/>
              </w:rPr>
            </w:pPr>
          </w:p>
          <w:p w:rsidR="007E79E5" w:rsidRDefault="007E79E5" w:rsidP="00A733EE">
            <w:pPr>
              <w:spacing w:line="360" w:lineRule="auto"/>
              <w:jc w:val="center"/>
              <w:rPr>
                <w:rFonts w:ascii="Times New Roman" w:hAnsi="Times New Roman" w:cs="Times New Roman"/>
                <w:sz w:val="24"/>
                <w:szCs w:val="24"/>
              </w:rPr>
            </w:pPr>
            <w:r>
              <w:rPr>
                <w:rFonts w:ascii="Times New Roman" w:hAnsi="Times New Roman" w:cs="Times New Roman"/>
                <w:sz w:val="24"/>
                <w:szCs w:val="24"/>
              </w:rPr>
              <w:t>8,785 a</w:t>
            </w:r>
          </w:p>
          <w:p w:rsidR="007E79E5" w:rsidRDefault="00366B5C" w:rsidP="00A733EE">
            <w:pPr>
              <w:spacing w:line="360" w:lineRule="auto"/>
              <w:jc w:val="center"/>
              <w:rPr>
                <w:rFonts w:ascii="Times New Roman" w:hAnsi="Times New Roman" w:cs="Times New Roman"/>
                <w:sz w:val="24"/>
                <w:szCs w:val="24"/>
              </w:rPr>
            </w:pPr>
            <w:r>
              <w:rPr>
                <w:rFonts w:ascii="Times New Roman" w:hAnsi="Times New Roman" w:cs="Times New Roman"/>
                <w:sz w:val="24"/>
                <w:szCs w:val="24"/>
              </w:rPr>
              <w:t>3,471 c</w:t>
            </w:r>
          </w:p>
          <w:p w:rsidR="00366B5C" w:rsidRDefault="00366B5C" w:rsidP="00A733EE">
            <w:pPr>
              <w:spacing w:line="360" w:lineRule="auto"/>
              <w:jc w:val="center"/>
              <w:rPr>
                <w:rFonts w:ascii="Times New Roman" w:hAnsi="Times New Roman" w:cs="Times New Roman"/>
                <w:sz w:val="24"/>
                <w:szCs w:val="24"/>
              </w:rPr>
            </w:pPr>
            <w:r>
              <w:rPr>
                <w:rFonts w:ascii="Times New Roman" w:hAnsi="Times New Roman" w:cs="Times New Roman"/>
                <w:sz w:val="24"/>
                <w:szCs w:val="24"/>
              </w:rPr>
              <w:t>4,575 c</w:t>
            </w:r>
          </w:p>
          <w:p w:rsidR="00366B5C" w:rsidRDefault="00366B5C" w:rsidP="00A733EE">
            <w:pPr>
              <w:spacing w:line="360" w:lineRule="auto"/>
              <w:jc w:val="center"/>
              <w:rPr>
                <w:rFonts w:ascii="Times New Roman" w:hAnsi="Times New Roman" w:cs="Times New Roman"/>
                <w:sz w:val="24"/>
                <w:szCs w:val="24"/>
              </w:rPr>
            </w:pPr>
            <w:r>
              <w:rPr>
                <w:rFonts w:ascii="Times New Roman" w:hAnsi="Times New Roman" w:cs="Times New Roman"/>
                <w:sz w:val="24"/>
                <w:szCs w:val="24"/>
              </w:rPr>
              <w:t>6,514 b</w:t>
            </w:r>
          </w:p>
          <w:p w:rsidR="00366B5C" w:rsidRDefault="00366B5C" w:rsidP="00A733EE">
            <w:pPr>
              <w:spacing w:line="360" w:lineRule="auto"/>
              <w:jc w:val="center"/>
              <w:rPr>
                <w:rFonts w:ascii="Times New Roman" w:hAnsi="Times New Roman" w:cs="Times New Roman"/>
                <w:sz w:val="24"/>
                <w:szCs w:val="24"/>
              </w:rPr>
            </w:pPr>
          </w:p>
          <w:p w:rsidR="00366B5C" w:rsidRDefault="00366B5C" w:rsidP="00A733EE">
            <w:pPr>
              <w:spacing w:line="360" w:lineRule="auto"/>
              <w:jc w:val="center"/>
              <w:rPr>
                <w:rFonts w:ascii="Times New Roman" w:hAnsi="Times New Roman" w:cs="Times New Roman"/>
                <w:sz w:val="24"/>
                <w:szCs w:val="24"/>
              </w:rPr>
            </w:pPr>
            <w:r>
              <w:rPr>
                <w:rFonts w:ascii="Times New Roman" w:hAnsi="Times New Roman" w:cs="Times New Roman"/>
                <w:sz w:val="24"/>
                <w:szCs w:val="24"/>
              </w:rPr>
              <w:t>8,785 p</w:t>
            </w:r>
          </w:p>
          <w:p w:rsidR="00366B5C" w:rsidRDefault="00366B5C" w:rsidP="00A733EE">
            <w:pPr>
              <w:spacing w:line="360" w:lineRule="auto"/>
              <w:jc w:val="center"/>
              <w:rPr>
                <w:rFonts w:ascii="Times New Roman" w:hAnsi="Times New Roman" w:cs="Times New Roman"/>
                <w:sz w:val="24"/>
                <w:szCs w:val="24"/>
              </w:rPr>
            </w:pPr>
            <w:r>
              <w:rPr>
                <w:rFonts w:ascii="Times New Roman" w:hAnsi="Times New Roman" w:cs="Times New Roman"/>
                <w:sz w:val="24"/>
                <w:szCs w:val="24"/>
              </w:rPr>
              <w:t>4,046 r</w:t>
            </w:r>
          </w:p>
          <w:p w:rsidR="00366B5C" w:rsidRDefault="00366B5C" w:rsidP="00A733EE">
            <w:pPr>
              <w:spacing w:line="360" w:lineRule="auto"/>
              <w:jc w:val="center"/>
              <w:rPr>
                <w:rFonts w:ascii="Times New Roman" w:hAnsi="Times New Roman" w:cs="Times New Roman"/>
                <w:sz w:val="24"/>
                <w:szCs w:val="24"/>
              </w:rPr>
            </w:pPr>
            <w:r>
              <w:rPr>
                <w:rFonts w:ascii="Times New Roman" w:hAnsi="Times New Roman" w:cs="Times New Roman"/>
                <w:sz w:val="24"/>
                <w:szCs w:val="24"/>
              </w:rPr>
              <w:t>5,661 q</w:t>
            </w:r>
          </w:p>
        </w:tc>
        <w:tc>
          <w:tcPr>
            <w:tcW w:w="3006" w:type="dxa"/>
          </w:tcPr>
          <w:p w:rsidR="00366B5C" w:rsidRDefault="00366B5C" w:rsidP="00A733EE">
            <w:pPr>
              <w:spacing w:line="360" w:lineRule="auto"/>
              <w:jc w:val="center"/>
              <w:rPr>
                <w:rFonts w:ascii="Times New Roman" w:hAnsi="Times New Roman" w:cs="Times New Roman"/>
                <w:sz w:val="24"/>
                <w:szCs w:val="24"/>
              </w:rPr>
            </w:pPr>
          </w:p>
          <w:p w:rsidR="00366B5C" w:rsidRDefault="00366B5C" w:rsidP="00A733EE">
            <w:pPr>
              <w:spacing w:line="360" w:lineRule="auto"/>
              <w:jc w:val="center"/>
              <w:rPr>
                <w:rFonts w:ascii="Times New Roman" w:hAnsi="Times New Roman" w:cs="Times New Roman"/>
                <w:sz w:val="24"/>
                <w:szCs w:val="24"/>
              </w:rPr>
            </w:pPr>
            <w:r>
              <w:rPr>
                <w:rFonts w:ascii="Times New Roman" w:hAnsi="Times New Roman" w:cs="Times New Roman"/>
                <w:sz w:val="24"/>
                <w:szCs w:val="24"/>
              </w:rPr>
              <w:t>8,745 a</w:t>
            </w:r>
          </w:p>
          <w:p w:rsidR="00366B5C" w:rsidRDefault="00366B5C" w:rsidP="00A733EE">
            <w:pPr>
              <w:spacing w:line="360" w:lineRule="auto"/>
              <w:jc w:val="center"/>
              <w:rPr>
                <w:rFonts w:ascii="Times New Roman" w:hAnsi="Times New Roman" w:cs="Times New Roman"/>
                <w:sz w:val="24"/>
                <w:szCs w:val="24"/>
              </w:rPr>
            </w:pPr>
            <w:r>
              <w:rPr>
                <w:rFonts w:ascii="Times New Roman" w:hAnsi="Times New Roman" w:cs="Times New Roman"/>
                <w:sz w:val="24"/>
                <w:szCs w:val="24"/>
              </w:rPr>
              <w:t>4,008 b</w:t>
            </w:r>
          </w:p>
          <w:p w:rsidR="00366B5C" w:rsidRDefault="00366B5C" w:rsidP="00A733EE">
            <w:pPr>
              <w:spacing w:line="360" w:lineRule="auto"/>
              <w:jc w:val="center"/>
              <w:rPr>
                <w:rFonts w:ascii="Times New Roman" w:hAnsi="Times New Roman" w:cs="Times New Roman"/>
                <w:sz w:val="24"/>
                <w:szCs w:val="24"/>
              </w:rPr>
            </w:pPr>
            <w:r>
              <w:rPr>
                <w:rFonts w:ascii="Times New Roman" w:hAnsi="Times New Roman" w:cs="Times New Roman"/>
                <w:sz w:val="24"/>
                <w:szCs w:val="24"/>
              </w:rPr>
              <w:t>5,014 b</w:t>
            </w:r>
          </w:p>
          <w:p w:rsidR="007E79E5" w:rsidRDefault="00366B5C" w:rsidP="00A733E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7,649 a</w:t>
            </w:r>
          </w:p>
          <w:p w:rsidR="005F3809" w:rsidRDefault="005F3809" w:rsidP="00A733EE">
            <w:pPr>
              <w:spacing w:line="360" w:lineRule="auto"/>
              <w:jc w:val="center"/>
              <w:rPr>
                <w:rFonts w:ascii="Times New Roman" w:hAnsi="Times New Roman" w:cs="Times New Roman"/>
                <w:sz w:val="24"/>
                <w:szCs w:val="24"/>
              </w:rPr>
            </w:pPr>
          </w:p>
          <w:p w:rsidR="00366B5C" w:rsidRDefault="00366B5C" w:rsidP="00A733EE">
            <w:pPr>
              <w:spacing w:line="360" w:lineRule="auto"/>
              <w:jc w:val="center"/>
              <w:rPr>
                <w:rFonts w:ascii="Times New Roman" w:hAnsi="Times New Roman" w:cs="Times New Roman"/>
                <w:sz w:val="24"/>
                <w:szCs w:val="24"/>
              </w:rPr>
            </w:pPr>
            <w:r>
              <w:rPr>
                <w:rFonts w:ascii="Times New Roman" w:hAnsi="Times New Roman" w:cs="Times New Roman"/>
                <w:sz w:val="24"/>
                <w:szCs w:val="24"/>
              </w:rPr>
              <w:t>8,745 p</w:t>
            </w:r>
          </w:p>
          <w:p w:rsidR="00366B5C" w:rsidRDefault="00366B5C" w:rsidP="00A733EE">
            <w:pPr>
              <w:spacing w:line="360" w:lineRule="auto"/>
              <w:jc w:val="center"/>
              <w:rPr>
                <w:rFonts w:ascii="Times New Roman" w:hAnsi="Times New Roman" w:cs="Times New Roman"/>
                <w:sz w:val="24"/>
                <w:szCs w:val="24"/>
              </w:rPr>
            </w:pPr>
            <w:r>
              <w:rPr>
                <w:rFonts w:ascii="Times New Roman" w:hAnsi="Times New Roman" w:cs="Times New Roman"/>
                <w:sz w:val="24"/>
                <w:szCs w:val="24"/>
              </w:rPr>
              <w:t>4,526 r</w:t>
            </w:r>
          </w:p>
          <w:p w:rsidR="00366B5C" w:rsidRDefault="00366B5C" w:rsidP="00A733EE">
            <w:pPr>
              <w:spacing w:line="360" w:lineRule="auto"/>
              <w:jc w:val="center"/>
              <w:rPr>
                <w:rFonts w:ascii="Times New Roman" w:hAnsi="Times New Roman" w:cs="Times New Roman"/>
                <w:sz w:val="24"/>
                <w:szCs w:val="24"/>
              </w:rPr>
            </w:pPr>
            <w:r>
              <w:rPr>
                <w:rFonts w:ascii="Times New Roman" w:hAnsi="Times New Roman" w:cs="Times New Roman"/>
                <w:sz w:val="24"/>
                <w:szCs w:val="24"/>
              </w:rPr>
              <w:t>6,587 q</w:t>
            </w:r>
          </w:p>
        </w:tc>
      </w:tr>
    </w:tbl>
    <w:p w:rsidR="005F3809" w:rsidRDefault="005F3809" w:rsidP="005F3809">
      <w:pPr>
        <w:spacing w:line="360" w:lineRule="auto"/>
        <w:ind w:left="1276" w:hanging="1276"/>
        <w:jc w:val="both"/>
        <w:rPr>
          <w:rFonts w:ascii="Times New Roman" w:hAnsi="Times New Roman" w:cs="Times New Roman"/>
          <w:sz w:val="24"/>
          <w:szCs w:val="24"/>
        </w:rPr>
      </w:pPr>
      <w:r>
        <w:rPr>
          <w:rFonts w:ascii="Times New Roman" w:hAnsi="Times New Roman" w:cs="Times New Roman"/>
          <w:sz w:val="24"/>
          <w:szCs w:val="24"/>
        </w:rPr>
        <w:t>Keterangan: Angka yang diikuti huruf yang sama dalam suatu kolom menunjukkan tidak berbeda nyata menurut uji DMRT  (</w:t>
      </w:r>
      <w:r>
        <w:rPr>
          <w:rFonts w:ascii="Cambria" w:hAnsi="Cambria" w:cs="Times New Roman"/>
          <w:sz w:val="24"/>
          <w:szCs w:val="24"/>
        </w:rPr>
        <w:t>α</w:t>
      </w:r>
      <w:r>
        <w:rPr>
          <w:rFonts w:ascii="Times New Roman" w:hAnsi="Times New Roman" w:cs="Times New Roman"/>
          <w:sz w:val="24"/>
          <w:szCs w:val="24"/>
        </w:rPr>
        <w:t xml:space="preserve"> = 5 %)</w:t>
      </w:r>
    </w:p>
    <w:p w:rsidR="004215A1" w:rsidRDefault="004215A1" w:rsidP="005F3809">
      <w:pPr>
        <w:spacing w:line="360" w:lineRule="auto"/>
        <w:ind w:firstLine="720"/>
        <w:jc w:val="both"/>
        <w:rPr>
          <w:rFonts w:ascii="Times New Roman" w:hAnsi="Times New Roman" w:cs="Times New Roman"/>
          <w:sz w:val="24"/>
          <w:szCs w:val="24"/>
        </w:rPr>
        <w:sectPr w:rsidR="004215A1" w:rsidSect="00DA61A9">
          <w:type w:val="continuous"/>
          <w:pgSz w:w="11906" w:h="16838" w:code="9"/>
          <w:pgMar w:top="1440" w:right="1440" w:bottom="1440" w:left="1440" w:header="708" w:footer="708" w:gutter="0"/>
          <w:cols w:space="708"/>
          <w:docGrid w:linePitch="360"/>
        </w:sectPr>
      </w:pPr>
    </w:p>
    <w:p w:rsidR="007E79E5" w:rsidRDefault="005F3809" w:rsidP="005F380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Laju pertumbuhan tanaman kacang tunggak pola tumpangsari umur 32 hari berbeda nyata dengan monokultur, menyebabkan laju pertumbuhan tanaman monokultur lebih cepat. Pola tumpangsari 1 baris dan 2 baris kacang berbeda nyata dengan tumpangsari 3 baris kacang , sedangkan tumpangsari perlakuan jjarak tanam berbeda nyata dengan monokultur dan antara perlakuan tumpangsari berbeda nyata. </w:t>
      </w:r>
    </w:p>
    <w:p w:rsidR="005F3809" w:rsidRPr="008E523B" w:rsidRDefault="005F3809" w:rsidP="008E523B">
      <w:pPr>
        <w:spacing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 xml:space="preserve">Pada tabel sama,  umur 43 hari laju pertumbuhan tanaman monokultur tidak berbeda nyata dengan tumpangsari 3 baris kacang tetapi berbeda nyata dengan tumpangsari 1 baris dan 2 bari kacang. </w:t>
      </w:r>
      <w:r w:rsidR="008E523B">
        <w:rPr>
          <w:rFonts w:ascii="Times New Roman" w:hAnsi="Times New Roman" w:cs="Times New Roman"/>
          <w:sz w:val="24"/>
          <w:szCs w:val="24"/>
        </w:rPr>
        <w:t xml:space="preserve">Tumpangsari perlakuan jarak tanam 100 cm x 20 cm berbeda nyata dengan tumpangsari jarak tanaam 80 cm x 20 cm, hal ini berkaitan dengan jarak tanam, semakin rapat jarak tanam maka laju pertumbuhan tanaman semakin tinggi sampai mecapai titik optimum.  </w:t>
      </w:r>
      <w:r w:rsidR="008E523B" w:rsidRPr="008E523B">
        <w:rPr>
          <w:rFonts w:ascii="Times New Roman" w:hAnsi="Times New Roman" w:cs="Times New Roman"/>
          <w:b/>
          <w:sz w:val="24"/>
          <w:szCs w:val="24"/>
        </w:rPr>
        <w:t xml:space="preserve">  </w:t>
      </w:r>
      <w:r w:rsidRPr="008E523B">
        <w:rPr>
          <w:rFonts w:ascii="Times New Roman" w:hAnsi="Times New Roman" w:cs="Times New Roman"/>
          <w:b/>
          <w:sz w:val="24"/>
          <w:szCs w:val="24"/>
        </w:rPr>
        <w:t xml:space="preserve"> </w:t>
      </w:r>
    </w:p>
    <w:p w:rsidR="004215A1" w:rsidRDefault="004215A1" w:rsidP="008E523B">
      <w:pPr>
        <w:pStyle w:val="ListParagraph"/>
        <w:numPr>
          <w:ilvl w:val="0"/>
          <w:numId w:val="4"/>
        </w:numPr>
        <w:spacing w:line="360" w:lineRule="auto"/>
        <w:ind w:left="284" w:hanging="284"/>
        <w:jc w:val="both"/>
        <w:rPr>
          <w:rFonts w:ascii="Times New Roman" w:hAnsi="Times New Roman" w:cs="Times New Roman"/>
          <w:b/>
          <w:sz w:val="24"/>
          <w:szCs w:val="24"/>
        </w:rPr>
        <w:sectPr w:rsidR="004215A1" w:rsidSect="004215A1">
          <w:type w:val="continuous"/>
          <w:pgSz w:w="11906" w:h="16838" w:code="9"/>
          <w:pgMar w:top="1440" w:right="1440" w:bottom="1440" w:left="1440" w:header="708" w:footer="708" w:gutter="0"/>
          <w:cols w:num="2" w:space="708"/>
          <w:docGrid w:linePitch="360"/>
        </w:sectPr>
      </w:pPr>
    </w:p>
    <w:p w:rsidR="00DB3FD6" w:rsidRDefault="008E523B" w:rsidP="008E523B">
      <w:pPr>
        <w:pStyle w:val="ListParagraph"/>
        <w:numPr>
          <w:ilvl w:val="0"/>
          <w:numId w:val="4"/>
        </w:numPr>
        <w:spacing w:line="360" w:lineRule="auto"/>
        <w:ind w:left="284" w:hanging="284"/>
        <w:jc w:val="both"/>
        <w:rPr>
          <w:rFonts w:ascii="Times New Roman" w:hAnsi="Times New Roman" w:cs="Times New Roman"/>
          <w:b/>
          <w:sz w:val="24"/>
          <w:szCs w:val="24"/>
        </w:rPr>
      </w:pPr>
      <w:r w:rsidRPr="008E523B">
        <w:rPr>
          <w:rFonts w:ascii="Times New Roman" w:hAnsi="Times New Roman" w:cs="Times New Roman"/>
          <w:b/>
          <w:sz w:val="24"/>
          <w:szCs w:val="24"/>
        </w:rPr>
        <w:lastRenderedPageBreak/>
        <w:t xml:space="preserve">Komponen </w:t>
      </w:r>
      <w:r>
        <w:rPr>
          <w:rFonts w:ascii="Times New Roman" w:hAnsi="Times New Roman" w:cs="Times New Roman"/>
          <w:b/>
          <w:sz w:val="24"/>
          <w:szCs w:val="24"/>
        </w:rPr>
        <w:t>Hasil dan Hasil T</w:t>
      </w:r>
      <w:r w:rsidRPr="008E523B">
        <w:rPr>
          <w:rFonts w:ascii="Times New Roman" w:hAnsi="Times New Roman" w:cs="Times New Roman"/>
          <w:b/>
          <w:sz w:val="24"/>
          <w:szCs w:val="24"/>
        </w:rPr>
        <w:t>anaman Kacang Tunggak</w:t>
      </w:r>
    </w:p>
    <w:p w:rsidR="008E523B" w:rsidRDefault="008E523B" w:rsidP="008E523B">
      <w:pPr>
        <w:spacing w:line="360" w:lineRule="auto"/>
        <w:jc w:val="both"/>
        <w:rPr>
          <w:rFonts w:ascii="Times New Roman" w:hAnsi="Times New Roman" w:cs="Times New Roman"/>
          <w:b/>
          <w:sz w:val="24"/>
          <w:szCs w:val="24"/>
        </w:rPr>
      </w:pPr>
      <w:r>
        <w:rPr>
          <w:rFonts w:ascii="Times New Roman" w:hAnsi="Times New Roman" w:cs="Times New Roman"/>
          <w:b/>
          <w:sz w:val="24"/>
          <w:szCs w:val="24"/>
        </w:rPr>
        <w:t>Berat biji per tanaman (g), berat 100 biji (g0, berat biji per hektar (ton)</w:t>
      </w:r>
    </w:p>
    <w:p w:rsidR="004215A1" w:rsidRDefault="008E523B" w:rsidP="008E523B">
      <w:pPr>
        <w:spacing w:line="360" w:lineRule="auto"/>
        <w:jc w:val="both"/>
        <w:rPr>
          <w:rFonts w:ascii="Times New Roman" w:hAnsi="Times New Roman" w:cs="Times New Roman"/>
          <w:b/>
          <w:sz w:val="24"/>
          <w:szCs w:val="24"/>
        </w:rPr>
        <w:sectPr w:rsidR="004215A1" w:rsidSect="00DA61A9">
          <w:type w:val="continuous"/>
          <w:pgSz w:w="11906" w:h="16838" w:code="9"/>
          <w:pgMar w:top="1440" w:right="1440" w:bottom="1440" w:left="1440" w:header="708" w:footer="708" w:gutter="0"/>
          <w:cols w:space="708"/>
          <w:docGrid w:linePitch="360"/>
        </w:sectPr>
      </w:pPr>
      <w:r>
        <w:rPr>
          <w:rFonts w:ascii="Times New Roman" w:hAnsi="Times New Roman" w:cs="Times New Roman"/>
          <w:b/>
          <w:sz w:val="24"/>
          <w:szCs w:val="24"/>
        </w:rPr>
        <w:tab/>
      </w:r>
    </w:p>
    <w:p w:rsidR="00FC7EB3" w:rsidRDefault="008E523B" w:rsidP="008E523B">
      <w:pPr>
        <w:spacing w:line="360" w:lineRule="auto"/>
        <w:jc w:val="both"/>
        <w:rPr>
          <w:rFonts w:ascii="Times New Roman" w:hAnsi="Times New Roman" w:cs="Times New Roman"/>
          <w:sz w:val="24"/>
          <w:szCs w:val="24"/>
        </w:rPr>
      </w:pPr>
      <w:r w:rsidRPr="008E523B">
        <w:rPr>
          <w:rFonts w:ascii="Times New Roman" w:hAnsi="Times New Roman" w:cs="Times New Roman"/>
          <w:sz w:val="24"/>
          <w:szCs w:val="24"/>
        </w:rPr>
        <w:lastRenderedPageBreak/>
        <w:t xml:space="preserve">Tabel </w:t>
      </w:r>
      <w:r w:rsidR="00FC7EB3">
        <w:rPr>
          <w:rFonts w:ascii="Times New Roman" w:hAnsi="Times New Roman" w:cs="Times New Roman"/>
          <w:sz w:val="24"/>
          <w:szCs w:val="24"/>
        </w:rPr>
        <w:t>13</w:t>
      </w:r>
      <w:r w:rsidRPr="008E523B">
        <w:rPr>
          <w:rFonts w:ascii="Times New Roman" w:hAnsi="Times New Roman" w:cs="Times New Roman"/>
          <w:sz w:val="24"/>
          <w:szCs w:val="24"/>
        </w:rPr>
        <w:t xml:space="preserve"> menujukkan</w:t>
      </w:r>
      <w:r>
        <w:rPr>
          <w:rFonts w:ascii="Times New Roman" w:hAnsi="Times New Roman" w:cs="Times New Roman"/>
          <w:sz w:val="24"/>
          <w:szCs w:val="24"/>
        </w:rPr>
        <w:t xml:space="preserve"> berat biji per tanaman kacang tunggak, </w:t>
      </w:r>
      <w:r w:rsidR="00FC7EB3">
        <w:rPr>
          <w:rFonts w:ascii="Times New Roman" w:hAnsi="Times New Roman" w:cs="Times New Roman"/>
          <w:sz w:val="24"/>
          <w:szCs w:val="24"/>
        </w:rPr>
        <w:t>bobot</w:t>
      </w:r>
      <w:r>
        <w:rPr>
          <w:rFonts w:ascii="Times New Roman" w:hAnsi="Times New Roman" w:cs="Times New Roman"/>
          <w:sz w:val="24"/>
          <w:szCs w:val="24"/>
        </w:rPr>
        <w:t xml:space="preserve"> 100 biji, dan </w:t>
      </w:r>
      <w:r w:rsidR="00FC7EB3">
        <w:rPr>
          <w:rFonts w:ascii="Times New Roman" w:hAnsi="Times New Roman" w:cs="Times New Roman"/>
          <w:sz w:val="24"/>
          <w:szCs w:val="24"/>
        </w:rPr>
        <w:t>bobot</w:t>
      </w:r>
      <w:r>
        <w:rPr>
          <w:rFonts w:ascii="Times New Roman" w:hAnsi="Times New Roman" w:cs="Times New Roman"/>
          <w:sz w:val="24"/>
          <w:szCs w:val="24"/>
        </w:rPr>
        <w:t xml:space="preserve"> biji per hektar tidak dipengaruhi </w:t>
      </w:r>
      <w:r>
        <w:rPr>
          <w:rFonts w:ascii="Times New Roman" w:hAnsi="Times New Roman" w:cs="Times New Roman"/>
          <w:sz w:val="24"/>
          <w:szCs w:val="24"/>
        </w:rPr>
        <w:lastRenderedPageBreak/>
        <w:t>jarak tanam jagung tetapi dipengaruhi populasi kacang tunggak, dan tidak terdapat interaksi antra kedua faktor.</w:t>
      </w:r>
    </w:p>
    <w:p w:rsidR="004215A1" w:rsidRDefault="004215A1" w:rsidP="008E523B">
      <w:pPr>
        <w:spacing w:line="360" w:lineRule="auto"/>
        <w:jc w:val="both"/>
        <w:rPr>
          <w:rFonts w:ascii="Times New Roman" w:hAnsi="Times New Roman" w:cs="Times New Roman"/>
          <w:b/>
          <w:sz w:val="24"/>
          <w:szCs w:val="24"/>
        </w:rPr>
        <w:sectPr w:rsidR="004215A1" w:rsidSect="004215A1">
          <w:type w:val="continuous"/>
          <w:pgSz w:w="11906" w:h="16838" w:code="9"/>
          <w:pgMar w:top="1440" w:right="1440" w:bottom="1440" w:left="1440" w:header="708" w:footer="708" w:gutter="0"/>
          <w:cols w:num="2" w:space="708"/>
          <w:docGrid w:linePitch="360"/>
        </w:sectPr>
      </w:pPr>
    </w:p>
    <w:p w:rsidR="008E523B" w:rsidRDefault="00FC7EB3" w:rsidP="008E523B">
      <w:pPr>
        <w:spacing w:line="360" w:lineRule="auto"/>
        <w:jc w:val="both"/>
        <w:rPr>
          <w:rFonts w:ascii="Times New Roman" w:hAnsi="Times New Roman" w:cs="Times New Roman"/>
          <w:sz w:val="24"/>
          <w:szCs w:val="24"/>
        </w:rPr>
      </w:pPr>
      <w:r w:rsidRPr="00FC7EB3">
        <w:rPr>
          <w:rFonts w:ascii="Times New Roman" w:hAnsi="Times New Roman" w:cs="Times New Roman"/>
          <w:b/>
          <w:sz w:val="24"/>
          <w:szCs w:val="24"/>
        </w:rPr>
        <w:lastRenderedPageBreak/>
        <w:t>Tabel</w:t>
      </w:r>
      <w:r w:rsidR="008E523B" w:rsidRPr="00FC7EB3">
        <w:rPr>
          <w:rFonts w:ascii="Times New Roman" w:hAnsi="Times New Roman" w:cs="Times New Roman"/>
          <w:b/>
          <w:sz w:val="24"/>
          <w:szCs w:val="24"/>
        </w:rPr>
        <w:t xml:space="preserve">  </w:t>
      </w:r>
      <w:r w:rsidRPr="00FC7EB3">
        <w:rPr>
          <w:rFonts w:ascii="Times New Roman" w:hAnsi="Times New Roman" w:cs="Times New Roman"/>
          <w:b/>
          <w:sz w:val="24"/>
          <w:szCs w:val="24"/>
        </w:rPr>
        <w:t>13.</w:t>
      </w:r>
      <w:r>
        <w:rPr>
          <w:rFonts w:ascii="Times New Roman" w:hAnsi="Times New Roman" w:cs="Times New Roman"/>
          <w:b/>
          <w:sz w:val="24"/>
          <w:szCs w:val="24"/>
        </w:rPr>
        <w:t xml:space="preserve"> </w:t>
      </w:r>
      <w:r w:rsidRPr="00FC7EB3">
        <w:rPr>
          <w:rFonts w:ascii="Times New Roman" w:hAnsi="Times New Roman" w:cs="Times New Roman"/>
          <w:sz w:val="24"/>
          <w:szCs w:val="24"/>
        </w:rPr>
        <w:t>Bobot</w:t>
      </w:r>
      <w:r>
        <w:rPr>
          <w:rFonts w:ascii="Times New Roman" w:hAnsi="Times New Roman" w:cs="Times New Roman"/>
          <w:sz w:val="24"/>
          <w:szCs w:val="24"/>
        </w:rPr>
        <w:t xml:space="preserve"> biji per tanaman (g), bobot 100 biji (g), bobot biji per hektar (ton)</w:t>
      </w:r>
    </w:p>
    <w:tbl>
      <w:tblPr>
        <w:tblStyle w:val="TableGrid"/>
        <w:tblW w:w="0" w:type="auto"/>
        <w:tblLayout w:type="fixed"/>
        <w:tblLook w:val="04A0" w:firstRow="1" w:lastRow="0" w:firstColumn="1" w:lastColumn="0" w:noHBand="0" w:noVBand="1"/>
      </w:tblPr>
      <w:tblGrid>
        <w:gridCol w:w="3397"/>
        <w:gridCol w:w="1560"/>
        <w:gridCol w:w="1805"/>
        <w:gridCol w:w="2254"/>
      </w:tblGrid>
      <w:tr w:rsidR="00FC7EB3" w:rsidTr="00FC7EB3">
        <w:tc>
          <w:tcPr>
            <w:tcW w:w="3397" w:type="dxa"/>
          </w:tcPr>
          <w:p w:rsidR="00FC7EB3" w:rsidRDefault="00FC7EB3" w:rsidP="008E523B">
            <w:pPr>
              <w:spacing w:line="360" w:lineRule="auto"/>
              <w:jc w:val="both"/>
              <w:rPr>
                <w:rFonts w:ascii="Times New Roman" w:hAnsi="Times New Roman" w:cs="Times New Roman"/>
                <w:sz w:val="24"/>
                <w:szCs w:val="24"/>
              </w:rPr>
            </w:pPr>
            <w:r>
              <w:rPr>
                <w:rFonts w:ascii="Times New Roman" w:hAnsi="Times New Roman" w:cs="Times New Roman"/>
                <w:sz w:val="24"/>
                <w:szCs w:val="24"/>
              </w:rPr>
              <w:t>Perlakuan</w:t>
            </w:r>
          </w:p>
        </w:tc>
        <w:tc>
          <w:tcPr>
            <w:tcW w:w="1560" w:type="dxa"/>
          </w:tcPr>
          <w:p w:rsidR="00FC7EB3" w:rsidRDefault="00FC7EB3" w:rsidP="00FC7EB3">
            <w:pPr>
              <w:spacing w:line="360" w:lineRule="auto"/>
              <w:jc w:val="both"/>
              <w:rPr>
                <w:rFonts w:ascii="Times New Roman" w:hAnsi="Times New Roman" w:cs="Times New Roman"/>
                <w:sz w:val="24"/>
                <w:szCs w:val="24"/>
              </w:rPr>
            </w:pPr>
            <w:r>
              <w:rPr>
                <w:rFonts w:ascii="Times New Roman" w:hAnsi="Times New Roman" w:cs="Times New Roman"/>
                <w:sz w:val="24"/>
                <w:szCs w:val="24"/>
              </w:rPr>
              <w:t>Bobot biji pertanaman</w:t>
            </w:r>
          </w:p>
        </w:tc>
        <w:tc>
          <w:tcPr>
            <w:tcW w:w="1805" w:type="dxa"/>
          </w:tcPr>
          <w:p w:rsidR="00FC7EB3" w:rsidRDefault="00FC7EB3" w:rsidP="008E523B">
            <w:pPr>
              <w:spacing w:line="360" w:lineRule="auto"/>
              <w:jc w:val="both"/>
              <w:rPr>
                <w:rFonts w:ascii="Times New Roman" w:hAnsi="Times New Roman" w:cs="Times New Roman"/>
                <w:sz w:val="24"/>
                <w:szCs w:val="24"/>
              </w:rPr>
            </w:pPr>
            <w:r>
              <w:rPr>
                <w:rFonts w:ascii="Times New Roman" w:hAnsi="Times New Roman" w:cs="Times New Roman"/>
                <w:sz w:val="24"/>
                <w:szCs w:val="24"/>
              </w:rPr>
              <w:t>Bobot 100 biji</w:t>
            </w:r>
          </w:p>
        </w:tc>
        <w:tc>
          <w:tcPr>
            <w:tcW w:w="2254" w:type="dxa"/>
          </w:tcPr>
          <w:p w:rsidR="00FC7EB3" w:rsidRDefault="00FC7EB3" w:rsidP="008E523B">
            <w:pPr>
              <w:spacing w:line="360" w:lineRule="auto"/>
              <w:jc w:val="both"/>
              <w:rPr>
                <w:rFonts w:ascii="Times New Roman" w:hAnsi="Times New Roman" w:cs="Times New Roman"/>
                <w:sz w:val="24"/>
                <w:szCs w:val="24"/>
              </w:rPr>
            </w:pPr>
            <w:r>
              <w:rPr>
                <w:rFonts w:ascii="Times New Roman" w:hAnsi="Times New Roman" w:cs="Times New Roman"/>
                <w:sz w:val="24"/>
                <w:szCs w:val="24"/>
              </w:rPr>
              <w:t>Bobot biji per hektar</w:t>
            </w:r>
          </w:p>
        </w:tc>
      </w:tr>
      <w:tr w:rsidR="00FC7EB3" w:rsidTr="00FC7EB3">
        <w:tc>
          <w:tcPr>
            <w:tcW w:w="3397" w:type="dxa"/>
          </w:tcPr>
          <w:p w:rsidR="00FC7EB3" w:rsidRDefault="00FC7EB3" w:rsidP="00A733EE">
            <w:pPr>
              <w:spacing w:line="360" w:lineRule="auto"/>
              <w:jc w:val="both"/>
              <w:rPr>
                <w:rFonts w:ascii="Times New Roman" w:hAnsi="Times New Roman" w:cs="Times New Roman"/>
                <w:sz w:val="24"/>
                <w:szCs w:val="24"/>
              </w:rPr>
            </w:pPr>
            <w:r>
              <w:rPr>
                <w:rFonts w:ascii="Times New Roman" w:hAnsi="Times New Roman" w:cs="Times New Roman"/>
                <w:sz w:val="24"/>
                <w:szCs w:val="24"/>
              </w:rPr>
              <w:t>Populasi kacang :</w:t>
            </w:r>
          </w:p>
          <w:p w:rsidR="00FC7EB3" w:rsidRDefault="00FC7EB3" w:rsidP="00A733EE">
            <w:pPr>
              <w:spacing w:line="360" w:lineRule="auto"/>
              <w:jc w:val="both"/>
              <w:rPr>
                <w:rFonts w:ascii="Times New Roman" w:hAnsi="Times New Roman" w:cs="Times New Roman"/>
                <w:sz w:val="24"/>
                <w:szCs w:val="24"/>
              </w:rPr>
            </w:pPr>
            <w:r>
              <w:rPr>
                <w:rFonts w:ascii="Times New Roman" w:hAnsi="Times New Roman" w:cs="Times New Roman"/>
                <w:sz w:val="24"/>
                <w:szCs w:val="24"/>
              </w:rPr>
              <w:t>Monokultur</w:t>
            </w:r>
          </w:p>
          <w:p w:rsidR="00FC7EB3" w:rsidRDefault="00FC7EB3" w:rsidP="00A733EE">
            <w:pPr>
              <w:spacing w:line="360" w:lineRule="auto"/>
              <w:jc w:val="both"/>
              <w:rPr>
                <w:rFonts w:ascii="Times New Roman" w:hAnsi="Times New Roman" w:cs="Times New Roman"/>
                <w:sz w:val="24"/>
                <w:szCs w:val="24"/>
              </w:rPr>
            </w:pPr>
            <w:r>
              <w:rPr>
                <w:rFonts w:ascii="Times New Roman" w:hAnsi="Times New Roman" w:cs="Times New Roman"/>
                <w:sz w:val="24"/>
                <w:szCs w:val="24"/>
              </w:rPr>
              <w:t>100 % J + 1 baris kacang</w:t>
            </w:r>
          </w:p>
          <w:p w:rsidR="00FC7EB3" w:rsidRDefault="00FC7EB3" w:rsidP="00A733EE">
            <w:pPr>
              <w:spacing w:line="360" w:lineRule="auto"/>
              <w:jc w:val="both"/>
              <w:rPr>
                <w:rFonts w:ascii="Times New Roman" w:hAnsi="Times New Roman" w:cs="Times New Roman"/>
                <w:sz w:val="24"/>
                <w:szCs w:val="24"/>
              </w:rPr>
            </w:pPr>
            <w:r>
              <w:rPr>
                <w:rFonts w:ascii="Times New Roman" w:hAnsi="Times New Roman" w:cs="Times New Roman"/>
                <w:sz w:val="24"/>
                <w:szCs w:val="24"/>
              </w:rPr>
              <w:t>100 % J + 2 baris kacang</w:t>
            </w:r>
          </w:p>
          <w:p w:rsidR="00FC7EB3" w:rsidRDefault="00FC7EB3" w:rsidP="00A733EE">
            <w:pPr>
              <w:spacing w:line="360" w:lineRule="auto"/>
              <w:jc w:val="both"/>
              <w:rPr>
                <w:rFonts w:ascii="Times New Roman" w:hAnsi="Times New Roman" w:cs="Times New Roman"/>
                <w:sz w:val="24"/>
                <w:szCs w:val="24"/>
              </w:rPr>
            </w:pPr>
            <w:r>
              <w:rPr>
                <w:rFonts w:ascii="Times New Roman" w:hAnsi="Times New Roman" w:cs="Times New Roman"/>
                <w:sz w:val="24"/>
                <w:szCs w:val="24"/>
              </w:rPr>
              <w:t>100 % J + 3 baris kacang</w:t>
            </w:r>
          </w:p>
          <w:p w:rsidR="00FC7EB3" w:rsidRDefault="00FC7EB3" w:rsidP="00A733EE">
            <w:pPr>
              <w:spacing w:line="360" w:lineRule="auto"/>
              <w:jc w:val="both"/>
              <w:rPr>
                <w:rFonts w:ascii="Times New Roman" w:hAnsi="Times New Roman" w:cs="Times New Roman"/>
                <w:sz w:val="24"/>
                <w:szCs w:val="24"/>
              </w:rPr>
            </w:pPr>
            <w:r>
              <w:rPr>
                <w:rFonts w:ascii="Times New Roman" w:hAnsi="Times New Roman" w:cs="Times New Roman"/>
                <w:sz w:val="24"/>
                <w:szCs w:val="24"/>
              </w:rPr>
              <w:t>Jarak tanam :</w:t>
            </w:r>
          </w:p>
          <w:p w:rsidR="00FC7EB3" w:rsidRDefault="00FC7EB3" w:rsidP="00A733E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Monokultur                             </w:t>
            </w:r>
          </w:p>
          <w:p w:rsidR="00FC7EB3" w:rsidRDefault="00FC7EB3" w:rsidP="00A733EE">
            <w:pPr>
              <w:spacing w:line="360" w:lineRule="auto"/>
              <w:jc w:val="both"/>
              <w:rPr>
                <w:rFonts w:ascii="Times New Roman" w:hAnsi="Times New Roman" w:cs="Times New Roman"/>
                <w:sz w:val="24"/>
                <w:szCs w:val="24"/>
              </w:rPr>
            </w:pPr>
            <w:r>
              <w:rPr>
                <w:rFonts w:ascii="Times New Roman" w:hAnsi="Times New Roman" w:cs="Times New Roman"/>
                <w:sz w:val="24"/>
                <w:szCs w:val="24"/>
              </w:rPr>
              <w:t>100 cm x 20 cm</w:t>
            </w:r>
          </w:p>
          <w:p w:rsidR="00FC7EB3" w:rsidRDefault="00FC7EB3" w:rsidP="00A733E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80 cm x 25 cm</w:t>
            </w:r>
          </w:p>
        </w:tc>
        <w:tc>
          <w:tcPr>
            <w:tcW w:w="1560" w:type="dxa"/>
          </w:tcPr>
          <w:p w:rsidR="00FC7EB3" w:rsidRDefault="00FC7EB3" w:rsidP="00A733EE">
            <w:pPr>
              <w:spacing w:line="360" w:lineRule="auto"/>
              <w:jc w:val="both"/>
              <w:rPr>
                <w:rFonts w:ascii="Times New Roman" w:hAnsi="Times New Roman" w:cs="Times New Roman"/>
                <w:sz w:val="24"/>
                <w:szCs w:val="24"/>
              </w:rPr>
            </w:pPr>
          </w:p>
          <w:p w:rsidR="00FC7EB3" w:rsidRDefault="00FC7EB3" w:rsidP="00A733EE">
            <w:pPr>
              <w:spacing w:line="360" w:lineRule="auto"/>
              <w:jc w:val="both"/>
              <w:rPr>
                <w:rFonts w:ascii="Times New Roman" w:hAnsi="Times New Roman" w:cs="Times New Roman"/>
                <w:sz w:val="24"/>
                <w:szCs w:val="24"/>
              </w:rPr>
            </w:pPr>
            <w:r>
              <w:rPr>
                <w:rFonts w:ascii="Times New Roman" w:hAnsi="Times New Roman" w:cs="Times New Roman"/>
                <w:sz w:val="24"/>
                <w:szCs w:val="24"/>
              </w:rPr>
              <w:t>4,25 a</w:t>
            </w:r>
          </w:p>
          <w:p w:rsidR="00FC7EB3" w:rsidRDefault="00FC7EB3" w:rsidP="00A733EE">
            <w:pPr>
              <w:spacing w:line="360" w:lineRule="auto"/>
              <w:jc w:val="both"/>
              <w:rPr>
                <w:rFonts w:ascii="Times New Roman" w:hAnsi="Times New Roman" w:cs="Times New Roman"/>
                <w:sz w:val="24"/>
                <w:szCs w:val="24"/>
              </w:rPr>
            </w:pPr>
            <w:r>
              <w:rPr>
                <w:rFonts w:ascii="Times New Roman" w:hAnsi="Times New Roman" w:cs="Times New Roman"/>
                <w:sz w:val="24"/>
                <w:szCs w:val="24"/>
              </w:rPr>
              <w:t>3,85 a</w:t>
            </w:r>
          </w:p>
          <w:p w:rsidR="00FC7EB3" w:rsidRDefault="00FC7EB3" w:rsidP="00A733EE">
            <w:pPr>
              <w:spacing w:line="360" w:lineRule="auto"/>
              <w:jc w:val="both"/>
              <w:rPr>
                <w:rFonts w:ascii="Times New Roman" w:hAnsi="Times New Roman" w:cs="Times New Roman"/>
                <w:sz w:val="24"/>
                <w:szCs w:val="24"/>
              </w:rPr>
            </w:pPr>
            <w:r>
              <w:rPr>
                <w:rFonts w:ascii="Times New Roman" w:hAnsi="Times New Roman" w:cs="Times New Roman"/>
                <w:sz w:val="24"/>
                <w:szCs w:val="24"/>
              </w:rPr>
              <w:t>4,00 a</w:t>
            </w:r>
          </w:p>
          <w:p w:rsidR="00FC7EB3" w:rsidRDefault="00FC7EB3" w:rsidP="00A733EE">
            <w:pPr>
              <w:spacing w:line="360" w:lineRule="auto"/>
              <w:jc w:val="both"/>
              <w:rPr>
                <w:rFonts w:ascii="Times New Roman" w:hAnsi="Times New Roman" w:cs="Times New Roman"/>
                <w:sz w:val="24"/>
                <w:szCs w:val="24"/>
              </w:rPr>
            </w:pPr>
            <w:r>
              <w:rPr>
                <w:rFonts w:ascii="Times New Roman" w:hAnsi="Times New Roman" w:cs="Times New Roman"/>
                <w:sz w:val="24"/>
                <w:szCs w:val="24"/>
              </w:rPr>
              <w:t>2,99 b</w:t>
            </w:r>
          </w:p>
          <w:p w:rsidR="00FC7EB3" w:rsidRDefault="00FC7EB3" w:rsidP="00A733EE">
            <w:pPr>
              <w:spacing w:line="360" w:lineRule="auto"/>
              <w:jc w:val="both"/>
              <w:rPr>
                <w:rFonts w:ascii="Times New Roman" w:hAnsi="Times New Roman" w:cs="Times New Roman"/>
                <w:sz w:val="24"/>
                <w:szCs w:val="24"/>
              </w:rPr>
            </w:pPr>
          </w:p>
          <w:p w:rsidR="00FC7EB3" w:rsidRDefault="00FC7EB3" w:rsidP="00A733EE">
            <w:pPr>
              <w:spacing w:line="360" w:lineRule="auto"/>
              <w:jc w:val="both"/>
              <w:rPr>
                <w:rFonts w:ascii="Times New Roman" w:hAnsi="Times New Roman" w:cs="Times New Roman"/>
                <w:sz w:val="24"/>
                <w:szCs w:val="24"/>
              </w:rPr>
            </w:pPr>
            <w:r>
              <w:rPr>
                <w:rFonts w:ascii="Times New Roman" w:hAnsi="Times New Roman" w:cs="Times New Roman"/>
                <w:sz w:val="24"/>
                <w:szCs w:val="24"/>
              </w:rPr>
              <w:t>4,25 p</w:t>
            </w:r>
          </w:p>
          <w:p w:rsidR="00FC7EB3" w:rsidRDefault="00FC7EB3" w:rsidP="00A733EE">
            <w:pPr>
              <w:spacing w:line="360" w:lineRule="auto"/>
              <w:jc w:val="both"/>
              <w:rPr>
                <w:rFonts w:ascii="Times New Roman" w:hAnsi="Times New Roman" w:cs="Times New Roman"/>
                <w:sz w:val="24"/>
                <w:szCs w:val="24"/>
              </w:rPr>
            </w:pPr>
            <w:r>
              <w:rPr>
                <w:rFonts w:ascii="Times New Roman" w:hAnsi="Times New Roman" w:cs="Times New Roman"/>
                <w:sz w:val="24"/>
                <w:szCs w:val="24"/>
              </w:rPr>
              <w:t>3,67 p</w:t>
            </w:r>
          </w:p>
          <w:p w:rsidR="00FC7EB3" w:rsidRDefault="00FC7EB3" w:rsidP="00A733EE">
            <w:pPr>
              <w:spacing w:line="360" w:lineRule="auto"/>
              <w:jc w:val="both"/>
              <w:rPr>
                <w:rFonts w:ascii="Times New Roman" w:hAnsi="Times New Roman" w:cs="Times New Roman"/>
                <w:sz w:val="24"/>
                <w:szCs w:val="24"/>
              </w:rPr>
            </w:pPr>
            <w:r>
              <w:rPr>
                <w:rFonts w:ascii="Times New Roman" w:hAnsi="Times New Roman" w:cs="Times New Roman"/>
                <w:sz w:val="24"/>
                <w:szCs w:val="24"/>
              </w:rPr>
              <w:t>3,56 p</w:t>
            </w:r>
          </w:p>
        </w:tc>
        <w:tc>
          <w:tcPr>
            <w:tcW w:w="1805" w:type="dxa"/>
          </w:tcPr>
          <w:p w:rsidR="00FC7EB3" w:rsidRDefault="00FC7EB3" w:rsidP="00A733EE">
            <w:pPr>
              <w:spacing w:line="360" w:lineRule="auto"/>
              <w:jc w:val="both"/>
              <w:rPr>
                <w:rFonts w:ascii="Times New Roman" w:hAnsi="Times New Roman" w:cs="Times New Roman"/>
                <w:sz w:val="24"/>
                <w:szCs w:val="24"/>
              </w:rPr>
            </w:pPr>
          </w:p>
          <w:p w:rsidR="00FC7EB3" w:rsidRDefault="00FC7EB3" w:rsidP="00A733EE">
            <w:pPr>
              <w:spacing w:line="360" w:lineRule="auto"/>
              <w:jc w:val="both"/>
              <w:rPr>
                <w:rFonts w:ascii="Times New Roman" w:hAnsi="Times New Roman" w:cs="Times New Roman"/>
                <w:sz w:val="24"/>
                <w:szCs w:val="24"/>
              </w:rPr>
            </w:pPr>
            <w:r>
              <w:rPr>
                <w:rFonts w:ascii="Times New Roman" w:hAnsi="Times New Roman" w:cs="Times New Roman"/>
                <w:sz w:val="24"/>
                <w:szCs w:val="24"/>
              </w:rPr>
              <w:t>16,72 a</w:t>
            </w:r>
          </w:p>
          <w:p w:rsidR="00FC7EB3" w:rsidRDefault="00FC7EB3" w:rsidP="00A733EE">
            <w:pPr>
              <w:spacing w:line="360" w:lineRule="auto"/>
              <w:jc w:val="both"/>
              <w:rPr>
                <w:rFonts w:ascii="Times New Roman" w:hAnsi="Times New Roman" w:cs="Times New Roman"/>
                <w:sz w:val="24"/>
                <w:szCs w:val="24"/>
              </w:rPr>
            </w:pPr>
            <w:r>
              <w:rPr>
                <w:rFonts w:ascii="Times New Roman" w:hAnsi="Times New Roman" w:cs="Times New Roman"/>
                <w:sz w:val="24"/>
                <w:szCs w:val="24"/>
              </w:rPr>
              <w:t>15,52 a</w:t>
            </w:r>
          </w:p>
          <w:p w:rsidR="00FC7EB3" w:rsidRDefault="00FC7EB3" w:rsidP="00A733EE">
            <w:pPr>
              <w:spacing w:line="360" w:lineRule="auto"/>
              <w:jc w:val="both"/>
              <w:rPr>
                <w:rFonts w:ascii="Times New Roman" w:hAnsi="Times New Roman" w:cs="Times New Roman"/>
                <w:sz w:val="24"/>
                <w:szCs w:val="24"/>
              </w:rPr>
            </w:pPr>
            <w:r>
              <w:rPr>
                <w:rFonts w:ascii="Times New Roman" w:hAnsi="Times New Roman" w:cs="Times New Roman"/>
                <w:sz w:val="24"/>
                <w:szCs w:val="24"/>
              </w:rPr>
              <w:t>15,9 a</w:t>
            </w:r>
          </w:p>
          <w:p w:rsidR="00FC7EB3" w:rsidRDefault="00895B9E" w:rsidP="00A733EE">
            <w:pPr>
              <w:spacing w:line="360" w:lineRule="auto"/>
              <w:jc w:val="both"/>
              <w:rPr>
                <w:rFonts w:ascii="Times New Roman" w:hAnsi="Times New Roman" w:cs="Times New Roman"/>
                <w:sz w:val="24"/>
                <w:szCs w:val="24"/>
              </w:rPr>
            </w:pPr>
            <w:r>
              <w:rPr>
                <w:rFonts w:ascii="Times New Roman" w:hAnsi="Times New Roman" w:cs="Times New Roman"/>
                <w:sz w:val="24"/>
                <w:szCs w:val="24"/>
              </w:rPr>
              <w:t>12,87 b</w:t>
            </w:r>
          </w:p>
          <w:p w:rsidR="00895B9E" w:rsidRDefault="00895B9E" w:rsidP="00A733EE">
            <w:pPr>
              <w:spacing w:line="360" w:lineRule="auto"/>
              <w:jc w:val="both"/>
              <w:rPr>
                <w:rFonts w:ascii="Times New Roman" w:hAnsi="Times New Roman" w:cs="Times New Roman"/>
                <w:sz w:val="24"/>
                <w:szCs w:val="24"/>
              </w:rPr>
            </w:pPr>
          </w:p>
          <w:p w:rsidR="00895B9E" w:rsidRDefault="00895B9E" w:rsidP="00A733EE">
            <w:pPr>
              <w:spacing w:line="360" w:lineRule="auto"/>
              <w:jc w:val="both"/>
              <w:rPr>
                <w:rFonts w:ascii="Times New Roman" w:hAnsi="Times New Roman" w:cs="Times New Roman"/>
                <w:sz w:val="24"/>
                <w:szCs w:val="24"/>
              </w:rPr>
            </w:pPr>
            <w:r>
              <w:rPr>
                <w:rFonts w:ascii="Times New Roman" w:hAnsi="Times New Roman" w:cs="Times New Roman"/>
                <w:sz w:val="24"/>
                <w:szCs w:val="24"/>
              </w:rPr>
              <w:t>16,72 p</w:t>
            </w:r>
          </w:p>
          <w:p w:rsidR="00895B9E" w:rsidRDefault="00895B9E" w:rsidP="00A733EE">
            <w:pPr>
              <w:spacing w:line="360" w:lineRule="auto"/>
              <w:jc w:val="both"/>
              <w:rPr>
                <w:rFonts w:ascii="Times New Roman" w:hAnsi="Times New Roman" w:cs="Times New Roman"/>
                <w:sz w:val="24"/>
                <w:szCs w:val="24"/>
              </w:rPr>
            </w:pPr>
            <w:r>
              <w:rPr>
                <w:rFonts w:ascii="Times New Roman" w:hAnsi="Times New Roman" w:cs="Times New Roman"/>
                <w:sz w:val="24"/>
                <w:szCs w:val="24"/>
              </w:rPr>
              <w:t>15,17 pq</w:t>
            </w:r>
          </w:p>
          <w:p w:rsidR="00895B9E" w:rsidRDefault="00895B9E" w:rsidP="00A733EE">
            <w:pPr>
              <w:spacing w:line="360" w:lineRule="auto"/>
              <w:jc w:val="both"/>
              <w:rPr>
                <w:rFonts w:ascii="Times New Roman" w:hAnsi="Times New Roman" w:cs="Times New Roman"/>
                <w:sz w:val="24"/>
                <w:szCs w:val="24"/>
              </w:rPr>
            </w:pPr>
            <w:r>
              <w:rPr>
                <w:rFonts w:ascii="Times New Roman" w:hAnsi="Times New Roman" w:cs="Times New Roman"/>
                <w:sz w:val="24"/>
                <w:szCs w:val="24"/>
              </w:rPr>
              <w:t>14,37 p</w:t>
            </w:r>
            <w:r w:rsidR="001F5A0F">
              <w:rPr>
                <w:rFonts w:ascii="Times New Roman" w:hAnsi="Times New Roman" w:cs="Times New Roman"/>
                <w:sz w:val="24"/>
                <w:szCs w:val="24"/>
              </w:rPr>
              <w:t xml:space="preserve"> </w:t>
            </w:r>
          </w:p>
        </w:tc>
        <w:tc>
          <w:tcPr>
            <w:tcW w:w="2254" w:type="dxa"/>
          </w:tcPr>
          <w:p w:rsidR="00FC7EB3" w:rsidRDefault="00FC7EB3" w:rsidP="00A733EE">
            <w:pPr>
              <w:spacing w:line="360" w:lineRule="auto"/>
              <w:jc w:val="both"/>
              <w:rPr>
                <w:rFonts w:ascii="Times New Roman" w:hAnsi="Times New Roman" w:cs="Times New Roman"/>
                <w:sz w:val="24"/>
                <w:szCs w:val="24"/>
              </w:rPr>
            </w:pPr>
          </w:p>
          <w:p w:rsidR="00895B9E" w:rsidRDefault="00895B9E" w:rsidP="00A733EE">
            <w:pPr>
              <w:spacing w:line="360" w:lineRule="auto"/>
              <w:jc w:val="both"/>
              <w:rPr>
                <w:rFonts w:ascii="Times New Roman" w:hAnsi="Times New Roman" w:cs="Times New Roman"/>
                <w:sz w:val="24"/>
                <w:szCs w:val="24"/>
              </w:rPr>
            </w:pPr>
            <w:r>
              <w:rPr>
                <w:rFonts w:ascii="Times New Roman" w:hAnsi="Times New Roman" w:cs="Times New Roman"/>
                <w:sz w:val="24"/>
                <w:szCs w:val="24"/>
              </w:rPr>
              <w:t>0,995 a</w:t>
            </w:r>
          </w:p>
          <w:p w:rsidR="00895B9E" w:rsidRDefault="00895B9E" w:rsidP="00A733EE">
            <w:pPr>
              <w:spacing w:line="360" w:lineRule="auto"/>
              <w:jc w:val="both"/>
              <w:rPr>
                <w:rFonts w:ascii="Times New Roman" w:hAnsi="Times New Roman" w:cs="Times New Roman"/>
                <w:sz w:val="24"/>
                <w:szCs w:val="24"/>
              </w:rPr>
            </w:pPr>
            <w:r>
              <w:rPr>
                <w:rFonts w:ascii="Times New Roman" w:hAnsi="Times New Roman" w:cs="Times New Roman"/>
                <w:sz w:val="24"/>
                <w:szCs w:val="24"/>
              </w:rPr>
              <w:t>0,168 c</w:t>
            </w:r>
          </w:p>
          <w:p w:rsidR="00895B9E" w:rsidRDefault="00895B9E" w:rsidP="00A733EE">
            <w:pPr>
              <w:spacing w:line="360" w:lineRule="auto"/>
              <w:jc w:val="both"/>
              <w:rPr>
                <w:rFonts w:ascii="Times New Roman" w:hAnsi="Times New Roman" w:cs="Times New Roman"/>
                <w:sz w:val="24"/>
                <w:szCs w:val="24"/>
              </w:rPr>
            </w:pPr>
            <w:r>
              <w:rPr>
                <w:rFonts w:ascii="Times New Roman" w:hAnsi="Times New Roman" w:cs="Times New Roman"/>
                <w:sz w:val="24"/>
                <w:szCs w:val="24"/>
              </w:rPr>
              <w:t>0,313 b</w:t>
            </w:r>
          </w:p>
          <w:p w:rsidR="00895B9E" w:rsidRDefault="00895B9E" w:rsidP="00A733EE">
            <w:pPr>
              <w:spacing w:line="360" w:lineRule="auto"/>
              <w:jc w:val="both"/>
              <w:rPr>
                <w:rFonts w:ascii="Times New Roman" w:hAnsi="Times New Roman" w:cs="Times New Roman"/>
                <w:sz w:val="24"/>
                <w:szCs w:val="24"/>
              </w:rPr>
            </w:pPr>
            <w:r>
              <w:rPr>
                <w:rFonts w:ascii="Times New Roman" w:hAnsi="Times New Roman" w:cs="Times New Roman"/>
                <w:sz w:val="24"/>
                <w:szCs w:val="24"/>
              </w:rPr>
              <w:t>0,323 b</w:t>
            </w:r>
          </w:p>
          <w:p w:rsidR="00A733EE" w:rsidRDefault="00A733EE" w:rsidP="00A733EE">
            <w:pPr>
              <w:spacing w:line="360" w:lineRule="auto"/>
              <w:jc w:val="both"/>
              <w:rPr>
                <w:rFonts w:ascii="Times New Roman" w:hAnsi="Times New Roman" w:cs="Times New Roman"/>
                <w:sz w:val="24"/>
                <w:szCs w:val="24"/>
              </w:rPr>
            </w:pPr>
          </w:p>
          <w:p w:rsidR="00895B9E" w:rsidRDefault="00895B9E" w:rsidP="00A733EE">
            <w:pPr>
              <w:spacing w:line="360" w:lineRule="auto"/>
              <w:jc w:val="both"/>
              <w:rPr>
                <w:rFonts w:ascii="Times New Roman" w:hAnsi="Times New Roman" w:cs="Times New Roman"/>
                <w:sz w:val="24"/>
                <w:szCs w:val="24"/>
              </w:rPr>
            </w:pPr>
            <w:r>
              <w:rPr>
                <w:rFonts w:ascii="Times New Roman" w:hAnsi="Times New Roman" w:cs="Times New Roman"/>
                <w:sz w:val="24"/>
                <w:szCs w:val="24"/>
              </w:rPr>
              <w:t>0,995 p</w:t>
            </w:r>
          </w:p>
          <w:p w:rsidR="00895B9E" w:rsidRDefault="00895B9E" w:rsidP="00A733EE">
            <w:pPr>
              <w:spacing w:line="360" w:lineRule="auto"/>
              <w:jc w:val="both"/>
              <w:rPr>
                <w:rFonts w:ascii="Times New Roman" w:hAnsi="Times New Roman" w:cs="Times New Roman"/>
                <w:sz w:val="24"/>
                <w:szCs w:val="24"/>
              </w:rPr>
            </w:pPr>
            <w:r>
              <w:rPr>
                <w:rFonts w:ascii="Times New Roman" w:hAnsi="Times New Roman" w:cs="Times New Roman"/>
                <w:sz w:val="24"/>
                <w:szCs w:val="24"/>
              </w:rPr>
              <w:t>0,253 q</w:t>
            </w:r>
          </w:p>
          <w:p w:rsidR="00895B9E" w:rsidRDefault="00895B9E" w:rsidP="00A733EE">
            <w:pPr>
              <w:spacing w:line="360" w:lineRule="auto"/>
              <w:jc w:val="both"/>
              <w:rPr>
                <w:rFonts w:ascii="Times New Roman" w:hAnsi="Times New Roman" w:cs="Times New Roman"/>
                <w:sz w:val="24"/>
                <w:szCs w:val="24"/>
              </w:rPr>
            </w:pPr>
            <w:r>
              <w:rPr>
                <w:rFonts w:ascii="Times New Roman" w:hAnsi="Times New Roman" w:cs="Times New Roman"/>
                <w:sz w:val="24"/>
                <w:szCs w:val="24"/>
              </w:rPr>
              <w:t>0,283 q</w:t>
            </w:r>
            <w:r w:rsidR="001F5A0F">
              <w:rPr>
                <w:rFonts w:ascii="Times New Roman" w:hAnsi="Times New Roman" w:cs="Times New Roman"/>
                <w:sz w:val="24"/>
                <w:szCs w:val="24"/>
              </w:rPr>
              <w:t xml:space="preserve"> </w:t>
            </w:r>
          </w:p>
        </w:tc>
      </w:tr>
    </w:tbl>
    <w:p w:rsidR="001F5A0F" w:rsidRDefault="001F5A0F" w:rsidP="001F5A0F">
      <w:pPr>
        <w:spacing w:line="360" w:lineRule="auto"/>
        <w:ind w:left="1276" w:hanging="1276"/>
        <w:jc w:val="both"/>
        <w:rPr>
          <w:rFonts w:ascii="Times New Roman" w:hAnsi="Times New Roman" w:cs="Times New Roman"/>
          <w:sz w:val="24"/>
          <w:szCs w:val="24"/>
        </w:rPr>
      </w:pPr>
      <w:r>
        <w:rPr>
          <w:rFonts w:ascii="Times New Roman" w:hAnsi="Times New Roman" w:cs="Times New Roman"/>
          <w:sz w:val="24"/>
          <w:szCs w:val="24"/>
        </w:rPr>
        <w:lastRenderedPageBreak/>
        <w:t>Keterangan: Angka yang diikuti huruf yang sama dalam suatu kolom menunjukkan tidak berbeda nyata menurut uji DMRT  (</w:t>
      </w:r>
      <w:r>
        <w:rPr>
          <w:rFonts w:ascii="Cambria" w:hAnsi="Cambria" w:cs="Times New Roman"/>
          <w:sz w:val="24"/>
          <w:szCs w:val="24"/>
        </w:rPr>
        <w:t>α</w:t>
      </w:r>
      <w:r>
        <w:rPr>
          <w:rFonts w:ascii="Times New Roman" w:hAnsi="Times New Roman" w:cs="Times New Roman"/>
          <w:sz w:val="24"/>
          <w:szCs w:val="24"/>
        </w:rPr>
        <w:t xml:space="preserve"> = 5 %)</w:t>
      </w:r>
    </w:p>
    <w:p w:rsidR="004215A1" w:rsidRDefault="00CC1CE2" w:rsidP="00A52060">
      <w:pPr>
        <w:spacing w:line="360" w:lineRule="auto"/>
        <w:jc w:val="both"/>
        <w:rPr>
          <w:rFonts w:ascii="Times New Roman" w:hAnsi="Times New Roman" w:cs="Times New Roman"/>
          <w:sz w:val="24"/>
          <w:szCs w:val="24"/>
        </w:rPr>
        <w:sectPr w:rsidR="004215A1" w:rsidSect="00DA61A9">
          <w:type w:val="continuous"/>
          <w:pgSz w:w="11906" w:h="16838" w:code="9"/>
          <w:pgMar w:top="1440" w:right="1440" w:bottom="1440" w:left="1440" w:header="708" w:footer="708" w:gutter="0"/>
          <w:cols w:space="708"/>
          <w:docGrid w:linePitch="360"/>
        </w:sectPr>
      </w:pPr>
      <w:r>
        <w:rPr>
          <w:rFonts w:ascii="Times New Roman" w:hAnsi="Times New Roman" w:cs="Times New Roman"/>
          <w:sz w:val="24"/>
          <w:szCs w:val="24"/>
        </w:rPr>
        <w:tab/>
      </w:r>
    </w:p>
    <w:p w:rsidR="00CC1CE2" w:rsidRDefault="00CC1CE2" w:rsidP="00A5206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Tabel 13 memperlihatkan bobot biji pertanaman dan bobot 100 biji kacang tunggak pola tumpangsari jagung dengan 3 baris kavcang tunggak berbeda nyata dengan tumpangsari </w:t>
      </w:r>
      <w:r w:rsidR="00ED5FF5">
        <w:rPr>
          <w:rFonts w:ascii="Times New Roman" w:hAnsi="Times New Roman" w:cs="Times New Roman"/>
          <w:sz w:val="24"/>
          <w:szCs w:val="24"/>
        </w:rPr>
        <w:t xml:space="preserve">1 baris, 2 baris kacang tunggak dan pertanaman monokultur, serta mengahasilkan bobot biji pertanaman dan bobot 100 bijipalin rendah. Bobot biji kacang tunggak per hektar pada pertanaman monokultur berbeda nyata dengan tumpangsari. Tumpangsari jagung dengan 1 baris kacang berbeda nyata dengan tumpangsari jagung 2 baris, 3 baris kacang tunggak dan pertanaman monokultur serta menghasilkan bobot biji per hektar paling rendah. Tumpangsari jarak tanam jagung pada hasil bobot 100 biji menunjukkaan perbedaan nyata dengan pertanaman monokultur, juga pada bobot biji per hektar. </w:t>
      </w:r>
      <w:r w:rsidR="00ED5FF5">
        <w:rPr>
          <w:rFonts w:ascii="Times New Roman" w:hAnsi="Times New Roman" w:cs="Times New Roman"/>
          <w:sz w:val="24"/>
          <w:szCs w:val="24"/>
        </w:rPr>
        <w:lastRenderedPageBreak/>
        <w:t>Penurunan hasil kacang tunggak pada pola tumpangsari disebabkan pengaruh naungan jagung terhadap kacang tunggak dan kepadatan populasi kacang tunggak itu sendiri sehingga menyebabkan penerimaan cahaya bekurang yang dapat diterima oleh</w:t>
      </w:r>
      <w:r w:rsidR="00A52060">
        <w:rPr>
          <w:rFonts w:ascii="Times New Roman" w:hAnsi="Times New Roman" w:cs="Times New Roman"/>
          <w:sz w:val="24"/>
          <w:szCs w:val="24"/>
        </w:rPr>
        <w:t xml:space="preserve"> </w:t>
      </w:r>
      <w:r w:rsidR="00ED5FF5">
        <w:rPr>
          <w:rFonts w:ascii="Times New Roman" w:hAnsi="Times New Roman" w:cs="Times New Roman"/>
          <w:sz w:val="24"/>
          <w:szCs w:val="24"/>
        </w:rPr>
        <w:t>kacan</w:t>
      </w:r>
      <w:r w:rsidR="00A52060">
        <w:rPr>
          <w:rFonts w:ascii="Times New Roman" w:hAnsi="Times New Roman" w:cs="Times New Roman"/>
          <w:sz w:val="24"/>
          <w:szCs w:val="24"/>
        </w:rPr>
        <w:t xml:space="preserve">g tunggak dan mempengaruhi komponen hasil tanaman, sesuai dengan Sitompul dan Guritno (1995) fase generatif yang terlambat terbentuk akan mengurangi masa generatif itu sendiri, sehingga jumlah asimilat yang dialokasikan ke bagian generatif seperti biji akan berkurang. Akumulasi fotosintat dari polong kebiji juga dipengaruhi oleh intensitas cahay, sehingga pengisian polong dan biji juga akan terganggu jika pada masa tersebut terjadi naungan.  </w:t>
      </w:r>
      <w:r w:rsidR="00ED5FF5">
        <w:rPr>
          <w:rFonts w:ascii="Times New Roman" w:hAnsi="Times New Roman" w:cs="Times New Roman"/>
          <w:sz w:val="24"/>
          <w:szCs w:val="24"/>
        </w:rPr>
        <w:t xml:space="preserve">     </w:t>
      </w:r>
    </w:p>
    <w:p w:rsidR="004215A1" w:rsidRDefault="004215A1" w:rsidP="00A52060">
      <w:pPr>
        <w:pStyle w:val="ListParagraph"/>
        <w:numPr>
          <w:ilvl w:val="0"/>
          <w:numId w:val="4"/>
        </w:numPr>
        <w:spacing w:line="360" w:lineRule="auto"/>
        <w:ind w:left="284" w:hanging="284"/>
        <w:jc w:val="both"/>
        <w:rPr>
          <w:rFonts w:ascii="Times New Roman" w:hAnsi="Times New Roman" w:cs="Times New Roman"/>
          <w:b/>
          <w:sz w:val="24"/>
          <w:szCs w:val="24"/>
        </w:rPr>
        <w:sectPr w:rsidR="004215A1" w:rsidSect="004215A1">
          <w:type w:val="continuous"/>
          <w:pgSz w:w="11906" w:h="16838" w:code="9"/>
          <w:pgMar w:top="1440" w:right="1440" w:bottom="1440" w:left="1440" w:header="708" w:footer="708" w:gutter="0"/>
          <w:cols w:num="2" w:space="708"/>
          <w:docGrid w:linePitch="360"/>
        </w:sectPr>
      </w:pPr>
    </w:p>
    <w:p w:rsidR="00A52060" w:rsidRDefault="00A52060" w:rsidP="00A52060">
      <w:pPr>
        <w:pStyle w:val="ListParagraph"/>
        <w:numPr>
          <w:ilvl w:val="0"/>
          <w:numId w:val="4"/>
        </w:numPr>
        <w:spacing w:line="360" w:lineRule="auto"/>
        <w:ind w:left="284" w:hanging="284"/>
        <w:jc w:val="both"/>
        <w:rPr>
          <w:rFonts w:ascii="Times New Roman" w:hAnsi="Times New Roman" w:cs="Times New Roman"/>
          <w:b/>
          <w:sz w:val="24"/>
          <w:szCs w:val="24"/>
        </w:rPr>
      </w:pPr>
      <w:r w:rsidRPr="00A52060">
        <w:rPr>
          <w:rFonts w:ascii="Times New Roman" w:hAnsi="Times New Roman" w:cs="Times New Roman"/>
          <w:b/>
          <w:sz w:val="24"/>
          <w:szCs w:val="24"/>
        </w:rPr>
        <w:lastRenderedPageBreak/>
        <w:t>Efisiensi Pertanaman Tumpangsari</w:t>
      </w:r>
    </w:p>
    <w:p w:rsidR="004215A1" w:rsidRDefault="004215A1" w:rsidP="00135DD4">
      <w:pPr>
        <w:spacing w:line="360" w:lineRule="auto"/>
        <w:ind w:firstLine="284"/>
        <w:jc w:val="both"/>
        <w:rPr>
          <w:rFonts w:ascii="Times New Roman" w:hAnsi="Times New Roman" w:cs="Times New Roman"/>
          <w:sz w:val="24"/>
          <w:szCs w:val="24"/>
        </w:rPr>
        <w:sectPr w:rsidR="004215A1" w:rsidSect="00DA61A9">
          <w:type w:val="continuous"/>
          <w:pgSz w:w="11906" w:h="16838" w:code="9"/>
          <w:pgMar w:top="1440" w:right="1440" w:bottom="1440" w:left="1440" w:header="708" w:footer="708" w:gutter="0"/>
          <w:cols w:space="708"/>
          <w:docGrid w:linePitch="360"/>
        </w:sectPr>
      </w:pPr>
    </w:p>
    <w:p w:rsidR="00135DD4" w:rsidRDefault="00135DD4" w:rsidP="00135DD4">
      <w:pPr>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Nilai nisbah kese</w:t>
      </w:r>
      <w:r w:rsidRPr="00135DD4">
        <w:rPr>
          <w:rFonts w:ascii="Times New Roman" w:hAnsi="Times New Roman" w:cs="Times New Roman"/>
          <w:sz w:val="24"/>
          <w:szCs w:val="24"/>
        </w:rPr>
        <w:t>taraan lahan</w:t>
      </w:r>
      <w:r>
        <w:rPr>
          <w:rFonts w:ascii="Times New Roman" w:hAnsi="Times New Roman" w:cs="Times New Roman"/>
          <w:sz w:val="24"/>
          <w:szCs w:val="24"/>
        </w:rPr>
        <w:t xml:space="preserve"> tidak dipengaruhi jarak tanam jagung tetapi dipengaruhi oleh populasi kacang tunggak </w:t>
      </w:r>
      <w:r>
        <w:rPr>
          <w:rFonts w:ascii="Times New Roman" w:hAnsi="Times New Roman" w:cs="Times New Roman"/>
          <w:sz w:val="24"/>
          <w:szCs w:val="24"/>
        </w:rPr>
        <w:lastRenderedPageBreak/>
        <w:t>dan tidak terdapat interaksi antara kedua faktor.</w:t>
      </w:r>
    </w:p>
    <w:p w:rsidR="004215A1" w:rsidRDefault="004215A1" w:rsidP="00135DD4">
      <w:pPr>
        <w:spacing w:line="360" w:lineRule="auto"/>
        <w:jc w:val="both"/>
        <w:rPr>
          <w:rFonts w:ascii="Times New Roman" w:hAnsi="Times New Roman" w:cs="Times New Roman"/>
          <w:sz w:val="24"/>
          <w:szCs w:val="24"/>
        </w:rPr>
        <w:sectPr w:rsidR="004215A1" w:rsidSect="004215A1">
          <w:type w:val="continuous"/>
          <w:pgSz w:w="11906" w:h="16838" w:code="9"/>
          <w:pgMar w:top="1440" w:right="1440" w:bottom="1440" w:left="1440" w:header="708" w:footer="708" w:gutter="0"/>
          <w:cols w:num="2" w:space="708"/>
          <w:docGrid w:linePitch="360"/>
        </w:sectPr>
      </w:pPr>
    </w:p>
    <w:p w:rsidR="00135DD4" w:rsidRDefault="00135DD4" w:rsidP="00135DD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Tabel 14. Nisbah kesetaraan lahan pada sistem tumpangsari jagung dengan kacang tunggak</w:t>
      </w:r>
    </w:p>
    <w:tbl>
      <w:tblPr>
        <w:tblStyle w:val="TableGrid"/>
        <w:tblW w:w="9067" w:type="dxa"/>
        <w:tblLook w:val="04A0" w:firstRow="1" w:lastRow="0" w:firstColumn="1" w:lastColumn="0" w:noHBand="0" w:noVBand="1"/>
      </w:tblPr>
      <w:tblGrid>
        <w:gridCol w:w="3964"/>
        <w:gridCol w:w="5103"/>
      </w:tblGrid>
      <w:tr w:rsidR="00135DD4" w:rsidTr="00135DD4">
        <w:tc>
          <w:tcPr>
            <w:tcW w:w="3964" w:type="dxa"/>
          </w:tcPr>
          <w:p w:rsidR="00135DD4" w:rsidRDefault="00135DD4" w:rsidP="00135DD4">
            <w:pPr>
              <w:spacing w:line="360" w:lineRule="auto"/>
              <w:jc w:val="center"/>
              <w:rPr>
                <w:rFonts w:ascii="Times New Roman" w:hAnsi="Times New Roman" w:cs="Times New Roman"/>
                <w:sz w:val="24"/>
                <w:szCs w:val="24"/>
              </w:rPr>
            </w:pPr>
            <w:r>
              <w:rPr>
                <w:rFonts w:ascii="Times New Roman" w:hAnsi="Times New Roman" w:cs="Times New Roman"/>
                <w:sz w:val="24"/>
                <w:szCs w:val="24"/>
              </w:rPr>
              <w:t>Perlakuan</w:t>
            </w:r>
          </w:p>
        </w:tc>
        <w:tc>
          <w:tcPr>
            <w:tcW w:w="5103" w:type="dxa"/>
          </w:tcPr>
          <w:p w:rsidR="00135DD4" w:rsidRDefault="00135DD4" w:rsidP="00135DD4">
            <w:pPr>
              <w:spacing w:line="360" w:lineRule="auto"/>
              <w:jc w:val="center"/>
              <w:rPr>
                <w:rFonts w:ascii="Times New Roman" w:hAnsi="Times New Roman" w:cs="Times New Roman"/>
                <w:sz w:val="24"/>
                <w:szCs w:val="24"/>
              </w:rPr>
            </w:pPr>
            <w:r>
              <w:rPr>
                <w:rFonts w:ascii="Times New Roman" w:hAnsi="Times New Roman" w:cs="Times New Roman"/>
                <w:sz w:val="24"/>
                <w:szCs w:val="24"/>
              </w:rPr>
              <w:t>Nisbah kesetaraan lahan</w:t>
            </w:r>
          </w:p>
        </w:tc>
      </w:tr>
      <w:tr w:rsidR="00135DD4" w:rsidTr="00135DD4">
        <w:tc>
          <w:tcPr>
            <w:tcW w:w="3964" w:type="dxa"/>
          </w:tcPr>
          <w:p w:rsidR="00135DD4" w:rsidRDefault="00135DD4" w:rsidP="00135DD4">
            <w:pPr>
              <w:spacing w:line="360" w:lineRule="auto"/>
              <w:jc w:val="both"/>
              <w:rPr>
                <w:rFonts w:ascii="Times New Roman" w:hAnsi="Times New Roman" w:cs="Times New Roman"/>
                <w:sz w:val="24"/>
                <w:szCs w:val="24"/>
              </w:rPr>
            </w:pPr>
            <w:r>
              <w:rPr>
                <w:rFonts w:ascii="Times New Roman" w:hAnsi="Times New Roman" w:cs="Times New Roman"/>
                <w:sz w:val="24"/>
                <w:szCs w:val="24"/>
              </w:rPr>
              <w:t>Monokultur kacang</w:t>
            </w:r>
          </w:p>
          <w:p w:rsidR="00135DD4" w:rsidRDefault="00135DD4" w:rsidP="00135DD4">
            <w:pPr>
              <w:spacing w:line="360" w:lineRule="auto"/>
              <w:jc w:val="both"/>
              <w:rPr>
                <w:rFonts w:ascii="Times New Roman" w:hAnsi="Times New Roman" w:cs="Times New Roman"/>
                <w:sz w:val="24"/>
                <w:szCs w:val="24"/>
              </w:rPr>
            </w:pPr>
            <w:r>
              <w:rPr>
                <w:rFonts w:ascii="Times New Roman" w:hAnsi="Times New Roman" w:cs="Times New Roman"/>
                <w:sz w:val="24"/>
                <w:szCs w:val="24"/>
              </w:rPr>
              <w:t>Monokultur jagung</w:t>
            </w:r>
          </w:p>
          <w:p w:rsidR="00135DD4" w:rsidRDefault="00135DD4" w:rsidP="00135DD4">
            <w:pPr>
              <w:spacing w:line="360" w:lineRule="auto"/>
              <w:jc w:val="both"/>
              <w:rPr>
                <w:rFonts w:ascii="Times New Roman" w:hAnsi="Times New Roman" w:cs="Times New Roman"/>
                <w:sz w:val="24"/>
                <w:szCs w:val="24"/>
              </w:rPr>
            </w:pPr>
            <w:r>
              <w:rPr>
                <w:rFonts w:ascii="Times New Roman" w:hAnsi="Times New Roman" w:cs="Times New Roman"/>
                <w:sz w:val="24"/>
                <w:szCs w:val="24"/>
              </w:rPr>
              <w:t>Jarak tanam jagung 100 cm x 20 cm</w:t>
            </w:r>
          </w:p>
          <w:p w:rsidR="00135DD4" w:rsidRDefault="00135DD4" w:rsidP="00135DD4">
            <w:pPr>
              <w:spacing w:line="360" w:lineRule="auto"/>
              <w:jc w:val="both"/>
              <w:rPr>
                <w:rFonts w:ascii="Times New Roman" w:hAnsi="Times New Roman" w:cs="Times New Roman"/>
                <w:sz w:val="24"/>
                <w:szCs w:val="24"/>
              </w:rPr>
            </w:pPr>
            <w:r>
              <w:rPr>
                <w:rFonts w:ascii="Times New Roman" w:hAnsi="Times New Roman" w:cs="Times New Roman"/>
                <w:sz w:val="24"/>
                <w:szCs w:val="24"/>
              </w:rPr>
              <w:t>100 % J + 1 baris kacang</w:t>
            </w:r>
          </w:p>
          <w:p w:rsidR="00135DD4" w:rsidRDefault="00135DD4" w:rsidP="00135DD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100 % J + 2 baris kacang</w:t>
            </w:r>
          </w:p>
          <w:p w:rsidR="00135DD4" w:rsidRDefault="00135DD4" w:rsidP="00135DD4">
            <w:pPr>
              <w:spacing w:line="360" w:lineRule="auto"/>
              <w:jc w:val="both"/>
              <w:rPr>
                <w:rFonts w:ascii="Times New Roman" w:hAnsi="Times New Roman" w:cs="Times New Roman"/>
                <w:sz w:val="24"/>
                <w:szCs w:val="24"/>
              </w:rPr>
            </w:pPr>
            <w:r>
              <w:rPr>
                <w:rFonts w:ascii="Times New Roman" w:hAnsi="Times New Roman" w:cs="Times New Roman"/>
                <w:sz w:val="24"/>
                <w:szCs w:val="24"/>
              </w:rPr>
              <w:t>100 % J + 3 baris kacang</w:t>
            </w:r>
          </w:p>
          <w:p w:rsidR="00135DD4" w:rsidRDefault="00135DD4" w:rsidP="00135DD4">
            <w:pPr>
              <w:spacing w:line="360" w:lineRule="auto"/>
              <w:jc w:val="both"/>
              <w:rPr>
                <w:rFonts w:ascii="Times New Roman" w:hAnsi="Times New Roman" w:cs="Times New Roman"/>
                <w:sz w:val="24"/>
                <w:szCs w:val="24"/>
              </w:rPr>
            </w:pPr>
            <w:r>
              <w:rPr>
                <w:rFonts w:ascii="Times New Roman" w:hAnsi="Times New Roman" w:cs="Times New Roman"/>
                <w:sz w:val="24"/>
                <w:szCs w:val="24"/>
              </w:rPr>
              <w:t>Jarak tanam jagung 80 cm x 25 cm</w:t>
            </w:r>
          </w:p>
          <w:p w:rsidR="00135DD4" w:rsidRDefault="00135DD4" w:rsidP="00135DD4">
            <w:pPr>
              <w:spacing w:line="360" w:lineRule="auto"/>
              <w:jc w:val="both"/>
              <w:rPr>
                <w:rFonts w:ascii="Times New Roman" w:hAnsi="Times New Roman" w:cs="Times New Roman"/>
                <w:sz w:val="24"/>
                <w:szCs w:val="24"/>
              </w:rPr>
            </w:pPr>
            <w:r>
              <w:rPr>
                <w:rFonts w:ascii="Times New Roman" w:hAnsi="Times New Roman" w:cs="Times New Roman"/>
                <w:sz w:val="24"/>
                <w:szCs w:val="24"/>
              </w:rPr>
              <w:t>100 % J + 1 baris kacang</w:t>
            </w:r>
          </w:p>
          <w:p w:rsidR="00135DD4" w:rsidRDefault="00135DD4" w:rsidP="00135DD4">
            <w:pPr>
              <w:spacing w:line="360" w:lineRule="auto"/>
              <w:jc w:val="both"/>
              <w:rPr>
                <w:rFonts w:ascii="Times New Roman" w:hAnsi="Times New Roman" w:cs="Times New Roman"/>
                <w:sz w:val="24"/>
                <w:szCs w:val="24"/>
              </w:rPr>
            </w:pPr>
            <w:r>
              <w:rPr>
                <w:rFonts w:ascii="Times New Roman" w:hAnsi="Times New Roman" w:cs="Times New Roman"/>
                <w:sz w:val="24"/>
                <w:szCs w:val="24"/>
              </w:rPr>
              <w:t>100 % J + 2 baris kacang</w:t>
            </w:r>
          </w:p>
          <w:p w:rsidR="00135DD4" w:rsidRDefault="00135DD4" w:rsidP="00135D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100 % J + 3 baris kacang </w:t>
            </w:r>
          </w:p>
        </w:tc>
        <w:tc>
          <w:tcPr>
            <w:tcW w:w="5103" w:type="dxa"/>
          </w:tcPr>
          <w:p w:rsidR="00135DD4" w:rsidRDefault="00135DD4" w:rsidP="00135DD4">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1 b</w:t>
            </w:r>
          </w:p>
          <w:p w:rsidR="00135DD4" w:rsidRDefault="00135DD4" w:rsidP="00135DD4">
            <w:pPr>
              <w:spacing w:line="360" w:lineRule="auto"/>
              <w:jc w:val="center"/>
              <w:rPr>
                <w:rFonts w:ascii="Times New Roman" w:hAnsi="Times New Roman" w:cs="Times New Roman"/>
                <w:sz w:val="24"/>
                <w:szCs w:val="24"/>
              </w:rPr>
            </w:pPr>
            <w:r>
              <w:rPr>
                <w:rFonts w:ascii="Times New Roman" w:hAnsi="Times New Roman" w:cs="Times New Roman"/>
                <w:sz w:val="24"/>
                <w:szCs w:val="24"/>
              </w:rPr>
              <w:t>1 b</w:t>
            </w:r>
          </w:p>
          <w:p w:rsidR="00135DD4" w:rsidRDefault="00135DD4" w:rsidP="00135DD4">
            <w:pPr>
              <w:spacing w:line="360" w:lineRule="auto"/>
              <w:jc w:val="center"/>
              <w:rPr>
                <w:rFonts w:ascii="Times New Roman" w:hAnsi="Times New Roman" w:cs="Times New Roman"/>
                <w:sz w:val="24"/>
                <w:szCs w:val="24"/>
              </w:rPr>
            </w:pPr>
          </w:p>
          <w:p w:rsidR="00135DD4" w:rsidRDefault="00135DD4" w:rsidP="00135DD4">
            <w:pPr>
              <w:spacing w:line="360" w:lineRule="auto"/>
              <w:jc w:val="center"/>
              <w:rPr>
                <w:rFonts w:ascii="Times New Roman" w:hAnsi="Times New Roman" w:cs="Times New Roman"/>
                <w:sz w:val="24"/>
                <w:szCs w:val="24"/>
              </w:rPr>
            </w:pPr>
            <w:r>
              <w:rPr>
                <w:rFonts w:ascii="Times New Roman" w:hAnsi="Times New Roman" w:cs="Times New Roman"/>
                <w:sz w:val="24"/>
                <w:szCs w:val="24"/>
              </w:rPr>
              <w:t>1,18 b</w:t>
            </w:r>
          </w:p>
          <w:p w:rsidR="00135DD4" w:rsidRDefault="00135DD4" w:rsidP="00135DD4">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1,42 a</w:t>
            </w:r>
          </w:p>
          <w:p w:rsidR="00135DD4" w:rsidRDefault="00135DD4" w:rsidP="00135DD4">
            <w:pPr>
              <w:spacing w:line="360" w:lineRule="auto"/>
              <w:jc w:val="center"/>
              <w:rPr>
                <w:rFonts w:ascii="Times New Roman" w:hAnsi="Times New Roman" w:cs="Times New Roman"/>
                <w:sz w:val="24"/>
                <w:szCs w:val="24"/>
              </w:rPr>
            </w:pPr>
            <w:r>
              <w:rPr>
                <w:rFonts w:ascii="Times New Roman" w:hAnsi="Times New Roman" w:cs="Times New Roman"/>
                <w:sz w:val="24"/>
                <w:szCs w:val="24"/>
              </w:rPr>
              <w:t>1,35 ab</w:t>
            </w:r>
          </w:p>
          <w:p w:rsidR="00135DD4" w:rsidRDefault="00135DD4" w:rsidP="00135DD4">
            <w:pPr>
              <w:spacing w:line="360" w:lineRule="auto"/>
              <w:jc w:val="center"/>
              <w:rPr>
                <w:rFonts w:ascii="Times New Roman" w:hAnsi="Times New Roman" w:cs="Times New Roman"/>
                <w:sz w:val="24"/>
                <w:szCs w:val="24"/>
              </w:rPr>
            </w:pPr>
          </w:p>
          <w:p w:rsidR="00135DD4" w:rsidRDefault="00135DD4" w:rsidP="00135DD4">
            <w:pPr>
              <w:spacing w:line="360" w:lineRule="auto"/>
              <w:jc w:val="center"/>
              <w:rPr>
                <w:rFonts w:ascii="Times New Roman" w:hAnsi="Times New Roman" w:cs="Times New Roman"/>
                <w:sz w:val="24"/>
                <w:szCs w:val="24"/>
              </w:rPr>
            </w:pPr>
            <w:r>
              <w:rPr>
                <w:rFonts w:ascii="Times New Roman" w:hAnsi="Times New Roman" w:cs="Times New Roman"/>
                <w:sz w:val="24"/>
                <w:szCs w:val="24"/>
              </w:rPr>
              <w:t>1,22 b</w:t>
            </w:r>
          </w:p>
          <w:p w:rsidR="00135DD4" w:rsidRDefault="00135DD4" w:rsidP="00135DD4">
            <w:pPr>
              <w:spacing w:line="360" w:lineRule="auto"/>
              <w:jc w:val="center"/>
              <w:rPr>
                <w:rFonts w:ascii="Times New Roman" w:hAnsi="Times New Roman" w:cs="Times New Roman"/>
                <w:sz w:val="24"/>
                <w:szCs w:val="24"/>
              </w:rPr>
            </w:pPr>
            <w:r>
              <w:rPr>
                <w:rFonts w:ascii="Times New Roman" w:hAnsi="Times New Roman" w:cs="Times New Roman"/>
                <w:sz w:val="24"/>
                <w:szCs w:val="24"/>
              </w:rPr>
              <w:t>1,41 a</w:t>
            </w:r>
          </w:p>
          <w:p w:rsidR="00135DD4" w:rsidRDefault="00135DD4" w:rsidP="00135DD4">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1,32 ab </w:t>
            </w:r>
          </w:p>
        </w:tc>
      </w:tr>
    </w:tbl>
    <w:p w:rsidR="00946A7F" w:rsidRDefault="00135DD4" w:rsidP="004215A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135DD4">
        <w:rPr>
          <w:rFonts w:ascii="Times New Roman" w:hAnsi="Times New Roman" w:cs="Times New Roman"/>
          <w:sz w:val="24"/>
          <w:szCs w:val="24"/>
        </w:rPr>
        <w:t xml:space="preserve"> </w:t>
      </w:r>
      <w:r w:rsidR="00946A7F">
        <w:rPr>
          <w:rFonts w:ascii="Times New Roman" w:hAnsi="Times New Roman" w:cs="Times New Roman"/>
          <w:sz w:val="24"/>
          <w:szCs w:val="24"/>
        </w:rPr>
        <w:t>Keterangan: Angka yang diikuti huruf yang sama dalam suatu kolom menunjukkan tidak berbeda nyata menurut uji DMRT  (</w:t>
      </w:r>
      <w:r w:rsidR="00946A7F">
        <w:rPr>
          <w:rFonts w:ascii="Cambria" w:hAnsi="Cambria" w:cs="Times New Roman"/>
          <w:sz w:val="24"/>
          <w:szCs w:val="24"/>
        </w:rPr>
        <w:t>α</w:t>
      </w:r>
      <w:r w:rsidR="00946A7F">
        <w:rPr>
          <w:rFonts w:ascii="Times New Roman" w:hAnsi="Times New Roman" w:cs="Times New Roman"/>
          <w:sz w:val="24"/>
          <w:szCs w:val="24"/>
        </w:rPr>
        <w:t xml:space="preserve"> = 5 %)</w:t>
      </w:r>
    </w:p>
    <w:p w:rsidR="004215A1" w:rsidRDefault="00946A7F" w:rsidP="00946A7F">
      <w:pPr>
        <w:spacing w:line="360" w:lineRule="auto"/>
        <w:ind w:left="142" w:hanging="1276"/>
        <w:jc w:val="both"/>
        <w:rPr>
          <w:rFonts w:ascii="Times New Roman" w:hAnsi="Times New Roman" w:cs="Times New Roman"/>
          <w:sz w:val="24"/>
          <w:szCs w:val="24"/>
        </w:rPr>
        <w:sectPr w:rsidR="004215A1" w:rsidSect="00DA61A9">
          <w:type w:val="continuous"/>
          <w:pgSz w:w="11906" w:h="16838" w:code="9"/>
          <w:pgMar w:top="1440" w:right="1440" w:bottom="1440" w:left="1440" w:header="708" w:footer="708" w:gutter="0"/>
          <w:cols w:space="708"/>
          <w:docGrid w:linePitch="360"/>
        </w:sectPr>
      </w:pPr>
      <w:r>
        <w:rPr>
          <w:rFonts w:ascii="Times New Roman" w:hAnsi="Times New Roman" w:cs="Times New Roman"/>
          <w:sz w:val="24"/>
          <w:szCs w:val="24"/>
        </w:rPr>
        <w:tab/>
      </w:r>
      <w:r>
        <w:rPr>
          <w:rFonts w:ascii="Times New Roman" w:hAnsi="Times New Roman" w:cs="Times New Roman"/>
          <w:sz w:val="24"/>
          <w:szCs w:val="24"/>
        </w:rPr>
        <w:tab/>
      </w:r>
    </w:p>
    <w:p w:rsidR="00946A7F" w:rsidRDefault="00946A7F" w:rsidP="004215A1">
      <w:pPr>
        <w:spacing w:line="360" w:lineRule="auto"/>
        <w:ind w:left="142"/>
        <w:jc w:val="both"/>
        <w:rPr>
          <w:rFonts w:ascii="Times New Roman" w:hAnsi="Times New Roman" w:cs="Times New Roman"/>
          <w:sz w:val="24"/>
          <w:szCs w:val="24"/>
        </w:rPr>
      </w:pPr>
      <w:r>
        <w:rPr>
          <w:rFonts w:ascii="Times New Roman" w:hAnsi="Times New Roman" w:cs="Times New Roman"/>
          <w:sz w:val="24"/>
          <w:szCs w:val="24"/>
        </w:rPr>
        <w:lastRenderedPageBreak/>
        <w:t>Nisbah kesetaraan lahan pola tumpangsari berbeda nyata lebih tinggi dibandingkan monokultur. Tumpangsari jagung dengan 2 baris kacang tidak berbeda nyata dengan tumpangsari 3 baris kacang, tetapi berbeda nyata dengan tumpangsari 1 baris kacang, sedangkan nilai nisbah kesetaraan lahan pada tumpangsari 2 jarak tanam jagung tidak menunjukkan perbedaan yang nyata.</w:t>
      </w:r>
    </w:p>
    <w:p w:rsidR="00946A7F" w:rsidRDefault="00946A7F" w:rsidP="00946A7F">
      <w:pPr>
        <w:spacing w:line="360" w:lineRule="auto"/>
        <w:ind w:left="142" w:hanging="127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Efisiensi pemanfaatan lahan dapat diukur dengan menggunakan parameter hasil relatif dari  kedua spesies yang ditumpngsarikan. Hasil total relatif  (LER) adalah total hasil relatif dari komponen hasil tanaman penyusun yang tumbuuh bersama pada satuan luas tertentu (Beets, 1982). LER dapat </w:t>
      </w:r>
      <w:r>
        <w:rPr>
          <w:rFonts w:ascii="Times New Roman" w:hAnsi="Times New Roman" w:cs="Times New Roman"/>
          <w:sz w:val="24"/>
          <w:szCs w:val="24"/>
        </w:rPr>
        <w:lastRenderedPageBreak/>
        <w:t xml:space="preserve">digunakan untuk memperkirakan hasil dalam pertanaman tumpangsari dengan pola </w:t>
      </w:r>
      <w:r w:rsidRPr="00946A7F">
        <w:rPr>
          <w:rFonts w:ascii="Times New Roman" w:hAnsi="Times New Roman" w:cs="Times New Roman"/>
          <w:i/>
          <w:sz w:val="24"/>
          <w:szCs w:val="24"/>
        </w:rPr>
        <w:t>additive series</w:t>
      </w:r>
      <w:r>
        <w:rPr>
          <w:rFonts w:ascii="Times New Roman" w:hAnsi="Times New Roman" w:cs="Times New Roman"/>
          <w:sz w:val="24"/>
          <w:szCs w:val="24"/>
        </w:rPr>
        <w:t xml:space="preserve">. Hasil penelitian memperlihatkan nilai LER pada tumpangsari jagung dengan kacang tunggak populasi 2 baris memberikan nilai tertinggi dibandingkan dengan tumpangsari populasi 1baris dan 3 baris kacang tunggak. </w:t>
      </w:r>
      <w:r w:rsidR="00993BCE">
        <w:rPr>
          <w:rFonts w:ascii="Times New Roman" w:hAnsi="Times New Roman" w:cs="Times New Roman"/>
          <w:sz w:val="24"/>
          <w:szCs w:val="24"/>
        </w:rPr>
        <w:t>Pola tumpangsari antara jagung dan kacang tunggak dalam penelitian ini nilai LER yang diperoleh &gt; 1. Menurut Hiebsch dan Mc Collum (1988) bahwa LER &gt;1  menggambarkan pertanaman secara monokultur memerlukan lahan yang lebih luas dari pada tumpangsari agar diperoleh jumlah produksi yang sama dengan yang diperleh dari tumpangsari.</w:t>
      </w:r>
    </w:p>
    <w:p w:rsidR="004215A1" w:rsidRDefault="004215A1" w:rsidP="00946A7F">
      <w:pPr>
        <w:spacing w:line="360" w:lineRule="auto"/>
        <w:ind w:left="142" w:hanging="1276"/>
        <w:jc w:val="both"/>
        <w:rPr>
          <w:rFonts w:ascii="Times New Roman" w:hAnsi="Times New Roman" w:cs="Times New Roman"/>
          <w:sz w:val="24"/>
          <w:szCs w:val="24"/>
        </w:rPr>
        <w:sectPr w:rsidR="004215A1" w:rsidSect="004215A1">
          <w:type w:val="continuous"/>
          <w:pgSz w:w="11906" w:h="16838" w:code="9"/>
          <w:pgMar w:top="1440" w:right="1440" w:bottom="1440" w:left="1440" w:header="708" w:footer="708" w:gutter="0"/>
          <w:cols w:num="2" w:space="708"/>
          <w:docGrid w:linePitch="360"/>
        </w:sectPr>
      </w:pPr>
    </w:p>
    <w:p w:rsidR="00946A7F" w:rsidRPr="00D93EC9" w:rsidRDefault="00993BCE" w:rsidP="00946A7F">
      <w:pPr>
        <w:spacing w:line="360" w:lineRule="auto"/>
        <w:ind w:left="142" w:hanging="1276"/>
        <w:jc w:val="both"/>
        <w:rPr>
          <w:rFonts w:ascii="Times New Roman" w:hAnsi="Times New Roman" w:cs="Times New Roman"/>
          <w:b/>
          <w:sz w:val="24"/>
          <w:szCs w:val="24"/>
        </w:rPr>
      </w:pPr>
      <w:r>
        <w:rPr>
          <w:rFonts w:ascii="Times New Roman" w:hAnsi="Times New Roman" w:cs="Times New Roman"/>
          <w:sz w:val="24"/>
          <w:szCs w:val="24"/>
        </w:rPr>
        <w:lastRenderedPageBreak/>
        <w:tab/>
      </w:r>
      <w:r w:rsidR="00D93EC9" w:rsidRPr="00D93EC9">
        <w:rPr>
          <w:rFonts w:ascii="Times New Roman" w:hAnsi="Times New Roman" w:cs="Times New Roman"/>
          <w:b/>
          <w:sz w:val="24"/>
          <w:szCs w:val="24"/>
        </w:rPr>
        <w:t>KESIMPULAN DAN SARAN</w:t>
      </w:r>
    </w:p>
    <w:p w:rsidR="004215A1" w:rsidRDefault="00D93EC9" w:rsidP="00946A7F">
      <w:pPr>
        <w:spacing w:line="360" w:lineRule="auto"/>
        <w:ind w:left="142"/>
        <w:jc w:val="both"/>
        <w:rPr>
          <w:rFonts w:ascii="Times New Roman" w:hAnsi="Times New Roman" w:cs="Times New Roman"/>
          <w:sz w:val="24"/>
          <w:szCs w:val="24"/>
        </w:rPr>
        <w:sectPr w:rsidR="004215A1" w:rsidSect="00DA61A9">
          <w:type w:val="continuous"/>
          <w:pgSz w:w="11906" w:h="16838" w:code="9"/>
          <w:pgMar w:top="1440" w:right="1440" w:bottom="1440" w:left="1440" w:header="708" w:footer="708" w:gutter="0"/>
          <w:cols w:space="708"/>
          <w:docGrid w:linePitch="360"/>
        </w:sectPr>
      </w:pPr>
      <w:r>
        <w:rPr>
          <w:rFonts w:ascii="Times New Roman" w:hAnsi="Times New Roman" w:cs="Times New Roman"/>
          <w:sz w:val="24"/>
          <w:szCs w:val="24"/>
        </w:rPr>
        <w:tab/>
      </w:r>
    </w:p>
    <w:p w:rsidR="00D93EC9" w:rsidRDefault="00D93EC9" w:rsidP="00946A7F">
      <w:pPr>
        <w:spacing w:line="360" w:lineRule="auto"/>
        <w:ind w:left="142"/>
        <w:jc w:val="both"/>
        <w:rPr>
          <w:rFonts w:ascii="Times New Roman" w:hAnsi="Times New Roman" w:cs="Times New Roman"/>
          <w:sz w:val="24"/>
          <w:szCs w:val="24"/>
        </w:rPr>
      </w:pPr>
      <w:r>
        <w:rPr>
          <w:rFonts w:ascii="Times New Roman" w:hAnsi="Times New Roman" w:cs="Times New Roman"/>
          <w:sz w:val="24"/>
          <w:szCs w:val="24"/>
        </w:rPr>
        <w:lastRenderedPageBreak/>
        <w:t>Berdasarkan analisis data dan pembahasan yang telah diutarakan, dapat disimpulkan :</w:t>
      </w:r>
    </w:p>
    <w:p w:rsidR="00D93EC9" w:rsidRDefault="00D93EC9" w:rsidP="00D93EC9">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Penyisipan kacang tunggak dan perlakuan jarak tanam jagung tidak berpengaruh terhadap hasil jagung per </w:t>
      </w:r>
      <w:r>
        <w:rPr>
          <w:rFonts w:ascii="Times New Roman" w:hAnsi="Times New Roman" w:cs="Times New Roman"/>
          <w:sz w:val="24"/>
          <w:szCs w:val="24"/>
        </w:rPr>
        <w:lastRenderedPageBreak/>
        <w:t>hektar, tetapi berpengaruh terhadap hasil kacang tunggak.</w:t>
      </w:r>
    </w:p>
    <w:p w:rsidR="00C42165" w:rsidRDefault="00D93EC9" w:rsidP="00D93EC9">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Kombinasi perlakuan jarak tanam jagung 100 cm x 20 cm dengan </w:t>
      </w:r>
      <w:r>
        <w:rPr>
          <w:rFonts w:ascii="Times New Roman" w:hAnsi="Times New Roman" w:cs="Times New Roman"/>
          <w:sz w:val="24"/>
          <w:szCs w:val="24"/>
        </w:rPr>
        <w:lastRenderedPageBreak/>
        <w:t xml:space="preserve">penyisipan 2 baris </w:t>
      </w:r>
      <w:r w:rsidR="00C42165">
        <w:rPr>
          <w:rFonts w:ascii="Times New Roman" w:hAnsi="Times New Roman" w:cs="Times New Roman"/>
          <w:sz w:val="24"/>
          <w:szCs w:val="24"/>
        </w:rPr>
        <w:t>kacang tunggak memberikan nilai NKL tertinggi yaitu 1,42.</w:t>
      </w:r>
    </w:p>
    <w:p w:rsidR="004215A1" w:rsidRDefault="004215A1" w:rsidP="00C42165">
      <w:pPr>
        <w:spacing w:line="360" w:lineRule="auto"/>
        <w:ind w:left="142"/>
        <w:jc w:val="both"/>
        <w:rPr>
          <w:rFonts w:ascii="Times New Roman" w:hAnsi="Times New Roman" w:cs="Times New Roman"/>
          <w:b/>
          <w:sz w:val="24"/>
          <w:szCs w:val="24"/>
        </w:rPr>
        <w:sectPr w:rsidR="004215A1" w:rsidSect="004215A1">
          <w:type w:val="continuous"/>
          <w:pgSz w:w="11906" w:h="16838" w:code="9"/>
          <w:pgMar w:top="1440" w:right="1440" w:bottom="1440" w:left="1440" w:header="708" w:footer="708" w:gutter="0"/>
          <w:cols w:num="2" w:space="708"/>
          <w:docGrid w:linePitch="360"/>
        </w:sectPr>
      </w:pPr>
    </w:p>
    <w:p w:rsidR="00C42165" w:rsidRDefault="00C42165" w:rsidP="00C42165">
      <w:pPr>
        <w:spacing w:line="360" w:lineRule="auto"/>
        <w:ind w:left="142"/>
        <w:jc w:val="both"/>
        <w:rPr>
          <w:rFonts w:ascii="Times New Roman" w:hAnsi="Times New Roman" w:cs="Times New Roman"/>
          <w:b/>
          <w:sz w:val="24"/>
          <w:szCs w:val="24"/>
        </w:rPr>
      </w:pPr>
      <w:r w:rsidRPr="00C42165">
        <w:rPr>
          <w:rFonts w:ascii="Times New Roman" w:hAnsi="Times New Roman" w:cs="Times New Roman"/>
          <w:b/>
          <w:sz w:val="24"/>
          <w:szCs w:val="24"/>
        </w:rPr>
        <w:lastRenderedPageBreak/>
        <w:t>IMPLIKASI KEBIJAKAN</w:t>
      </w:r>
    </w:p>
    <w:p w:rsidR="004215A1" w:rsidRDefault="004215A1" w:rsidP="00C42165">
      <w:pPr>
        <w:spacing w:line="360" w:lineRule="auto"/>
        <w:ind w:left="142"/>
        <w:jc w:val="both"/>
        <w:rPr>
          <w:rFonts w:ascii="Times New Roman" w:hAnsi="Times New Roman" w:cs="Times New Roman"/>
          <w:sz w:val="24"/>
          <w:szCs w:val="24"/>
        </w:rPr>
        <w:sectPr w:rsidR="004215A1" w:rsidSect="00DA61A9">
          <w:type w:val="continuous"/>
          <w:pgSz w:w="11906" w:h="16838" w:code="9"/>
          <w:pgMar w:top="1440" w:right="1440" w:bottom="1440" w:left="1440" w:header="708" w:footer="708" w:gutter="0"/>
          <w:cols w:space="708"/>
          <w:docGrid w:linePitch="360"/>
        </w:sectPr>
      </w:pPr>
    </w:p>
    <w:p w:rsidR="00C42165" w:rsidRDefault="00C42165" w:rsidP="00C42165">
      <w:pPr>
        <w:spacing w:line="360" w:lineRule="auto"/>
        <w:ind w:left="142"/>
        <w:jc w:val="both"/>
        <w:rPr>
          <w:rFonts w:ascii="Times New Roman" w:hAnsi="Times New Roman" w:cs="Times New Roman"/>
          <w:sz w:val="24"/>
          <w:szCs w:val="24"/>
        </w:rPr>
      </w:pPr>
      <w:r>
        <w:rPr>
          <w:rFonts w:ascii="Times New Roman" w:hAnsi="Times New Roman" w:cs="Times New Roman"/>
          <w:sz w:val="24"/>
          <w:szCs w:val="24"/>
        </w:rPr>
        <w:lastRenderedPageBreak/>
        <w:t xml:space="preserve">Hasil pola tumpangsari </w:t>
      </w:r>
      <w:r w:rsidR="00414C89">
        <w:rPr>
          <w:rFonts w:ascii="Times New Roman" w:hAnsi="Times New Roman" w:cs="Times New Roman"/>
          <w:sz w:val="24"/>
          <w:szCs w:val="24"/>
        </w:rPr>
        <w:t xml:space="preserve">antara </w:t>
      </w:r>
      <w:r>
        <w:rPr>
          <w:rFonts w:ascii="Times New Roman" w:hAnsi="Times New Roman" w:cs="Times New Roman"/>
          <w:sz w:val="24"/>
          <w:szCs w:val="24"/>
        </w:rPr>
        <w:t>tanaman</w:t>
      </w:r>
      <w:r w:rsidR="00414C89">
        <w:rPr>
          <w:rFonts w:ascii="Times New Roman" w:hAnsi="Times New Roman" w:cs="Times New Roman"/>
          <w:sz w:val="24"/>
          <w:szCs w:val="24"/>
        </w:rPr>
        <w:t xml:space="preserve"> jagung 100 cm x 20 cm</w:t>
      </w:r>
      <w:r w:rsidR="00BC6FF5">
        <w:rPr>
          <w:rFonts w:ascii="Times New Roman" w:hAnsi="Times New Roman" w:cs="Times New Roman"/>
          <w:sz w:val="24"/>
          <w:szCs w:val="24"/>
        </w:rPr>
        <w:t xml:space="preserve"> dengan</w:t>
      </w:r>
      <w:r w:rsidR="00414C89">
        <w:rPr>
          <w:rFonts w:ascii="Times New Roman" w:hAnsi="Times New Roman" w:cs="Times New Roman"/>
          <w:sz w:val="24"/>
          <w:szCs w:val="24"/>
        </w:rPr>
        <w:t xml:space="preserve"> penyisipan 2 baris kacang tunggak </w:t>
      </w:r>
      <w:r>
        <w:rPr>
          <w:rFonts w:ascii="Times New Roman" w:hAnsi="Times New Roman" w:cs="Times New Roman"/>
          <w:sz w:val="24"/>
          <w:szCs w:val="24"/>
        </w:rPr>
        <w:t xml:space="preserve"> </w:t>
      </w:r>
      <w:r w:rsidR="00414C89">
        <w:rPr>
          <w:rFonts w:ascii="Times New Roman" w:hAnsi="Times New Roman" w:cs="Times New Roman"/>
          <w:sz w:val="24"/>
          <w:szCs w:val="24"/>
        </w:rPr>
        <w:t xml:space="preserve">memberikan  nilai kesetaraan lahan  (NKL) tertinggi </w:t>
      </w:r>
      <w:r w:rsidR="00414C89">
        <w:rPr>
          <w:rFonts w:ascii="Times New Roman" w:hAnsi="Times New Roman" w:cs="Times New Roman"/>
          <w:sz w:val="24"/>
          <w:szCs w:val="24"/>
        </w:rPr>
        <w:lastRenderedPageBreak/>
        <w:t xml:space="preserve">sehingga dapat dipergunakan sebagai </w:t>
      </w:r>
      <w:r w:rsidR="00BC6FF5">
        <w:rPr>
          <w:rFonts w:ascii="Times New Roman" w:hAnsi="Times New Roman" w:cs="Times New Roman"/>
          <w:sz w:val="24"/>
          <w:szCs w:val="24"/>
        </w:rPr>
        <w:t>referensi</w:t>
      </w:r>
      <w:r w:rsidR="00414C89">
        <w:rPr>
          <w:rFonts w:ascii="Times New Roman" w:hAnsi="Times New Roman" w:cs="Times New Roman"/>
          <w:sz w:val="24"/>
          <w:szCs w:val="24"/>
        </w:rPr>
        <w:t xml:space="preserve"> untuk pengembangan pertanaman </w:t>
      </w:r>
      <w:r w:rsidR="00BC6FF5">
        <w:rPr>
          <w:rFonts w:ascii="Times New Roman" w:hAnsi="Times New Roman" w:cs="Times New Roman"/>
          <w:sz w:val="24"/>
          <w:szCs w:val="24"/>
        </w:rPr>
        <w:t>tumpangsari</w:t>
      </w:r>
      <w:r w:rsidR="00414C89">
        <w:rPr>
          <w:rFonts w:ascii="Times New Roman" w:hAnsi="Times New Roman" w:cs="Times New Roman"/>
          <w:sz w:val="24"/>
          <w:szCs w:val="24"/>
        </w:rPr>
        <w:t xml:space="preserve"> dibeberapa daerah di Indonesia.</w:t>
      </w:r>
    </w:p>
    <w:p w:rsidR="004215A1" w:rsidRDefault="004215A1" w:rsidP="00C42165">
      <w:pPr>
        <w:spacing w:line="360" w:lineRule="auto"/>
        <w:ind w:left="142"/>
        <w:jc w:val="both"/>
        <w:rPr>
          <w:rFonts w:ascii="Times New Roman" w:hAnsi="Times New Roman" w:cs="Times New Roman"/>
          <w:b/>
          <w:sz w:val="24"/>
          <w:szCs w:val="24"/>
        </w:rPr>
        <w:sectPr w:rsidR="004215A1" w:rsidSect="004215A1">
          <w:type w:val="continuous"/>
          <w:pgSz w:w="11906" w:h="16838" w:code="9"/>
          <w:pgMar w:top="1440" w:right="1440" w:bottom="1440" w:left="1440" w:header="708" w:footer="708" w:gutter="0"/>
          <w:cols w:num="2" w:space="708"/>
          <w:docGrid w:linePitch="360"/>
        </w:sectPr>
      </w:pPr>
    </w:p>
    <w:p w:rsidR="00135DD4" w:rsidRDefault="00C42165" w:rsidP="00C42165">
      <w:pPr>
        <w:spacing w:line="360" w:lineRule="auto"/>
        <w:ind w:left="142"/>
        <w:jc w:val="both"/>
        <w:rPr>
          <w:rFonts w:ascii="Times New Roman" w:hAnsi="Times New Roman" w:cs="Times New Roman"/>
          <w:b/>
          <w:sz w:val="24"/>
          <w:szCs w:val="24"/>
        </w:rPr>
      </w:pPr>
      <w:r w:rsidRPr="00C42165">
        <w:rPr>
          <w:rFonts w:ascii="Times New Roman" w:hAnsi="Times New Roman" w:cs="Times New Roman"/>
          <w:b/>
          <w:sz w:val="24"/>
          <w:szCs w:val="24"/>
        </w:rPr>
        <w:lastRenderedPageBreak/>
        <w:t xml:space="preserve">SARAN </w:t>
      </w:r>
      <w:r w:rsidR="00D93EC9" w:rsidRPr="00C42165">
        <w:rPr>
          <w:rFonts w:ascii="Times New Roman" w:hAnsi="Times New Roman" w:cs="Times New Roman"/>
          <w:b/>
          <w:sz w:val="24"/>
          <w:szCs w:val="24"/>
        </w:rPr>
        <w:t xml:space="preserve"> </w:t>
      </w:r>
    </w:p>
    <w:p w:rsidR="00C42165" w:rsidRDefault="00C42165" w:rsidP="00C42165">
      <w:pPr>
        <w:spacing w:line="360" w:lineRule="auto"/>
        <w:ind w:left="142"/>
        <w:jc w:val="both"/>
        <w:rPr>
          <w:rFonts w:ascii="Times New Roman" w:hAnsi="Times New Roman" w:cs="Times New Roman"/>
          <w:sz w:val="24"/>
          <w:szCs w:val="24"/>
        </w:rPr>
      </w:pPr>
      <w:r>
        <w:rPr>
          <w:rFonts w:ascii="Times New Roman" w:hAnsi="Times New Roman" w:cs="Times New Roman"/>
          <w:b/>
          <w:sz w:val="24"/>
          <w:szCs w:val="24"/>
        </w:rPr>
        <w:tab/>
      </w:r>
      <w:r w:rsidRPr="00C42165">
        <w:rPr>
          <w:rFonts w:ascii="Times New Roman" w:hAnsi="Times New Roman" w:cs="Times New Roman"/>
          <w:sz w:val="24"/>
          <w:szCs w:val="24"/>
        </w:rPr>
        <w:t>Perlu</w:t>
      </w:r>
      <w:r>
        <w:rPr>
          <w:rFonts w:ascii="Times New Roman" w:hAnsi="Times New Roman" w:cs="Times New Roman"/>
          <w:sz w:val="24"/>
          <w:szCs w:val="24"/>
        </w:rPr>
        <w:t xml:space="preserve"> dikaji penelitian lebih lanjut megenai perlakuan pemangkasan daun </w:t>
      </w:r>
      <w:r>
        <w:rPr>
          <w:rFonts w:ascii="Times New Roman" w:hAnsi="Times New Roman" w:cs="Times New Roman"/>
          <w:sz w:val="24"/>
          <w:szCs w:val="24"/>
        </w:rPr>
        <w:lastRenderedPageBreak/>
        <w:t>jagung untuk mengurangi efek penaungan dan pemangkasan kacang tunggak untuk mengurangi dominansi apikal.</w:t>
      </w:r>
    </w:p>
    <w:p w:rsidR="004215A1" w:rsidRDefault="004215A1" w:rsidP="00B7158D">
      <w:pPr>
        <w:spacing w:line="360" w:lineRule="auto"/>
        <w:jc w:val="both"/>
        <w:rPr>
          <w:rFonts w:ascii="Times New Roman" w:hAnsi="Times New Roman" w:cs="Times New Roman"/>
          <w:b/>
          <w:sz w:val="24"/>
          <w:szCs w:val="24"/>
        </w:rPr>
        <w:sectPr w:rsidR="004215A1" w:rsidSect="004215A1">
          <w:type w:val="continuous"/>
          <w:pgSz w:w="11906" w:h="16838" w:code="9"/>
          <w:pgMar w:top="1440" w:right="1440" w:bottom="1440" w:left="1440" w:header="708" w:footer="708" w:gutter="0"/>
          <w:cols w:num="2" w:space="708"/>
          <w:docGrid w:linePitch="360"/>
        </w:sectPr>
      </w:pPr>
    </w:p>
    <w:p w:rsidR="00414C89" w:rsidRDefault="00414C89" w:rsidP="00B7158D">
      <w:pPr>
        <w:spacing w:line="360" w:lineRule="auto"/>
        <w:jc w:val="both"/>
        <w:rPr>
          <w:rFonts w:ascii="Times New Roman" w:hAnsi="Times New Roman" w:cs="Times New Roman"/>
          <w:b/>
          <w:sz w:val="24"/>
          <w:szCs w:val="24"/>
        </w:rPr>
      </w:pPr>
      <w:r w:rsidRPr="00414C89">
        <w:rPr>
          <w:rFonts w:ascii="Times New Roman" w:hAnsi="Times New Roman" w:cs="Times New Roman"/>
          <w:b/>
          <w:sz w:val="24"/>
          <w:szCs w:val="24"/>
        </w:rPr>
        <w:lastRenderedPageBreak/>
        <w:t>DAFTAR PUSTAKA</w:t>
      </w:r>
    </w:p>
    <w:p w:rsidR="004215A1" w:rsidRDefault="004215A1" w:rsidP="00A61E94">
      <w:pPr>
        <w:spacing w:after="0" w:line="240" w:lineRule="auto"/>
        <w:ind w:left="993" w:hanging="993"/>
        <w:jc w:val="both"/>
        <w:rPr>
          <w:rFonts w:ascii="Times New Roman" w:hAnsi="Times New Roman" w:cs="Times New Roman"/>
          <w:sz w:val="24"/>
          <w:szCs w:val="24"/>
        </w:rPr>
        <w:sectPr w:rsidR="004215A1" w:rsidSect="00DA61A9">
          <w:type w:val="continuous"/>
          <w:pgSz w:w="11906" w:h="16838" w:code="9"/>
          <w:pgMar w:top="1440" w:right="1440" w:bottom="1440" w:left="1440" w:header="708" w:footer="708" w:gutter="0"/>
          <w:cols w:space="708"/>
          <w:docGrid w:linePitch="360"/>
        </w:sectPr>
      </w:pPr>
    </w:p>
    <w:p w:rsidR="00B7158D" w:rsidRPr="006C52C1" w:rsidRDefault="00B7158D" w:rsidP="00A61E94">
      <w:pPr>
        <w:spacing w:after="0" w:line="240" w:lineRule="auto"/>
        <w:ind w:left="993" w:hanging="993"/>
        <w:jc w:val="both"/>
        <w:rPr>
          <w:rFonts w:ascii="Times New Roman" w:hAnsi="Times New Roman" w:cs="Times New Roman"/>
          <w:sz w:val="24"/>
          <w:szCs w:val="24"/>
        </w:rPr>
      </w:pPr>
      <w:r>
        <w:rPr>
          <w:rFonts w:ascii="Times New Roman" w:hAnsi="Times New Roman" w:cs="Times New Roman"/>
          <w:sz w:val="24"/>
          <w:szCs w:val="24"/>
        </w:rPr>
        <w:lastRenderedPageBreak/>
        <w:t xml:space="preserve">Anonim. 2016. Karakteristik sumber Daya Genetik Kacang tunggak. Balitkabi (Balai Penelitian Tanaman Aneka Kacang dan Umbi). Balitkabi. Litbang pertanian go.id/infotek  </w:t>
      </w:r>
      <w:r w:rsidRPr="001318B6">
        <w:rPr>
          <w:rFonts w:ascii="Times New Roman" w:hAnsi="Times New Roman" w:cs="Times New Roman"/>
          <w:sz w:val="24"/>
          <w:szCs w:val="24"/>
        </w:rPr>
        <w:t>/karakteristik-sumber-daya-genetik-kacang-tunggak/</w:t>
      </w:r>
      <w:r w:rsidRPr="001318B6">
        <w:rPr>
          <w:rFonts w:ascii="Times New Roman" w:hAnsi="Times New Roman" w:cs="Times New Roman"/>
          <w:sz w:val="24"/>
          <w:szCs w:val="24"/>
        </w:rPr>
        <w:cr/>
      </w:r>
      <w:r w:rsidR="00BC6FF5">
        <w:rPr>
          <w:rFonts w:ascii="Times New Roman" w:hAnsi="Times New Roman" w:cs="Times New Roman"/>
          <w:sz w:val="24"/>
          <w:szCs w:val="24"/>
        </w:rPr>
        <w:t xml:space="preserve"> </w:t>
      </w:r>
    </w:p>
    <w:p w:rsidR="00645B89" w:rsidRDefault="00645B89" w:rsidP="00A61E94">
      <w:pPr>
        <w:spacing w:after="0" w:line="240" w:lineRule="auto"/>
        <w:ind w:left="993" w:hanging="993"/>
        <w:jc w:val="both"/>
        <w:rPr>
          <w:rFonts w:ascii="Times New Roman" w:hAnsi="Times New Roman" w:cs="Times New Roman"/>
          <w:bCs/>
          <w:sz w:val="24"/>
          <w:szCs w:val="24"/>
        </w:rPr>
      </w:pPr>
      <w:r>
        <w:rPr>
          <w:rFonts w:ascii="Times New Roman" w:hAnsi="Times New Roman" w:cs="Times New Roman"/>
          <w:bCs/>
          <w:sz w:val="24"/>
          <w:szCs w:val="24"/>
        </w:rPr>
        <w:t xml:space="preserve">Anonim. 2017. </w:t>
      </w:r>
      <w:r w:rsidRPr="00645B89">
        <w:rPr>
          <w:rFonts w:ascii="Times New Roman" w:hAnsi="Times New Roman" w:cs="Times New Roman"/>
          <w:bCs/>
          <w:sz w:val="24"/>
          <w:szCs w:val="24"/>
        </w:rPr>
        <w:t xml:space="preserve">Cara Budidaya Kacang Tunggak/Kacang Tolo </w:t>
      </w:r>
      <w:r>
        <w:rPr>
          <w:rFonts w:ascii="Times New Roman" w:hAnsi="Times New Roman" w:cs="Times New Roman"/>
          <w:bCs/>
          <w:sz w:val="24"/>
          <w:szCs w:val="24"/>
        </w:rPr>
        <w:t>d</w:t>
      </w:r>
      <w:r w:rsidRPr="00645B89">
        <w:rPr>
          <w:rFonts w:ascii="Times New Roman" w:hAnsi="Times New Roman" w:cs="Times New Roman"/>
          <w:bCs/>
          <w:sz w:val="24"/>
          <w:szCs w:val="24"/>
        </w:rPr>
        <w:t>engan Mudah Bagi Pemula</w:t>
      </w:r>
      <w:r>
        <w:rPr>
          <w:rFonts w:ascii="Times New Roman" w:hAnsi="Times New Roman" w:cs="Times New Roman"/>
          <w:bCs/>
          <w:sz w:val="24"/>
          <w:szCs w:val="24"/>
        </w:rPr>
        <w:t xml:space="preserve">. </w:t>
      </w:r>
      <w:r w:rsidRPr="00645B89">
        <w:rPr>
          <w:rFonts w:ascii="Times New Roman" w:hAnsi="Times New Roman" w:cs="Times New Roman"/>
          <w:bCs/>
          <w:sz w:val="24"/>
          <w:szCs w:val="24"/>
        </w:rPr>
        <w:t>https://www.faunadanflora.com/cara-budidaya-kacang-tunggak/</w:t>
      </w:r>
      <w:r w:rsidRPr="00645B89">
        <w:rPr>
          <w:rFonts w:ascii="Times New Roman" w:hAnsi="Times New Roman" w:cs="Times New Roman"/>
          <w:bCs/>
          <w:sz w:val="24"/>
          <w:szCs w:val="24"/>
        </w:rPr>
        <w:cr/>
      </w:r>
    </w:p>
    <w:p w:rsidR="00405105" w:rsidRPr="00405105" w:rsidRDefault="00405105" w:rsidP="00A61E94">
      <w:pPr>
        <w:spacing w:after="0" w:line="240" w:lineRule="auto"/>
        <w:ind w:left="993" w:hanging="993"/>
        <w:jc w:val="both"/>
        <w:rPr>
          <w:rFonts w:ascii="Times New Roman" w:hAnsi="Times New Roman" w:cs="Times New Roman"/>
          <w:sz w:val="24"/>
          <w:szCs w:val="24"/>
        </w:rPr>
      </w:pPr>
      <w:r>
        <w:rPr>
          <w:rFonts w:ascii="Times New Roman" w:hAnsi="Times New Roman" w:cs="Times New Roman"/>
          <w:sz w:val="24"/>
          <w:szCs w:val="24"/>
        </w:rPr>
        <w:t xml:space="preserve">Capriyati, Rianni. Tohari.  Dody Kastono. 2014. </w:t>
      </w:r>
      <w:r w:rsidRPr="00FB68DA">
        <w:rPr>
          <w:rFonts w:ascii="Times New Roman" w:hAnsi="Times New Roman" w:cs="Times New Roman"/>
          <w:sz w:val="24"/>
          <w:szCs w:val="24"/>
        </w:rPr>
        <w:t>Pengaruh Jarak Tanam dalam Tumpangsari Sorgum Manis (Sorghum bicolor L. Moench) dan Dua Habitus Wijen (Sesamum indicum L.) Terhadap Pertumbuhan dan Hasil</w:t>
      </w:r>
      <w:r>
        <w:rPr>
          <w:rFonts w:ascii="Times New Roman" w:hAnsi="Times New Roman" w:cs="Times New Roman"/>
          <w:sz w:val="24"/>
          <w:szCs w:val="24"/>
        </w:rPr>
        <w:t xml:space="preserve">. Jurnal : </w:t>
      </w:r>
      <w:r w:rsidRPr="00405105">
        <w:rPr>
          <w:rFonts w:ascii="Times New Roman" w:hAnsi="Times New Roman" w:cs="Times New Roman"/>
          <w:i/>
          <w:sz w:val="24"/>
          <w:szCs w:val="24"/>
        </w:rPr>
        <w:t>Vegetalika</w:t>
      </w:r>
      <w:r>
        <w:rPr>
          <w:rFonts w:ascii="Times New Roman" w:hAnsi="Times New Roman" w:cs="Times New Roman"/>
          <w:sz w:val="24"/>
          <w:szCs w:val="24"/>
        </w:rPr>
        <w:t>. 3(3): 49-62.</w:t>
      </w:r>
    </w:p>
    <w:p w:rsidR="00405105" w:rsidRDefault="00405105" w:rsidP="00A61E94">
      <w:pPr>
        <w:spacing w:after="0" w:line="240" w:lineRule="auto"/>
        <w:ind w:left="993" w:hanging="993"/>
        <w:jc w:val="both"/>
        <w:rPr>
          <w:rFonts w:ascii="Times New Roman" w:hAnsi="Times New Roman" w:cs="Times New Roman"/>
          <w:bCs/>
          <w:sz w:val="24"/>
          <w:szCs w:val="24"/>
        </w:rPr>
      </w:pPr>
    </w:p>
    <w:p w:rsidR="00405105" w:rsidRDefault="00BB4EBE" w:rsidP="00A61E94">
      <w:pPr>
        <w:spacing w:line="240" w:lineRule="auto"/>
        <w:ind w:left="1276" w:hanging="1276"/>
        <w:jc w:val="both"/>
        <w:rPr>
          <w:rFonts w:ascii="Times New Roman" w:hAnsi="Times New Roman" w:cs="Times New Roman"/>
          <w:sz w:val="24"/>
          <w:szCs w:val="24"/>
        </w:rPr>
      </w:pPr>
      <w:r>
        <w:rPr>
          <w:rFonts w:ascii="Times New Roman" w:hAnsi="Times New Roman" w:cs="Times New Roman"/>
          <w:sz w:val="24"/>
          <w:szCs w:val="24"/>
        </w:rPr>
        <w:t>Fitriana, Zahrotul Wahidah. 2015. Pemanfaatan Kacang Tunggak (</w:t>
      </w:r>
      <w:r w:rsidRPr="00364170">
        <w:rPr>
          <w:rFonts w:ascii="Times New Roman" w:hAnsi="Times New Roman" w:cs="Times New Roman"/>
          <w:i/>
          <w:sz w:val="24"/>
          <w:szCs w:val="24"/>
        </w:rPr>
        <w:t>Vigna unguiculata</w:t>
      </w:r>
      <w:r>
        <w:rPr>
          <w:rFonts w:ascii="Times New Roman" w:hAnsi="Times New Roman" w:cs="Times New Roman"/>
          <w:sz w:val="24"/>
          <w:szCs w:val="24"/>
        </w:rPr>
        <w:t xml:space="preserve"> L. Walp) Sebagai bahan </w:t>
      </w:r>
      <w:r>
        <w:rPr>
          <w:rFonts w:ascii="Times New Roman" w:hAnsi="Times New Roman" w:cs="Times New Roman"/>
          <w:sz w:val="24"/>
          <w:szCs w:val="24"/>
        </w:rPr>
        <w:lastRenderedPageBreak/>
        <w:t xml:space="preserve">Pembuatan Keju Nabati Berkalsium tinggi. </w:t>
      </w:r>
      <w:r w:rsidRPr="00BB4EBE">
        <w:rPr>
          <w:rFonts w:ascii="Times New Roman" w:hAnsi="Times New Roman" w:cs="Times New Roman"/>
          <w:b/>
          <w:i/>
          <w:sz w:val="24"/>
          <w:szCs w:val="24"/>
        </w:rPr>
        <w:t>Skripsi:</w:t>
      </w:r>
      <w:r>
        <w:rPr>
          <w:rFonts w:ascii="Times New Roman" w:hAnsi="Times New Roman" w:cs="Times New Roman"/>
          <w:sz w:val="24"/>
          <w:szCs w:val="24"/>
        </w:rPr>
        <w:t xml:space="preserve"> Fakultas Ilmu Tarbiyah dan Keguruan Universitas Islam Negeri Walisongo Semarang </w:t>
      </w:r>
    </w:p>
    <w:p w:rsidR="00405105" w:rsidRDefault="00405105" w:rsidP="00A61E94">
      <w:pPr>
        <w:spacing w:line="240" w:lineRule="auto"/>
        <w:ind w:left="993" w:hanging="993"/>
        <w:jc w:val="both"/>
        <w:rPr>
          <w:rFonts w:ascii="Times New Roman" w:hAnsi="Times New Roman" w:cs="Times New Roman"/>
          <w:sz w:val="24"/>
          <w:szCs w:val="24"/>
        </w:rPr>
      </w:pPr>
      <w:r>
        <w:rPr>
          <w:rFonts w:ascii="Times New Roman" w:hAnsi="Times New Roman" w:cs="Times New Roman"/>
          <w:sz w:val="24"/>
          <w:szCs w:val="24"/>
        </w:rPr>
        <w:t xml:space="preserve">Yunawariah, Y.,  D. Ruswandi, A.W. Irwan . 2017 . Pengaruh Pola Tanam Tumpangsari jagung dan kedelai terhadap Pertumbuhan dan Hasil jagung  Hibrida dan Evaluasi Tumpangsari. Jurnal: </w:t>
      </w:r>
      <w:r w:rsidRPr="003051C8">
        <w:rPr>
          <w:rFonts w:ascii="Times New Roman" w:hAnsi="Times New Roman" w:cs="Times New Roman"/>
          <w:i/>
          <w:sz w:val="24"/>
          <w:szCs w:val="24"/>
        </w:rPr>
        <w:t>Kultivasi</w:t>
      </w:r>
      <w:r>
        <w:rPr>
          <w:rFonts w:ascii="Times New Roman" w:hAnsi="Times New Roman" w:cs="Times New Roman"/>
          <w:sz w:val="24"/>
          <w:szCs w:val="24"/>
        </w:rPr>
        <w:t xml:space="preserve"> 16(3): 514-521.</w:t>
      </w:r>
    </w:p>
    <w:p w:rsidR="00405105" w:rsidRDefault="00405105" w:rsidP="00A61E94">
      <w:pPr>
        <w:spacing w:line="240" w:lineRule="auto"/>
        <w:ind w:left="993" w:hanging="993"/>
        <w:jc w:val="both"/>
        <w:rPr>
          <w:rFonts w:ascii="Times New Roman" w:hAnsi="Times New Roman" w:cs="Times New Roman"/>
          <w:sz w:val="24"/>
          <w:szCs w:val="24"/>
        </w:rPr>
      </w:pPr>
      <w:r w:rsidRPr="00061078">
        <w:rPr>
          <w:rFonts w:ascii="Times New Roman" w:hAnsi="Times New Roman" w:cs="Times New Roman"/>
          <w:sz w:val="24"/>
          <w:szCs w:val="24"/>
        </w:rPr>
        <w:t xml:space="preserve">Yuwariah, Y. 2011. </w:t>
      </w:r>
      <w:r w:rsidRPr="00A61E94">
        <w:rPr>
          <w:rFonts w:ascii="Times New Roman" w:hAnsi="Times New Roman" w:cs="Times New Roman"/>
          <w:i/>
          <w:sz w:val="24"/>
          <w:szCs w:val="24"/>
        </w:rPr>
        <w:t>Peran Tanam Sela dan Tumpangsari Bersisipan Berbasis Padi Gogo Toleran Naungan</w:t>
      </w:r>
      <w:r w:rsidRPr="00061078">
        <w:rPr>
          <w:rFonts w:ascii="Times New Roman" w:hAnsi="Times New Roman" w:cs="Times New Roman"/>
          <w:sz w:val="24"/>
          <w:szCs w:val="24"/>
        </w:rPr>
        <w:t>. Giratuna. Bandung</w:t>
      </w:r>
    </w:p>
    <w:p w:rsidR="00645B89" w:rsidRPr="001A5E11" w:rsidRDefault="001A5E11" w:rsidP="00A61E94">
      <w:pPr>
        <w:spacing w:line="240" w:lineRule="auto"/>
        <w:ind w:left="993" w:hanging="993"/>
        <w:jc w:val="both"/>
        <w:rPr>
          <w:rFonts w:ascii="Times New Roman" w:hAnsi="Times New Roman" w:cs="Times New Roman"/>
          <w:sz w:val="24"/>
          <w:szCs w:val="24"/>
        </w:rPr>
      </w:pPr>
      <w:r w:rsidRPr="001A5E11">
        <w:rPr>
          <w:rFonts w:ascii="Times New Roman" w:hAnsi="Times New Roman" w:cs="Times New Roman"/>
          <w:sz w:val="24"/>
          <w:szCs w:val="24"/>
        </w:rPr>
        <w:t xml:space="preserve">Kurniawan, </w:t>
      </w:r>
      <w:r>
        <w:rPr>
          <w:rFonts w:ascii="Times New Roman" w:hAnsi="Times New Roman" w:cs="Times New Roman"/>
          <w:sz w:val="24"/>
          <w:szCs w:val="24"/>
        </w:rPr>
        <w:t xml:space="preserve">dan </w:t>
      </w:r>
      <w:r w:rsidRPr="001A5E11">
        <w:rPr>
          <w:rFonts w:ascii="Times New Roman" w:hAnsi="Times New Roman" w:cs="Times New Roman"/>
          <w:sz w:val="24"/>
          <w:szCs w:val="24"/>
        </w:rPr>
        <w:t>Ronny</w:t>
      </w:r>
      <w:r>
        <w:rPr>
          <w:rFonts w:ascii="Times New Roman" w:hAnsi="Times New Roman" w:cs="Times New Roman"/>
          <w:sz w:val="24"/>
          <w:szCs w:val="24"/>
        </w:rPr>
        <w:t>. 2007.</w:t>
      </w:r>
      <w:r w:rsidRPr="001A5E11">
        <w:rPr>
          <w:rFonts w:ascii="Times New Roman" w:hAnsi="Times New Roman" w:cs="Times New Roman"/>
          <w:sz w:val="24"/>
          <w:szCs w:val="24"/>
        </w:rPr>
        <w:t xml:space="preserve"> Pembuatan Keju dari Kedelai (Soycheese) secara Batch menggunakan Bioreaktor Tangki Berpengaduk, Bandung: Fakultas Teknologi Industri kampus ITENAS</w:t>
      </w:r>
      <w:r>
        <w:rPr>
          <w:rFonts w:ascii="Times New Roman" w:hAnsi="Times New Roman" w:cs="Times New Roman"/>
          <w:sz w:val="24"/>
          <w:szCs w:val="24"/>
        </w:rPr>
        <w:t>.</w:t>
      </w:r>
      <w:r w:rsidRPr="001A5E11">
        <w:rPr>
          <w:rFonts w:ascii="Times New Roman" w:hAnsi="Times New Roman" w:cs="Times New Roman"/>
          <w:sz w:val="24"/>
          <w:szCs w:val="24"/>
        </w:rPr>
        <w:t xml:space="preserve"> </w:t>
      </w:r>
    </w:p>
    <w:p w:rsidR="002C4DF8" w:rsidRPr="002C4DF8" w:rsidRDefault="002C4DF8" w:rsidP="00A61E94">
      <w:pPr>
        <w:spacing w:line="240" w:lineRule="auto"/>
        <w:ind w:left="993" w:hanging="993"/>
        <w:jc w:val="both"/>
        <w:rPr>
          <w:rFonts w:ascii="Times New Roman" w:hAnsi="Times New Roman" w:cs="Times New Roman"/>
          <w:sz w:val="24"/>
          <w:szCs w:val="24"/>
        </w:rPr>
      </w:pPr>
      <w:r>
        <w:rPr>
          <w:rFonts w:ascii="Times New Roman" w:hAnsi="Times New Roman" w:cs="Times New Roman"/>
          <w:sz w:val="24"/>
          <w:szCs w:val="24"/>
        </w:rPr>
        <w:t xml:space="preserve">Kementerian Pertanian. 2019. Menghitung Produksi Jagung. </w:t>
      </w:r>
      <w:r w:rsidRPr="002C4DF8">
        <w:rPr>
          <w:rFonts w:ascii="Times New Roman" w:hAnsi="Times New Roman" w:cs="Times New Roman"/>
          <w:sz w:val="24"/>
          <w:szCs w:val="24"/>
        </w:rPr>
        <w:t>Balai Besar Pelatihan Pertanian Lembang</w:t>
      </w:r>
    </w:p>
    <w:p w:rsidR="00414C89" w:rsidRDefault="002A5A7F" w:rsidP="00A61E94">
      <w:pPr>
        <w:spacing w:line="240" w:lineRule="auto"/>
        <w:ind w:left="993" w:hanging="993"/>
        <w:jc w:val="both"/>
        <w:rPr>
          <w:rFonts w:ascii="Times New Roman" w:hAnsi="Times New Roman" w:cs="Times New Roman"/>
          <w:sz w:val="24"/>
          <w:szCs w:val="24"/>
        </w:rPr>
      </w:pPr>
      <w:r w:rsidRPr="002A5A7F">
        <w:rPr>
          <w:rFonts w:ascii="Times New Roman" w:hAnsi="Times New Roman" w:cs="Times New Roman"/>
          <w:sz w:val="24"/>
          <w:szCs w:val="24"/>
        </w:rPr>
        <w:lastRenderedPageBreak/>
        <w:t>KEMENPERIN.2016. RI Impor Jagung 2,4 Juta Ton. Tersedia online di http://kemenperin. go.id/artikel/13892/2016,-RI-ImporJagung-2,4-Juta-Ton Diakses pada 30 Maret 2016.</w:t>
      </w:r>
    </w:p>
    <w:p w:rsidR="00311C9E" w:rsidRDefault="00311C9E" w:rsidP="00A61E94">
      <w:pPr>
        <w:spacing w:line="240" w:lineRule="auto"/>
        <w:ind w:left="993" w:hanging="993"/>
        <w:rPr>
          <w:rFonts w:ascii="Arial" w:hAnsi="Arial" w:cs="Arial"/>
          <w:color w:val="767676"/>
          <w:sz w:val="21"/>
          <w:szCs w:val="21"/>
        </w:rPr>
      </w:pPr>
      <w:r>
        <w:rPr>
          <w:rFonts w:ascii="Times New Roman" w:hAnsi="Times New Roman" w:cs="Times New Roman"/>
          <w:sz w:val="24"/>
          <w:szCs w:val="24"/>
        </w:rPr>
        <w:t>Rifai Ahmad. Seno Basuki. Budi Utomo. 2014. Nilai Kesetaraan Lahan Budidaya Tumpangsari Tanaman Tebu dengan Kedelai: Studi Kasus di Desa Karanharjo, Kecamatan Sulang, Kabupaten Rembang.</w:t>
      </w:r>
      <w:r w:rsidR="00A61E94">
        <w:rPr>
          <w:rFonts w:ascii="Times New Roman" w:hAnsi="Times New Roman" w:cs="Times New Roman"/>
          <w:sz w:val="24"/>
          <w:szCs w:val="24"/>
        </w:rPr>
        <w:t xml:space="preserve"> </w:t>
      </w:r>
      <w:r>
        <w:rPr>
          <w:rFonts w:ascii="Times New Roman" w:hAnsi="Times New Roman" w:cs="Times New Roman"/>
          <w:sz w:val="24"/>
          <w:szCs w:val="24"/>
        </w:rPr>
        <w:t xml:space="preserve"> </w:t>
      </w:r>
      <w:r w:rsidR="00A61E94">
        <w:rPr>
          <w:rStyle w:val="HTMLCite"/>
          <w:rFonts w:ascii="Arial" w:hAnsi="Arial" w:cs="Arial"/>
          <w:i w:val="0"/>
          <w:iCs w:val="0"/>
          <w:color w:val="006D21"/>
          <w:sz w:val="21"/>
          <w:szCs w:val="21"/>
        </w:rPr>
        <w:t>widyariset.pusbindiklat.lipi.go.id/index.php/widyariset/article/download/294/282</w:t>
      </w:r>
      <w:r w:rsidR="00A61E94">
        <w:rPr>
          <w:rFonts w:ascii="Arial" w:hAnsi="Arial" w:cs="Arial"/>
          <w:color w:val="767676"/>
          <w:sz w:val="21"/>
          <w:szCs w:val="21"/>
        </w:rPr>
        <w:t> ·</w:t>
      </w:r>
    </w:p>
    <w:p w:rsidR="00A61E94" w:rsidRDefault="00A61E94" w:rsidP="00A61E94">
      <w:pPr>
        <w:spacing w:line="240" w:lineRule="auto"/>
        <w:ind w:left="993" w:hanging="993"/>
        <w:jc w:val="both"/>
        <w:rPr>
          <w:rFonts w:ascii="Times New Roman" w:hAnsi="Times New Roman" w:cs="Times New Roman"/>
          <w:sz w:val="24"/>
          <w:szCs w:val="24"/>
        </w:rPr>
      </w:pPr>
      <w:r w:rsidRPr="00405105">
        <w:rPr>
          <w:rFonts w:ascii="Times New Roman" w:hAnsi="Times New Roman" w:cs="Times New Roman"/>
          <w:sz w:val="24"/>
          <w:szCs w:val="24"/>
        </w:rPr>
        <w:t>Sharifi, R.S., M. Sedhgi, dan A. Gholipouri. 2009. Effect of population density on yield and yield attributes of maize hybrids. Research Journal of Biological Sciences 4: 375-379</w:t>
      </w:r>
    </w:p>
    <w:p w:rsidR="00BC6FF5" w:rsidRDefault="00BC6FF5" w:rsidP="00BC6FF5">
      <w:pPr>
        <w:spacing w:line="240" w:lineRule="auto"/>
        <w:ind w:left="993" w:hanging="993"/>
        <w:rPr>
          <w:rFonts w:ascii="Times New Roman" w:hAnsi="Times New Roman" w:cs="Times New Roman"/>
          <w:sz w:val="24"/>
          <w:szCs w:val="24"/>
        </w:rPr>
      </w:pPr>
      <w:r>
        <w:rPr>
          <w:rFonts w:ascii="Times New Roman" w:hAnsi="Times New Roman" w:cs="Times New Roman"/>
          <w:sz w:val="24"/>
          <w:szCs w:val="24"/>
        </w:rPr>
        <w:t xml:space="preserve">Sitompul dan Guritno. 1995. </w:t>
      </w:r>
      <w:r w:rsidRPr="00BC6FF5">
        <w:rPr>
          <w:rFonts w:ascii="Times New Roman" w:hAnsi="Times New Roman" w:cs="Times New Roman"/>
          <w:i/>
          <w:sz w:val="24"/>
          <w:szCs w:val="24"/>
        </w:rPr>
        <w:t>Analisis Pertumbuhan Tanaman</w:t>
      </w:r>
      <w:r>
        <w:rPr>
          <w:rFonts w:ascii="Times New Roman" w:hAnsi="Times New Roman" w:cs="Times New Roman"/>
          <w:sz w:val="24"/>
          <w:szCs w:val="24"/>
        </w:rPr>
        <w:t>. Gadjah Mada University press. 128 h.</w:t>
      </w:r>
    </w:p>
    <w:p w:rsidR="00360AA0" w:rsidRPr="00360AA0" w:rsidRDefault="00360AA0" w:rsidP="00360AA0">
      <w:pPr>
        <w:rPr>
          <w:rFonts w:ascii="Times New Roman" w:hAnsi="Times New Roman" w:cs="Times New Roman"/>
          <w:sz w:val="24"/>
          <w:szCs w:val="24"/>
        </w:rPr>
      </w:pPr>
    </w:p>
    <w:p w:rsidR="00360AA0" w:rsidRPr="00360AA0" w:rsidRDefault="00360AA0" w:rsidP="00360AA0">
      <w:pPr>
        <w:rPr>
          <w:rFonts w:ascii="Times New Roman" w:hAnsi="Times New Roman" w:cs="Times New Roman"/>
          <w:sz w:val="24"/>
          <w:szCs w:val="24"/>
        </w:rPr>
      </w:pPr>
    </w:p>
    <w:p w:rsidR="00360AA0" w:rsidRPr="00360AA0" w:rsidRDefault="00360AA0" w:rsidP="00360AA0">
      <w:pPr>
        <w:rPr>
          <w:rFonts w:ascii="Times New Roman" w:hAnsi="Times New Roman" w:cs="Times New Roman"/>
          <w:sz w:val="24"/>
          <w:szCs w:val="24"/>
        </w:rPr>
      </w:pPr>
    </w:p>
    <w:p w:rsidR="00360AA0" w:rsidRPr="00360AA0" w:rsidRDefault="00360AA0" w:rsidP="00360AA0">
      <w:pPr>
        <w:rPr>
          <w:rFonts w:ascii="Times New Roman" w:hAnsi="Times New Roman" w:cs="Times New Roman"/>
          <w:sz w:val="24"/>
          <w:szCs w:val="24"/>
        </w:rPr>
      </w:pPr>
    </w:p>
    <w:p w:rsidR="00360AA0" w:rsidRPr="00360AA0" w:rsidRDefault="00360AA0" w:rsidP="00360AA0">
      <w:pPr>
        <w:rPr>
          <w:rFonts w:ascii="Times New Roman" w:hAnsi="Times New Roman" w:cs="Times New Roman"/>
          <w:sz w:val="24"/>
          <w:szCs w:val="24"/>
        </w:rPr>
      </w:pPr>
    </w:p>
    <w:p w:rsidR="00360AA0" w:rsidRPr="00360AA0" w:rsidRDefault="00360AA0" w:rsidP="00360AA0">
      <w:pPr>
        <w:rPr>
          <w:rFonts w:ascii="Times New Roman" w:hAnsi="Times New Roman" w:cs="Times New Roman"/>
          <w:sz w:val="24"/>
          <w:szCs w:val="24"/>
        </w:rPr>
      </w:pPr>
    </w:p>
    <w:p w:rsidR="00360AA0" w:rsidRDefault="00360AA0" w:rsidP="00360AA0">
      <w:pPr>
        <w:rPr>
          <w:rFonts w:ascii="Times New Roman" w:hAnsi="Times New Roman" w:cs="Times New Roman"/>
          <w:sz w:val="24"/>
          <w:szCs w:val="24"/>
        </w:rPr>
      </w:pPr>
    </w:p>
    <w:p w:rsidR="000D14A7" w:rsidRPr="00360AA0" w:rsidRDefault="000D14A7" w:rsidP="00360AA0">
      <w:pPr>
        <w:jc w:val="center"/>
        <w:rPr>
          <w:rFonts w:ascii="Times New Roman" w:hAnsi="Times New Roman" w:cs="Times New Roman"/>
          <w:sz w:val="24"/>
          <w:szCs w:val="24"/>
        </w:rPr>
      </w:pPr>
    </w:p>
    <w:sectPr w:rsidR="000D14A7" w:rsidRPr="00360AA0" w:rsidSect="004215A1">
      <w:type w:val="continuous"/>
      <w:pgSz w:w="11906" w:h="16838" w:code="9"/>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B4437E"/>
    <w:multiLevelType w:val="hybridMultilevel"/>
    <w:tmpl w:val="A8E849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FC578D2"/>
    <w:multiLevelType w:val="hybridMultilevel"/>
    <w:tmpl w:val="FE1C32A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CCE5937"/>
    <w:multiLevelType w:val="hybridMultilevel"/>
    <w:tmpl w:val="F530EF6A"/>
    <w:lvl w:ilvl="0" w:tplc="513A96DC">
      <w:start w:val="1"/>
      <w:numFmt w:val="decimal"/>
      <w:lvlText w:val="%1."/>
      <w:lvlJc w:val="left"/>
      <w:pPr>
        <w:ind w:left="928"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4A97996"/>
    <w:multiLevelType w:val="hybridMultilevel"/>
    <w:tmpl w:val="34F04720"/>
    <w:lvl w:ilvl="0" w:tplc="C16E4C36">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4">
    <w:nsid w:val="7ACF3563"/>
    <w:multiLevelType w:val="hybridMultilevel"/>
    <w:tmpl w:val="5B4043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C28"/>
    <w:rsid w:val="000055CF"/>
    <w:rsid w:val="0001520F"/>
    <w:rsid w:val="00033917"/>
    <w:rsid w:val="00040BF9"/>
    <w:rsid w:val="00061078"/>
    <w:rsid w:val="000B2419"/>
    <w:rsid w:val="000D14A7"/>
    <w:rsid w:val="000D528B"/>
    <w:rsid w:val="000E738F"/>
    <w:rsid w:val="001318B6"/>
    <w:rsid w:val="00135DD4"/>
    <w:rsid w:val="00146409"/>
    <w:rsid w:val="00157389"/>
    <w:rsid w:val="00175A5F"/>
    <w:rsid w:val="001A5E11"/>
    <w:rsid w:val="001C34FE"/>
    <w:rsid w:val="001D5C8F"/>
    <w:rsid w:val="001F5A0F"/>
    <w:rsid w:val="00201933"/>
    <w:rsid w:val="00233A99"/>
    <w:rsid w:val="00234AC5"/>
    <w:rsid w:val="002421E7"/>
    <w:rsid w:val="0025337A"/>
    <w:rsid w:val="0025623A"/>
    <w:rsid w:val="002608D6"/>
    <w:rsid w:val="002657DA"/>
    <w:rsid w:val="00282DF9"/>
    <w:rsid w:val="002A5A7F"/>
    <w:rsid w:val="002C4DF8"/>
    <w:rsid w:val="002F0459"/>
    <w:rsid w:val="002F1563"/>
    <w:rsid w:val="003051C8"/>
    <w:rsid w:val="00305691"/>
    <w:rsid w:val="00306ED7"/>
    <w:rsid w:val="00311C9E"/>
    <w:rsid w:val="00334128"/>
    <w:rsid w:val="00344062"/>
    <w:rsid w:val="00360AA0"/>
    <w:rsid w:val="00364170"/>
    <w:rsid w:val="003659D4"/>
    <w:rsid w:val="00366B5C"/>
    <w:rsid w:val="003A24A7"/>
    <w:rsid w:val="003B19FE"/>
    <w:rsid w:val="003D3F21"/>
    <w:rsid w:val="003E72CE"/>
    <w:rsid w:val="00405105"/>
    <w:rsid w:val="004101D6"/>
    <w:rsid w:val="00414C89"/>
    <w:rsid w:val="004215A1"/>
    <w:rsid w:val="004657C4"/>
    <w:rsid w:val="00466D2D"/>
    <w:rsid w:val="004D604B"/>
    <w:rsid w:val="004F7ED0"/>
    <w:rsid w:val="00546BF6"/>
    <w:rsid w:val="0056231B"/>
    <w:rsid w:val="0056613D"/>
    <w:rsid w:val="005B67C2"/>
    <w:rsid w:val="005D2531"/>
    <w:rsid w:val="005F06AB"/>
    <w:rsid w:val="005F3809"/>
    <w:rsid w:val="00604700"/>
    <w:rsid w:val="00610C8F"/>
    <w:rsid w:val="006242A0"/>
    <w:rsid w:val="00645B89"/>
    <w:rsid w:val="00652BB2"/>
    <w:rsid w:val="006552E0"/>
    <w:rsid w:val="00665174"/>
    <w:rsid w:val="00684032"/>
    <w:rsid w:val="006C52C1"/>
    <w:rsid w:val="006E1F29"/>
    <w:rsid w:val="006E299F"/>
    <w:rsid w:val="007C016D"/>
    <w:rsid w:val="007C0DE3"/>
    <w:rsid w:val="007E79E5"/>
    <w:rsid w:val="007F1A0B"/>
    <w:rsid w:val="0083580C"/>
    <w:rsid w:val="008573C8"/>
    <w:rsid w:val="00876126"/>
    <w:rsid w:val="00895B9E"/>
    <w:rsid w:val="008A3644"/>
    <w:rsid w:val="008C2620"/>
    <w:rsid w:val="008E523B"/>
    <w:rsid w:val="00906C3B"/>
    <w:rsid w:val="00924B78"/>
    <w:rsid w:val="00946A7F"/>
    <w:rsid w:val="00957FBC"/>
    <w:rsid w:val="00987896"/>
    <w:rsid w:val="00993BCE"/>
    <w:rsid w:val="009D1428"/>
    <w:rsid w:val="00A52060"/>
    <w:rsid w:val="00A61E94"/>
    <w:rsid w:val="00A733EE"/>
    <w:rsid w:val="00AE40D2"/>
    <w:rsid w:val="00AF76C8"/>
    <w:rsid w:val="00B05F7B"/>
    <w:rsid w:val="00B7158D"/>
    <w:rsid w:val="00BB4EBE"/>
    <w:rsid w:val="00BC4E4C"/>
    <w:rsid w:val="00BC6FF5"/>
    <w:rsid w:val="00BE0426"/>
    <w:rsid w:val="00BF2DB3"/>
    <w:rsid w:val="00BF4414"/>
    <w:rsid w:val="00C22CD3"/>
    <w:rsid w:val="00C27762"/>
    <w:rsid w:val="00C42165"/>
    <w:rsid w:val="00C63752"/>
    <w:rsid w:val="00CC1CE2"/>
    <w:rsid w:val="00CD7EBF"/>
    <w:rsid w:val="00D1474F"/>
    <w:rsid w:val="00D40B59"/>
    <w:rsid w:val="00D744C0"/>
    <w:rsid w:val="00D9264C"/>
    <w:rsid w:val="00D93EC9"/>
    <w:rsid w:val="00DA61A9"/>
    <w:rsid w:val="00DB3FD6"/>
    <w:rsid w:val="00DC0A42"/>
    <w:rsid w:val="00DC2041"/>
    <w:rsid w:val="00E70103"/>
    <w:rsid w:val="00E755A0"/>
    <w:rsid w:val="00EB749D"/>
    <w:rsid w:val="00EC6F16"/>
    <w:rsid w:val="00ED5FF5"/>
    <w:rsid w:val="00F14CB1"/>
    <w:rsid w:val="00F1654F"/>
    <w:rsid w:val="00F26E0C"/>
    <w:rsid w:val="00F30E35"/>
    <w:rsid w:val="00F5088F"/>
    <w:rsid w:val="00F91C28"/>
    <w:rsid w:val="00FB6144"/>
    <w:rsid w:val="00FB68DA"/>
    <w:rsid w:val="00FC7EB3"/>
    <w:rsid w:val="00FE483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4B92AD-73C0-4F50-AA4E-9984F36E9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7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3A99"/>
    <w:pPr>
      <w:ind w:left="720"/>
      <w:contextualSpacing/>
    </w:pPr>
  </w:style>
  <w:style w:type="table" w:styleId="TableGrid">
    <w:name w:val="Table Grid"/>
    <w:basedOn w:val="TableNormal"/>
    <w:uiPriority w:val="39"/>
    <w:rsid w:val="00F165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70103"/>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E70103"/>
    <w:rPr>
      <w:b/>
      <w:bCs/>
    </w:rPr>
  </w:style>
  <w:style w:type="paragraph" w:customStyle="1" w:styleId="Default">
    <w:name w:val="Default"/>
    <w:rsid w:val="00FB68DA"/>
    <w:pPr>
      <w:autoSpaceDE w:val="0"/>
      <w:autoSpaceDN w:val="0"/>
      <w:adjustRightInd w:val="0"/>
      <w:spacing w:after="0" w:line="240" w:lineRule="auto"/>
    </w:pPr>
    <w:rPr>
      <w:rFonts w:ascii="Arial" w:hAnsi="Arial" w:cs="Arial"/>
      <w:color w:val="000000"/>
      <w:sz w:val="24"/>
      <w:szCs w:val="24"/>
    </w:rPr>
  </w:style>
  <w:style w:type="character" w:styleId="HTMLCite">
    <w:name w:val="HTML Cite"/>
    <w:basedOn w:val="DefaultParagraphFont"/>
    <w:uiPriority w:val="99"/>
    <w:semiHidden/>
    <w:unhideWhenUsed/>
    <w:rsid w:val="00A61E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313005">
      <w:bodyDiv w:val="1"/>
      <w:marLeft w:val="0"/>
      <w:marRight w:val="0"/>
      <w:marTop w:val="0"/>
      <w:marBottom w:val="0"/>
      <w:divBdr>
        <w:top w:val="none" w:sz="0" w:space="0" w:color="auto"/>
        <w:left w:val="none" w:sz="0" w:space="0" w:color="auto"/>
        <w:bottom w:val="none" w:sz="0" w:space="0" w:color="auto"/>
        <w:right w:val="none" w:sz="0" w:space="0" w:color="auto"/>
      </w:divBdr>
    </w:div>
    <w:div w:id="646669094">
      <w:bodyDiv w:val="1"/>
      <w:marLeft w:val="0"/>
      <w:marRight w:val="0"/>
      <w:marTop w:val="0"/>
      <w:marBottom w:val="0"/>
      <w:divBdr>
        <w:top w:val="none" w:sz="0" w:space="0" w:color="auto"/>
        <w:left w:val="none" w:sz="0" w:space="0" w:color="auto"/>
        <w:bottom w:val="none" w:sz="0" w:space="0" w:color="auto"/>
        <w:right w:val="none" w:sz="0" w:space="0" w:color="auto"/>
      </w:divBdr>
    </w:div>
    <w:div w:id="753358995">
      <w:bodyDiv w:val="1"/>
      <w:marLeft w:val="0"/>
      <w:marRight w:val="0"/>
      <w:marTop w:val="0"/>
      <w:marBottom w:val="0"/>
      <w:divBdr>
        <w:top w:val="none" w:sz="0" w:space="0" w:color="auto"/>
        <w:left w:val="none" w:sz="0" w:space="0" w:color="auto"/>
        <w:bottom w:val="none" w:sz="0" w:space="0" w:color="auto"/>
        <w:right w:val="none" w:sz="0" w:space="0" w:color="auto"/>
      </w:divBdr>
    </w:div>
    <w:div w:id="1079979678">
      <w:bodyDiv w:val="1"/>
      <w:marLeft w:val="0"/>
      <w:marRight w:val="0"/>
      <w:marTop w:val="0"/>
      <w:marBottom w:val="0"/>
      <w:divBdr>
        <w:top w:val="none" w:sz="0" w:space="0" w:color="auto"/>
        <w:left w:val="none" w:sz="0" w:space="0" w:color="auto"/>
        <w:bottom w:val="none" w:sz="0" w:space="0" w:color="auto"/>
        <w:right w:val="none" w:sz="0" w:space="0" w:color="auto"/>
      </w:divBdr>
    </w:div>
    <w:div w:id="1183057854">
      <w:bodyDiv w:val="1"/>
      <w:marLeft w:val="0"/>
      <w:marRight w:val="0"/>
      <w:marTop w:val="0"/>
      <w:marBottom w:val="0"/>
      <w:divBdr>
        <w:top w:val="none" w:sz="0" w:space="0" w:color="auto"/>
        <w:left w:val="none" w:sz="0" w:space="0" w:color="auto"/>
        <w:bottom w:val="none" w:sz="0" w:space="0" w:color="auto"/>
        <w:right w:val="none" w:sz="0" w:space="0" w:color="auto"/>
      </w:divBdr>
    </w:div>
    <w:div w:id="165865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a:t>Luas daun</a:t>
            </a:r>
            <a:r>
              <a:rPr lang="id-ID" baseline="0"/>
              <a:t> tanaman (cm</a:t>
            </a:r>
            <a:r>
              <a:rPr lang="id-ID" baseline="30000"/>
              <a:t>2</a:t>
            </a:r>
            <a:r>
              <a:rPr lang="id-ID" baseline="0"/>
              <a:t>) </a:t>
            </a:r>
            <a:endParaRPr lang="id-ID"/>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barChart>
        <c:barDir val="col"/>
        <c:grouping val="clustered"/>
        <c:varyColors val="0"/>
        <c:ser>
          <c:idx val="0"/>
          <c:order val="0"/>
          <c:tx>
            <c:strRef>
              <c:f>Sheet1!$B$1</c:f>
              <c:strCache>
                <c:ptCount val="1"/>
                <c:pt idx="0">
                  <c:v>21</c:v>
                </c:pt>
              </c:strCache>
            </c:strRef>
          </c:tx>
          <c:spPr>
            <a:solidFill>
              <a:schemeClr val="accent1"/>
            </a:solidFill>
            <a:ln>
              <a:noFill/>
            </a:ln>
            <a:effectLst/>
          </c:spPr>
          <c:invertIfNegative val="0"/>
          <c:cat>
            <c:strRef>
              <c:f>Sheet1!$A$2:$A$5</c:f>
              <c:strCache>
                <c:ptCount val="4"/>
                <c:pt idx="0">
                  <c:v>100%+0</c:v>
                </c:pt>
                <c:pt idx="1">
                  <c:v>100%+1</c:v>
                </c:pt>
                <c:pt idx="2">
                  <c:v>100%+2</c:v>
                </c:pt>
                <c:pt idx="3">
                  <c:v>100%+3</c:v>
                </c:pt>
              </c:strCache>
            </c:strRef>
          </c:cat>
          <c:val>
            <c:numRef>
              <c:f>Sheet1!$B$2:$B$5</c:f>
              <c:numCache>
                <c:formatCode>General</c:formatCode>
                <c:ptCount val="4"/>
                <c:pt idx="0">
                  <c:v>103.72</c:v>
                </c:pt>
                <c:pt idx="1">
                  <c:v>98.44</c:v>
                </c:pt>
                <c:pt idx="2">
                  <c:v>104.24</c:v>
                </c:pt>
                <c:pt idx="3">
                  <c:v>97.98</c:v>
                </c:pt>
              </c:numCache>
            </c:numRef>
          </c:val>
        </c:ser>
        <c:ser>
          <c:idx val="1"/>
          <c:order val="1"/>
          <c:tx>
            <c:strRef>
              <c:f>Sheet1!$C$1</c:f>
              <c:strCache>
                <c:ptCount val="1"/>
                <c:pt idx="0">
                  <c:v>35</c:v>
                </c:pt>
              </c:strCache>
            </c:strRef>
          </c:tx>
          <c:spPr>
            <a:solidFill>
              <a:schemeClr val="accent2"/>
            </a:solidFill>
            <a:ln>
              <a:noFill/>
            </a:ln>
            <a:effectLst/>
          </c:spPr>
          <c:invertIfNegative val="0"/>
          <c:cat>
            <c:strRef>
              <c:f>Sheet1!$A$2:$A$5</c:f>
              <c:strCache>
                <c:ptCount val="4"/>
                <c:pt idx="0">
                  <c:v>100%+0</c:v>
                </c:pt>
                <c:pt idx="1">
                  <c:v>100%+1</c:v>
                </c:pt>
                <c:pt idx="2">
                  <c:v>100%+2</c:v>
                </c:pt>
                <c:pt idx="3">
                  <c:v>100%+3</c:v>
                </c:pt>
              </c:strCache>
            </c:strRef>
          </c:cat>
          <c:val>
            <c:numRef>
              <c:f>Sheet1!$C$2:$C$5</c:f>
              <c:numCache>
                <c:formatCode>General</c:formatCode>
                <c:ptCount val="4"/>
                <c:pt idx="0">
                  <c:v>591.1</c:v>
                </c:pt>
                <c:pt idx="1">
                  <c:v>608.58000000000004</c:v>
                </c:pt>
                <c:pt idx="2">
                  <c:v>576.58000000000004</c:v>
                </c:pt>
                <c:pt idx="3">
                  <c:v>588.61</c:v>
                </c:pt>
              </c:numCache>
            </c:numRef>
          </c:val>
        </c:ser>
        <c:ser>
          <c:idx val="2"/>
          <c:order val="2"/>
          <c:tx>
            <c:strRef>
              <c:f>Sheet1!$D$1</c:f>
              <c:strCache>
                <c:ptCount val="1"/>
                <c:pt idx="0">
                  <c:v>49</c:v>
                </c:pt>
              </c:strCache>
            </c:strRef>
          </c:tx>
          <c:spPr>
            <a:solidFill>
              <a:schemeClr val="accent3"/>
            </a:solidFill>
            <a:ln>
              <a:noFill/>
            </a:ln>
            <a:effectLst/>
          </c:spPr>
          <c:invertIfNegative val="0"/>
          <c:cat>
            <c:strRef>
              <c:f>Sheet1!$A$2:$A$5</c:f>
              <c:strCache>
                <c:ptCount val="4"/>
                <c:pt idx="0">
                  <c:v>100%+0</c:v>
                </c:pt>
                <c:pt idx="1">
                  <c:v>100%+1</c:v>
                </c:pt>
                <c:pt idx="2">
                  <c:v>100%+2</c:v>
                </c:pt>
                <c:pt idx="3">
                  <c:v>100%+3</c:v>
                </c:pt>
              </c:strCache>
            </c:strRef>
          </c:cat>
          <c:val>
            <c:numRef>
              <c:f>Sheet1!$D$2:$D$5</c:f>
              <c:numCache>
                <c:formatCode>General</c:formatCode>
                <c:ptCount val="4"/>
                <c:pt idx="0">
                  <c:v>2370.73</c:v>
                </c:pt>
                <c:pt idx="1">
                  <c:v>2422.89</c:v>
                </c:pt>
                <c:pt idx="2">
                  <c:v>2511.4299999999998</c:v>
                </c:pt>
                <c:pt idx="3">
                  <c:v>2384.64</c:v>
                </c:pt>
              </c:numCache>
            </c:numRef>
          </c:val>
        </c:ser>
        <c:dLbls>
          <c:showLegendKey val="0"/>
          <c:showVal val="0"/>
          <c:showCatName val="0"/>
          <c:showSerName val="0"/>
          <c:showPercent val="0"/>
          <c:showBubbleSize val="0"/>
        </c:dLbls>
        <c:gapWidth val="219"/>
        <c:overlap val="-27"/>
        <c:axId val="562380704"/>
        <c:axId val="562378528"/>
      </c:barChart>
      <c:catAx>
        <c:axId val="5623807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Populasi kacang tunggak</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562378528"/>
        <c:crosses val="autoZero"/>
        <c:auto val="1"/>
        <c:lblAlgn val="ctr"/>
        <c:lblOffset val="100"/>
        <c:noMultiLvlLbl val="0"/>
      </c:catAx>
      <c:valAx>
        <c:axId val="5623785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Umur (hari)</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56238070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a:t>Bobot kering tanaman</a:t>
            </a:r>
            <a:r>
              <a:rPr lang="id-ID" baseline="0"/>
              <a:t> jagung (g)</a:t>
            </a:r>
            <a:endParaRPr lang="id-ID"/>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barChart>
        <c:barDir val="col"/>
        <c:grouping val="clustered"/>
        <c:varyColors val="0"/>
        <c:ser>
          <c:idx val="0"/>
          <c:order val="0"/>
          <c:tx>
            <c:strRef>
              <c:f>Sheet1!$B$1</c:f>
              <c:strCache>
                <c:ptCount val="1"/>
                <c:pt idx="0">
                  <c:v>21</c:v>
                </c:pt>
              </c:strCache>
            </c:strRef>
          </c:tx>
          <c:spPr>
            <a:solidFill>
              <a:schemeClr val="accent1"/>
            </a:solidFill>
            <a:ln>
              <a:noFill/>
            </a:ln>
            <a:effectLst/>
          </c:spPr>
          <c:invertIfNegative val="0"/>
          <c:cat>
            <c:strRef>
              <c:f>Sheet1!$A$2:$A$5</c:f>
              <c:strCache>
                <c:ptCount val="4"/>
                <c:pt idx="0">
                  <c:v>100%J+0K</c:v>
                </c:pt>
                <c:pt idx="1">
                  <c:v>100%J+1K</c:v>
                </c:pt>
                <c:pt idx="2">
                  <c:v>100%J+2K</c:v>
                </c:pt>
                <c:pt idx="3">
                  <c:v>100%J+3K</c:v>
                </c:pt>
              </c:strCache>
            </c:strRef>
          </c:cat>
          <c:val>
            <c:numRef>
              <c:f>Sheet1!$B$2:$B$5</c:f>
              <c:numCache>
                <c:formatCode>General</c:formatCode>
                <c:ptCount val="4"/>
                <c:pt idx="0">
                  <c:v>2.2799999999999998</c:v>
                </c:pt>
                <c:pt idx="1">
                  <c:v>1.94</c:v>
                </c:pt>
                <c:pt idx="2">
                  <c:v>2.14</c:v>
                </c:pt>
                <c:pt idx="3">
                  <c:v>2.29</c:v>
                </c:pt>
              </c:numCache>
            </c:numRef>
          </c:val>
        </c:ser>
        <c:ser>
          <c:idx val="1"/>
          <c:order val="1"/>
          <c:tx>
            <c:strRef>
              <c:f>Sheet1!$C$1</c:f>
              <c:strCache>
                <c:ptCount val="1"/>
                <c:pt idx="0">
                  <c:v>35</c:v>
                </c:pt>
              </c:strCache>
            </c:strRef>
          </c:tx>
          <c:spPr>
            <a:solidFill>
              <a:schemeClr val="accent2"/>
            </a:solidFill>
            <a:ln>
              <a:noFill/>
            </a:ln>
            <a:effectLst/>
          </c:spPr>
          <c:invertIfNegative val="0"/>
          <c:cat>
            <c:strRef>
              <c:f>Sheet1!$A$2:$A$5</c:f>
              <c:strCache>
                <c:ptCount val="4"/>
                <c:pt idx="0">
                  <c:v>100%J+0K</c:v>
                </c:pt>
                <c:pt idx="1">
                  <c:v>100%J+1K</c:v>
                </c:pt>
                <c:pt idx="2">
                  <c:v>100%J+2K</c:v>
                </c:pt>
                <c:pt idx="3">
                  <c:v>100%J+3K</c:v>
                </c:pt>
              </c:strCache>
            </c:strRef>
          </c:cat>
          <c:val>
            <c:numRef>
              <c:f>Sheet1!$C$2:$C$5</c:f>
              <c:numCache>
                <c:formatCode>General</c:formatCode>
                <c:ptCount val="4"/>
                <c:pt idx="0">
                  <c:v>12.308</c:v>
                </c:pt>
                <c:pt idx="1">
                  <c:v>12.082000000000001</c:v>
                </c:pt>
                <c:pt idx="2">
                  <c:v>12.382999999999999</c:v>
                </c:pt>
                <c:pt idx="3">
                  <c:v>12.94</c:v>
                </c:pt>
              </c:numCache>
            </c:numRef>
          </c:val>
        </c:ser>
        <c:ser>
          <c:idx val="2"/>
          <c:order val="2"/>
          <c:tx>
            <c:strRef>
              <c:f>Sheet1!$D$1</c:f>
              <c:strCache>
                <c:ptCount val="1"/>
                <c:pt idx="0">
                  <c:v>49</c:v>
                </c:pt>
              </c:strCache>
            </c:strRef>
          </c:tx>
          <c:spPr>
            <a:solidFill>
              <a:schemeClr val="accent3"/>
            </a:solidFill>
            <a:ln>
              <a:noFill/>
            </a:ln>
            <a:effectLst/>
          </c:spPr>
          <c:invertIfNegative val="0"/>
          <c:cat>
            <c:strRef>
              <c:f>Sheet1!$A$2:$A$5</c:f>
              <c:strCache>
                <c:ptCount val="4"/>
                <c:pt idx="0">
                  <c:v>100%J+0K</c:v>
                </c:pt>
                <c:pt idx="1">
                  <c:v>100%J+1K</c:v>
                </c:pt>
                <c:pt idx="2">
                  <c:v>100%J+2K</c:v>
                </c:pt>
                <c:pt idx="3">
                  <c:v>100%J+3K</c:v>
                </c:pt>
              </c:strCache>
            </c:strRef>
          </c:cat>
          <c:val>
            <c:numRef>
              <c:f>Sheet1!$D$2:$D$5</c:f>
              <c:numCache>
                <c:formatCode>General</c:formatCode>
                <c:ptCount val="4"/>
                <c:pt idx="0">
                  <c:v>48.5</c:v>
                </c:pt>
                <c:pt idx="1">
                  <c:v>47.84</c:v>
                </c:pt>
                <c:pt idx="2">
                  <c:v>52.21</c:v>
                </c:pt>
                <c:pt idx="3">
                  <c:v>5</c:v>
                </c:pt>
              </c:numCache>
            </c:numRef>
          </c:val>
        </c:ser>
        <c:dLbls>
          <c:showLegendKey val="0"/>
          <c:showVal val="0"/>
          <c:showCatName val="0"/>
          <c:showSerName val="0"/>
          <c:showPercent val="0"/>
          <c:showBubbleSize val="0"/>
        </c:dLbls>
        <c:gapWidth val="219"/>
        <c:overlap val="-27"/>
        <c:axId val="562375264"/>
        <c:axId val="562377440"/>
      </c:barChart>
      <c:catAx>
        <c:axId val="5623752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Populasi kacang tunggak</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562377440"/>
        <c:crosses val="autoZero"/>
        <c:auto val="1"/>
        <c:lblAlgn val="ctr"/>
        <c:lblOffset val="100"/>
        <c:noMultiLvlLbl val="0"/>
      </c:catAx>
      <c:valAx>
        <c:axId val="5623774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Umur (hari)</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56237526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a:t>Laju pertumbuhan tanaman</a:t>
            </a:r>
            <a:r>
              <a:rPr lang="id-ID" baseline="0"/>
              <a:t> jagung (g/m</a:t>
            </a:r>
            <a:r>
              <a:rPr lang="id-ID" baseline="30000"/>
              <a:t>2</a:t>
            </a:r>
            <a:r>
              <a:rPr lang="id-ID" baseline="0"/>
              <a:t>/hari)</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barChart>
        <c:barDir val="col"/>
        <c:grouping val="clustered"/>
        <c:varyColors val="0"/>
        <c:ser>
          <c:idx val="0"/>
          <c:order val="0"/>
          <c:tx>
            <c:strRef>
              <c:f>Sheet1!$B$1</c:f>
              <c:strCache>
                <c:ptCount val="1"/>
                <c:pt idx="0">
                  <c:v>0-21</c:v>
                </c:pt>
              </c:strCache>
            </c:strRef>
          </c:tx>
          <c:spPr>
            <a:solidFill>
              <a:schemeClr val="accent1"/>
            </a:solidFill>
            <a:ln>
              <a:noFill/>
            </a:ln>
            <a:effectLst/>
          </c:spPr>
          <c:invertIfNegative val="0"/>
          <c:cat>
            <c:strRef>
              <c:f>Sheet1!$A$2:$A$5</c:f>
              <c:strCache>
                <c:ptCount val="4"/>
                <c:pt idx="0">
                  <c:v>100%J+0K</c:v>
                </c:pt>
                <c:pt idx="1">
                  <c:v>100%J+1K</c:v>
                </c:pt>
                <c:pt idx="2">
                  <c:v>100%J+2K</c:v>
                </c:pt>
                <c:pt idx="3">
                  <c:v>100%J+3K</c:v>
                </c:pt>
              </c:strCache>
            </c:strRef>
          </c:cat>
          <c:val>
            <c:numRef>
              <c:f>Sheet1!$B$2:$B$5</c:f>
              <c:numCache>
                <c:formatCode>General</c:formatCode>
                <c:ptCount val="4"/>
                <c:pt idx="0">
                  <c:v>0.53700000000000003</c:v>
                </c:pt>
                <c:pt idx="1">
                  <c:v>0.46200000000000002</c:v>
                </c:pt>
                <c:pt idx="2">
                  <c:v>0.51100000000000001</c:v>
                </c:pt>
                <c:pt idx="3">
                  <c:v>0.54600000000000004</c:v>
                </c:pt>
              </c:numCache>
            </c:numRef>
          </c:val>
        </c:ser>
        <c:ser>
          <c:idx val="1"/>
          <c:order val="1"/>
          <c:tx>
            <c:strRef>
              <c:f>Sheet1!$C$1</c:f>
              <c:strCache>
                <c:ptCount val="1"/>
                <c:pt idx="0">
                  <c:v>21-35</c:v>
                </c:pt>
              </c:strCache>
            </c:strRef>
          </c:tx>
          <c:spPr>
            <a:solidFill>
              <a:schemeClr val="accent2"/>
            </a:solidFill>
            <a:ln>
              <a:noFill/>
            </a:ln>
            <a:effectLst/>
          </c:spPr>
          <c:invertIfNegative val="0"/>
          <c:cat>
            <c:strRef>
              <c:f>Sheet1!$A$2:$A$5</c:f>
              <c:strCache>
                <c:ptCount val="4"/>
                <c:pt idx="0">
                  <c:v>100%J+0K</c:v>
                </c:pt>
                <c:pt idx="1">
                  <c:v>100%J+1K</c:v>
                </c:pt>
                <c:pt idx="2">
                  <c:v>100%J+2K</c:v>
                </c:pt>
                <c:pt idx="3">
                  <c:v>100%J+3K</c:v>
                </c:pt>
              </c:strCache>
            </c:strRef>
          </c:cat>
          <c:val>
            <c:numRef>
              <c:f>Sheet1!$C$2:$C$5</c:f>
              <c:numCache>
                <c:formatCode>General</c:formatCode>
                <c:ptCount val="4"/>
                <c:pt idx="0">
                  <c:v>3.5</c:v>
                </c:pt>
                <c:pt idx="1">
                  <c:v>4.0839999999999996</c:v>
                </c:pt>
                <c:pt idx="2">
                  <c:v>3.657</c:v>
                </c:pt>
                <c:pt idx="3">
                  <c:v>3.6040000000000001</c:v>
                </c:pt>
              </c:numCache>
            </c:numRef>
          </c:val>
        </c:ser>
        <c:ser>
          <c:idx val="2"/>
          <c:order val="2"/>
          <c:tx>
            <c:strRef>
              <c:f>Sheet1!$D$1</c:f>
              <c:strCache>
                <c:ptCount val="1"/>
                <c:pt idx="0">
                  <c:v>35-49</c:v>
                </c:pt>
              </c:strCache>
            </c:strRef>
          </c:tx>
          <c:spPr>
            <a:solidFill>
              <a:schemeClr val="accent3"/>
            </a:solidFill>
            <a:ln>
              <a:noFill/>
            </a:ln>
            <a:effectLst/>
          </c:spPr>
          <c:invertIfNegative val="0"/>
          <c:cat>
            <c:strRef>
              <c:f>Sheet1!$A$2:$A$5</c:f>
              <c:strCache>
                <c:ptCount val="4"/>
                <c:pt idx="0">
                  <c:v>100%J+0K</c:v>
                </c:pt>
                <c:pt idx="1">
                  <c:v>100%J+1K</c:v>
                </c:pt>
                <c:pt idx="2">
                  <c:v>100%J+2K</c:v>
                </c:pt>
                <c:pt idx="3">
                  <c:v>100%J+3K</c:v>
                </c:pt>
              </c:strCache>
            </c:strRef>
          </c:cat>
          <c:val>
            <c:numRef>
              <c:f>Sheet1!$D$2:$D$5</c:f>
              <c:numCache>
                <c:formatCode>General</c:formatCode>
                <c:ptCount val="4"/>
                <c:pt idx="0">
                  <c:v>13.31</c:v>
                </c:pt>
                <c:pt idx="1">
                  <c:v>12.317</c:v>
                </c:pt>
                <c:pt idx="2">
                  <c:v>14.224</c:v>
                </c:pt>
                <c:pt idx="3">
                  <c:v>5</c:v>
                </c:pt>
              </c:numCache>
            </c:numRef>
          </c:val>
        </c:ser>
        <c:dLbls>
          <c:showLegendKey val="0"/>
          <c:showVal val="0"/>
          <c:showCatName val="0"/>
          <c:showSerName val="0"/>
          <c:showPercent val="0"/>
          <c:showBubbleSize val="0"/>
        </c:dLbls>
        <c:gapWidth val="219"/>
        <c:overlap val="-27"/>
        <c:axId val="562381792"/>
        <c:axId val="562385600"/>
      </c:barChart>
      <c:catAx>
        <c:axId val="5623817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Populasi kacang tunggak</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562385600"/>
        <c:crosses val="autoZero"/>
        <c:auto val="1"/>
        <c:lblAlgn val="ctr"/>
        <c:lblOffset val="100"/>
        <c:noMultiLvlLbl val="0"/>
      </c:catAx>
      <c:valAx>
        <c:axId val="5623856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Umur</a:t>
                </a:r>
                <a:r>
                  <a:rPr lang="id-ID" baseline="0"/>
                  <a:t> (hari)</a:t>
                </a:r>
                <a:endParaRPr lang="id-ID"/>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5623817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a:t>Tinggi Tanaman Kacang Tunggak</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barChart>
        <c:barDir val="col"/>
        <c:grouping val="clustered"/>
        <c:varyColors val="0"/>
        <c:ser>
          <c:idx val="0"/>
          <c:order val="0"/>
          <c:tx>
            <c:strRef>
              <c:f>Sheet1!$B$1</c:f>
              <c:strCache>
                <c:ptCount val="1"/>
                <c:pt idx="0">
                  <c:v>2</c:v>
                </c:pt>
              </c:strCache>
            </c:strRef>
          </c:tx>
          <c:spPr>
            <a:solidFill>
              <a:schemeClr val="accent1"/>
            </a:solidFill>
            <a:ln>
              <a:noFill/>
            </a:ln>
            <a:effectLst/>
          </c:spPr>
          <c:invertIfNegative val="0"/>
          <c:cat>
            <c:strRef>
              <c:f>Sheet1!$A$2:$A$5</c:f>
              <c:strCache>
                <c:ptCount val="4"/>
                <c:pt idx="0">
                  <c:v>MK</c:v>
                </c:pt>
                <c:pt idx="1">
                  <c:v>100%J+1</c:v>
                </c:pt>
                <c:pt idx="2">
                  <c:v>100%J+2</c:v>
                </c:pt>
                <c:pt idx="3">
                  <c:v>100%J+3</c:v>
                </c:pt>
              </c:strCache>
            </c:strRef>
          </c:cat>
          <c:val>
            <c:numRef>
              <c:f>Sheet1!$B$2:$B$5</c:f>
              <c:numCache>
                <c:formatCode>General</c:formatCode>
                <c:ptCount val="4"/>
                <c:pt idx="0">
                  <c:v>12.53</c:v>
                </c:pt>
                <c:pt idx="1">
                  <c:v>12.43</c:v>
                </c:pt>
                <c:pt idx="2">
                  <c:v>11.97</c:v>
                </c:pt>
                <c:pt idx="3">
                  <c:v>11.07</c:v>
                </c:pt>
              </c:numCache>
            </c:numRef>
          </c:val>
        </c:ser>
        <c:ser>
          <c:idx val="1"/>
          <c:order val="1"/>
          <c:tx>
            <c:strRef>
              <c:f>Sheet1!$C$1</c:f>
              <c:strCache>
                <c:ptCount val="1"/>
                <c:pt idx="0">
                  <c:v>3</c:v>
                </c:pt>
              </c:strCache>
            </c:strRef>
          </c:tx>
          <c:spPr>
            <a:solidFill>
              <a:schemeClr val="accent2"/>
            </a:solidFill>
            <a:ln>
              <a:noFill/>
            </a:ln>
            <a:effectLst/>
          </c:spPr>
          <c:invertIfNegative val="0"/>
          <c:cat>
            <c:strRef>
              <c:f>Sheet1!$A$2:$A$5</c:f>
              <c:strCache>
                <c:ptCount val="4"/>
                <c:pt idx="0">
                  <c:v>MK</c:v>
                </c:pt>
                <c:pt idx="1">
                  <c:v>100%J+1</c:v>
                </c:pt>
                <c:pt idx="2">
                  <c:v>100%J+2</c:v>
                </c:pt>
                <c:pt idx="3">
                  <c:v>100%J+3</c:v>
                </c:pt>
              </c:strCache>
            </c:strRef>
          </c:cat>
          <c:val>
            <c:numRef>
              <c:f>Sheet1!$C$2:$C$5</c:f>
              <c:numCache>
                <c:formatCode>General</c:formatCode>
                <c:ptCount val="4"/>
                <c:pt idx="0">
                  <c:v>15.37</c:v>
                </c:pt>
                <c:pt idx="1">
                  <c:v>14.42</c:v>
                </c:pt>
                <c:pt idx="2">
                  <c:v>14.51</c:v>
                </c:pt>
                <c:pt idx="3">
                  <c:v>13.7</c:v>
                </c:pt>
              </c:numCache>
            </c:numRef>
          </c:val>
        </c:ser>
        <c:ser>
          <c:idx val="2"/>
          <c:order val="2"/>
          <c:tx>
            <c:strRef>
              <c:f>Sheet1!$D$1</c:f>
              <c:strCache>
                <c:ptCount val="1"/>
                <c:pt idx="0">
                  <c:v>4</c:v>
                </c:pt>
              </c:strCache>
            </c:strRef>
          </c:tx>
          <c:spPr>
            <a:solidFill>
              <a:schemeClr val="accent3"/>
            </a:solidFill>
            <a:ln>
              <a:noFill/>
            </a:ln>
            <a:effectLst/>
          </c:spPr>
          <c:invertIfNegative val="0"/>
          <c:cat>
            <c:strRef>
              <c:f>Sheet1!$A$2:$A$5</c:f>
              <c:strCache>
                <c:ptCount val="4"/>
                <c:pt idx="0">
                  <c:v>MK</c:v>
                </c:pt>
                <c:pt idx="1">
                  <c:v>100%J+1</c:v>
                </c:pt>
                <c:pt idx="2">
                  <c:v>100%J+2</c:v>
                </c:pt>
                <c:pt idx="3">
                  <c:v>100%J+3</c:v>
                </c:pt>
              </c:strCache>
            </c:strRef>
          </c:cat>
          <c:val>
            <c:numRef>
              <c:f>Sheet1!$D$2:$D$5</c:f>
              <c:numCache>
                <c:formatCode>General</c:formatCode>
                <c:ptCount val="4"/>
                <c:pt idx="0">
                  <c:v>21.03</c:v>
                </c:pt>
                <c:pt idx="1">
                  <c:v>21</c:v>
                </c:pt>
                <c:pt idx="2">
                  <c:v>22.11</c:v>
                </c:pt>
                <c:pt idx="3">
                  <c:v>22.1</c:v>
                </c:pt>
              </c:numCache>
            </c:numRef>
          </c:val>
        </c:ser>
        <c:ser>
          <c:idx val="3"/>
          <c:order val="3"/>
          <c:tx>
            <c:strRef>
              <c:f>Sheet1!$E$1</c:f>
              <c:strCache>
                <c:ptCount val="1"/>
                <c:pt idx="0">
                  <c:v>5</c:v>
                </c:pt>
              </c:strCache>
            </c:strRef>
          </c:tx>
          <c:spPr>
            <a:solidFill>
              <a:schemeClr val="accent4"/>
            </a:solidFill>
            <a:ln>
              <a:noFill/>
            </a:ln>
            <a:effectLst/>
          </c:spPr>
          <c:invertIfNegative val="0"/>
          <c:cat>
            <c:strRef>
              <c:f>Sheet1!$A$2:$A$5</c:f>
              <c:strCache>
                <c:ptCount val="4"/>
                <c:pt idx="0">
                  <c:v>MK</c:v>
                </c:pt>
                <c:pt idx="1">
                  <c:v>100%J+1</c:v>
                </c:pt>
                <c:pt idx="2">
                  <c:v>100%J+2</c:v>
                </c:pt>
                <c:pt idx="3">
                  <c:v>100%J+3</c:v>
                </c:pt>
              </c:strCache>
            </c:strRef>
          </c:cat>
          <c:val>
            <c:numRef>
              <c:f>Sheet1!$E$2:$E$5</c:f>
              <c:numCache>
                <c:formatCode>General</c:formatCode>
                <c:ptCount val="4"/>
                <c:pt idx="0">
                  <c:v>27.67</c:v>
                </c:pt>
                <c:pt idx="1">
                  <c:v>32.03</c:v>
                </c:pt>
                <c:pt idx="2">
                  <c:v>34.9</c:v>
                </c:pt>
                <c:pt idx="3">
                  <c:v>36.33</c:v>
                </c:pt>
              </c:numCache>
            </c:numRef>
          </c:val>
        </c:ser>
        <c:ser>
          <c:idx val="4"/>
          <c:order val="4"/>
          <c:tx>
            <c:strRef>
              <c:f>Sheet1!$F$1</c:f>
              <c:strCache>
                <c:ptCount val="1"/>
                <c:pt idx="0">
                  <c:v>6</c:v>
                </c:pt>
              </c:strCache>
            </c:strRef>
          </c:tx>
          <c:spPr>
            <a:solidFill>
              <a:schemeClr val="accent5"/>
            </a:solidFill>
            <a:ln>
              <a:noFill/>
            </a:ln>
            <a:effectLst/>
          </c:spPr>
          <c:invertIfNegative val="0"/>
          <c:cat>
            <c:strRef>
              <c:f>Sheet1!$A$2:$A$5</c:f>
              <c:strCache>
                <c:ptCount val="4"/>
                <c:pt idx="0">
                  <c:v>MK</c:v>
                </c:pt>
                <c:pt idx="1">
                  <c:v>100%J+1</c:v>
                </c:pt>
                <c:pt idx="2">
                  <c:v>100%J+2</c:v>
                </c:pt>
                <c:pt idx="3">
                  <c:v>100%J+3</c:v>
                </c:pt>
              </c:strCache>
            </c:strRef>
          </c:cat>
          <c:val>
            <c:numRef>
              <c:f>Sheet1!$F$2:$F$5</c:f>
              <c:numCache>
                <c:formatCode>General</c:formatCode>
                <c:ptCount val="4"/>
                <c:pt idx="0">
                  <c:v>35.93</c:v>
                </c:pt>
                <c:pt idx="1">
                  <c:v>48</c:v>
                </c:pt>
                <c:pt idx="2">
                  <c:v>53.17</c:v>
                </c:pt>
                <c:pt idx="3">
                  <c:v>54.3</c:v>
                </c:pt>
              </c:numCache>
            </c:numRef>
          </c:val>
        </c:ser>
        <c:dLbls>
          <c:showLegendKey val="0"/>
          <c:showVal val="0"/>
          <c:showCatName val="0"/>
          <c:showSerName val="0"/>
          <c:showPercent val="0"/>
          <c:showBubbleSize val="0"/>
        </c:dLbls>
        <c:gapWidth val="219"/>
        <c:overlap val="-27"/>
        <c:axId val="562387232"/>
        <c:axId val="562388320"/>
      </c:barChart>
      <c:catAx>
        <c:axId val="5623872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Umur</a:t>
                </a:r>
                <a:r>
                  <a:rPr lang="id-ID" baseline="0"/>
                  <a:t> (minggu )</a:t>
                </a:r>
                <a:endParaRPr lang="id-ID"/>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562388320"/>
        <c:crosses val="autoZero"/>
        <c:auto val="1"/>
        <c:lblAlgn val="ctr"/>
        <c:lblOffset val="100"/>
        <c:noMultiLvlLbl val="0"/>
      </c:catAx>
      <c:valAx>
        <c:axId val="5623883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Tinggi tanaman (cm)</a:t>
                </a:r>
              </a:p>
            </c:rich>
          </c:tx>
          <c:layout>
            <c:manualLayout>
              <c:xMode val="edge"/>
              <c:yMode val="edge"/>
              <c:x val="1.3888888888888888E-2"/>
              <c:y val="0.3560348706411698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56238723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77719-CE02-4613-B718-99C35A8E0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2014</TotalTime>
  <Pages>21</Pages>
  <Words>5481</Words>
  <Characters>31245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36</cp:revision>
  <dcterms:created xsi:type="dcterms:W3CDTF">2019-09-18T10:14:00Z</dcterms:created>
  <dcterms:modified xsi:type="dcterms:W3CDTF">2019-09-21T05:14:00Z</dcterms:modified>
</cp:coreProperties>
</file>