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EA" w:rsidRDefault="00D843EA" w:rsidP="00D843EA">
      <w:pPr>
        <w:pStyle w:val="Title"/>
      </w:pPr>
      <w:r>
        <w:rPr>
          <w:noProof/>
          <w:lang w:val="id-ID" w:eastAsia="id-ID"/>
        </w:rPr>
        <mc:AlternateContent>
          <mc:Choice Requires="wps">
            <w:drawing>
              <wp:anchor distT="0" distB="0" distL="114300" distR="114300" simplePos="0" relativeHeight="251659264" behindDoc="0" locked="0" layoutInCell="1" allowOverlap="1" wp14:anchorId="6D60F696" wp14:editId="3BE0DD6A">
                <wp:simplePos x="0" y="0"/>
                <wp:positionH relativeFrom="page">
                  <wp:posOffset>899160</wp:posOffset>
                </wp:positionH>
                <wp:positionV relativeFrom="paragraph">
                  <wp:posOffset>44450</wp:posOffset>
                </wp:positionV>
                <wp:extent cx="5766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39627">
                          <a:solidFill>
                            <a:srgbClr val="5B8B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5pt" to="5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" strokecolor="#5b8b42" strokeweight="1.10075mm">
                <w10:wrap anchorx="page"/>
              </v:line>
            </w:pict>
          </mc:Fallback>
        </mc:AlternateContent>
      </w:r>
      <w:r>
        <w:rPr>
          <w:w w:val="65"/>
        </w:rPr>
        <w:t>E-Journal</w:t>
      </w:r>
      <w:r>
        <w:rPr>
          <w:w w:val="65"/>
          <w:lang w:val="id-ID"/>
        </w:rPr>
        <w:t xml:space="preserve"> </w:t>
      </w:r>
      <w:r>
        <w:rPr>
          <w:w w:val="65"/>
        </w:rPr>
        <w:t>Skripsi</w:t>
      </w:r>
    </w:p>
    <w:p w:rsidR="00D843EA" w:rsidRDefault="00D843EA" w:rsidP="00D843EA">
      <w:pPr>
        <w:ind w:left="546"/>
        <w:rPr>
          <w:rFonts w:ascii="Arial MT"/>
          <w:sz w:val="30"/>
        </w:rPr>
      </w:pPr>
      <w:r>
        <w:rPr>
          <w:rFonts w:ascii="Arial MT"/>
          <w:sz w:val="30"/>
        </w:rPr>
        <w:t>Fakultas</w:t>
      </w:r>
      <w:r>
        <w:rPr>
          <w:rFonts w:ascii="Arial MT"/>
          <w:spacing w:val="-3"/>
          <w:sz w:val="30"/>
        </w:rPr>
        <w:t xml:space="preserve"> </w:t>
      </w:r>
      <w:r>
        <w:rPr>
          <w:rFonts w:ascii="Arial MT"/>
          <w:sz w:val="30"/>
        </w:rPr>
        <w:t>Keguruan</w:t>
      </w:r>
      <w:r>
        <w:rPr>
          <w:rFonts w:ascii="Arial MT"/>
          <w:spacing w:val="-3"/>
          <w:sz w:val="30"/>
        </w:rPr>
        <w:t xml:space="preserve"> </w:t>
      </w:r>
      <w:r>
        <w:rPr>
          <w:rFonts w:ascii="Arial MT"/>
          <w:sz w:val="30"/>
        </w:rPr>
        <w:t>dan</w:t>
      </w:r>
      <w:r>
        <w:rPr>
          <w:rFonts w:ascii="Arial MT"/>
          <w:spacing w:val="-4"/>
          <w:sz w:val="30"/>
        </w:rPr>
        <w:t xml:space="preserve"> </w:t>
      </w:r>
      <w:r>
        <w:rPr>
          <w:rFonts w:ascii="Arial MT"/>
          <w:sz w:val="30"/>
        </w:rPr>
        <w:t>Ilmu</w:t>
      </w:r>
      <w:r>
        <w:rPr>
          <w:rFonts w:ascii="Arial MT"/>
          <w:spacing w:val="-5"/>
          <w:sz w:val="30"/>
        </w:rPr>
        <w:t xml:space="preserve"> </w:t>
      </w:r>
      <w:r>
        <w:rPr>
          <w:rFonts w:ascii="Arial MT"/>
          <w:sz w:val="30"/>
        </w:rPr>
        <w:t>Pendidikan</w:t>
      </w:r>
    </w:p>
    <w:p w:rsidR="00D843EA" w:rsidRPr="006D2000" w:rsidRDefault="00D843EA" w:rsidP="00D843EA">
      <w:pPr>
        <w:pStyle w:val="BodyText"/>
        <w:spacing w:before="6"/>
        <w:ind w:left="0"/>
        <w:jc w:val="left"/>
        <w:rPr>
          <w:rFonts w:ascii="Arial MT"/>
          <w:sz w:val="28"/>
          <w:lang w:val="id-ID"/>
        </w:rPr>
      </w:pPr>
      <w:r>
        <w:rPr>
          <w:noProof/>
          <w:lang w:val="id-ID" w:eastAsia="id-ID"/>
        </w:rPr>
        <mc:AlternateContent>
          <mc:Choice Requires="wps">
            <w:drawing>
              <wp:anchor distT="0" distB="0" distL="0" distR="0" simplePos="0" relativeHeight="251660288" behindDoc="1" locked="0" layoutInCell="1" allowOverlap="1" wp14:anchorId="6D5A43D9" wp14:editId="3AE9D644">
                <wp:simplePos x="0" y="0"/>
                <wp:positionH relativeFrom="page">
                  <wp:posOffset>919480</wp:posOffset>
                </wp:positionH>
                <wp:positionV relativeFrom="paragraph">
                  <wp:posOffset>250825</wp:posOffset>
                </wp:positionV>
                <wp:extent cx="5778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448 1448"/>
                            <a:gd name="T1" fmla="*/ T0 w 9100"/>
                            <a:gd name="T2" fmla="+- 0 10548 1448"/>
                            <a:gd name="T3" fmla="*/ T2 w 9100"/>
                          </a:gdLst>
                          <a:ahLst/>
                          <a:cxnLst>
                            <a:cxn ang="0">
                              <a:pos x="T1" y="0"/>
                            </a:cxn>
                            <a:cxn ang="0">
                              <a:pos x="T3" y="0"/>
                            </a:cxn>
                          </a:cxnLst>
                          <a:rect l="0" t="0" r="r" b="b"/>
                          <a:pathLst>
                            <a:path w="9100">
                              <a:moveTo>
                                <a:pt x="0" y="0"/>
                              </a:moveTo>
                              <a:lnTo>
                                <a:pt x="9100" y="0"/>
                              </a:lnTo>
                            </a:path>
                          </a:pathLst>
                        </a:custGeom>
                        <a:noFill/>
                        <a:ln w="33531">
                          <a:solidFill>
                            <a:srgbClr val="5B8B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2.4pt;margin-top:19.75pt;width: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" path="m,l9100,e" filled="f" strokecolor="#5b8b42" strokeweight=".93142mm">
                <v:path arrowok="t" o:connecttype="custom" o:connectlocs="0,0;5778500,0" o:connectangles="0,0"/>
                <w10:wrap type="topAndBottom" anchorx="page"/>
              </v:shape>
            </w:pict>
          </mc:Fallback>
        </mc:AlternateContent>
      </w:r>
    </w:p>
    <w:p w:rsidR="00D843EA" w:rsidRDefault="00D843EA" w:rsidP="00D843EA">
      <w:pPr>
        <w:spacing w:after="0" w:line="240" w:lineRule="auto"/>
        <w:contextualSpacing/>
        <w:jc w:val="both"/>
        <w:rPr>
          <w:rFonts w:asciiTheme="majorHAnsi" w:hAnsiTheme="majorHAnsi"/>
          <w:b/>
          <w:sz w:val="24"/>
          <w:szCs w:val="24"/>
          <w:lang w:val="id-ID"/>
        </w:rPr>
      </w:pPr>
    </w:p>
    <w:p w:rsidR="00D843EA" w:rsidRPr="00D843EA" w:rsidRDefault="00D843EA" w:rsidP="00D843EA">
      <w:pPr>
        <w:spacing w:after="0" w:line="240" w:lineRule="auto"/>
        <w:contextualSpacing/>
        <w:jc w:val="center"/>
        <w:rPr>
          <w:rFonts w:asciiTheme="majorHAnsi" w:hAnsiTheme="majorHAnsi"/>
          <w:b/>
          <w:lang w:val="id-ID"/>
        </w:rPr>
      </w:pPr>
      <w:r w:rsidRPr="00D843EA">
        <w:rPr>
          <w:rFonts w:asciiTheme="majorHAnsi" w:eastAsia="Book Antiqua" w:hAnsiTheme="majorHAnsi" w:cs="Book Antiqua"/>
          <w:b/>
          <w:sz w:val="24"/>
          <w:szCs w:val="24"/>
          <w:lang w:val="id-ID"/>
        </w:rPr>
        <w:t>PENGARUH KEDISIPLINAN TERHADAP KINERJA GURU DI SDN ARGAPURA 02</w:t>
      </w:r>
    </w:p>
    <w:p w:rsidR="00D843EA" w:rsidRPr="007861C3" w:rsidRDefault="00D843EA" w:rsidP="00D843EA">
      <w:pPr>
        <w:spacing w:after="0" w:line="240" w:lineRule="auto"/>
        <w:contextualSpacing/>
        <w:jc w:val="center"/>
        <w:rPr>
          <w:rFonts w:asciiTheme="majorHAnsi" w:hAnsiTheme="majorHAnsi"/>
          <w:b/>
          <w:sz w:val="24"/>
          <w:szCs w:val="24"/>
        </w:rPr>
      </w:pPr>
    </w:p>
    <w:p w:rsidR="00D843EA" w:rsidRPr="00D843EA" w:rsidRDefault="00D843EA" w:rsidP="00D843EA">
      <w:pPr>
        <w:spacing w:after="0" w:line="240" w:lineRule="auto"/>
        <w:contextualSpacing/>
        <w:jc w:val="center"/>
        <w:rPr>
          <w:rFonts w:asciiTheme="majorHAnsi" w:hAnsiTheme="majorHAnsi"/>
          <w:b/>
          <w:bCs/>
          <w:sz w:val="20"/>
          <w:szCs w:val="20"/>
        </w:rPr>
      </w:pPr>
      <w:r w:rsidRPr="00D843EA">
        <w:rPr>
          <w:rFonts w:asciiTheme="majorHAnsi" w:eastAsia="Book Antiqua" w:hAnsiTheme="majorHAnsi" w:cs="Book Antiqua"/>
          <w:b/>
          <w:bCs/>
          <w:lang w:val="id-ID"/>
        </w:rPr>
        <w:t>Desih</w:t>
      </w:r>
      <w:r w:rsidRPr="00D843EA">
        <w:rPr>
          <w:rFonts w:asciiTheme="majorHAnsi" w:eastAsia="Book Antiqua" w:hAnsiTheme="majorHAnsi" w:cs="Book Antiqua"/>
          <w:b/>
          <w:bCs/>
          <w:vertAlign w:val="superscript"/>
          <w:lang w:val="id-ID"/>
        </w:rPr>
        <w:t>1</w:t>
      </w:r>
      <w:r w:rsidRPr="00D843EA">
        <w:rPr>
          <w:rFonts w:asciiTheme="majorHAnsi" w:eastAsia="Book Antiqua" w:hAnsiTheme="majorHAnsi" w:cs="Book Antiqua"/>
          <w:b/>
          <w:bCs/>
          <w:lang w:val="id-ID"/>
        </w:rPr>
        <w:t>, Iyon Muhdiyati, H. Awal Abdul Gafar</w:t>
      </w:r>
    </w:p>
    <w:p w:rsidR="00D843EA" w:rsidRDefault="00D843EA" w:rsidP="00D843EA">
      <w:pPr>
        <w:spacing w:after="0" w:line="240" w:lineRule="auto"/>
        <w:contextualSpacing/>
        <w:jc w:val="center"/>
        <w:rPr>
          <w:rFonts w:asciiTheme="majorHAnsi" w:hAnsiTheme="majorHAnsi"/>
          <w:lang w:val="id-ID"/>
        </w:rPr>
      </w:pPr>
      <w:r w:rsidRPr="007861C3">
        <w:rPr>
          <w:rFonts w:asciiTheme="majorHAnsi" w:hAnsiTheme="majorHAnsi"/>
        </w:rPr>
        <w:t xml:space="preserve">Program Studi </w:t>
      </w:r>
      <w:r w:rsidRPr="007861C3">
        <w:rPr>
          <w:rFonts w:asciiTheme="majorHAnsi" w:hAnsiTheme="majorHAnsi"/>
          <w:lang w:val="id-ID"/>
        </w:rPr>
        <w:t xml:space="preserve">Pendidikan Sekolah </w:t>
      </w:r>
      <w:proofErr w:type="gramStart"/>
      <w:r w:rsidRPr="007861C3">
        <w:rPr>
          <w:rFonts w:asciiTheme="majorHAnsi" w:hAnsiTheme="majorHAnsi"/>
          <w:lang w:val="id-ID"/>
        </w:rPr>
        <w:t xml:space="preserve">Dasar </w:t>
      </w:r>
      <w:r w:rsidRPr="007861C3">
        <w:rPr>
          <w:rFonts w:asciiTheme="majorHAnsi" w:hAnsiTheme="majorHAnsi"/>
        </w:rPr>
        <w:t>,</w:t>
      </w:r>
      <w:proofErr w:type="gramEnd"/>
      <w:r w:rsidRPr="007861C3">
        <w:rPr>
          <w:rFonts w:asciiTheme="majorHAnsi" w:hAnsiTheme="majorHAnsi"/>
        </w:rPr>
        <w:t xml:space="preserve"> Fakult</w:t>
      </w:r>
      <w:r>
        <w:rPr>
          <w:rFonts w:asciiTheme="majorHAnsi" w:hAnsiTheme="majorHAnsi"/>
          <w:lang w:val="id-ID"/>
        </w:rPr>
        <w:t xml:space="preserve">as Keguruan dan Ilmu Pendidikan </w:t>
      </w:r>
      <w:r w:rsidRPr="007861C3">
        <w:rPr>
          <w:rFonts w:asciiTheme="majorHAnsi" w:hAnsiTheme="majorHAnsi"/>
          <w:lang w:val="id-ID"/>
        </w:rPr>
        <w:t xml:space="preserve">Universitas Djuanda Bogor </w:t>
      </w:r>
      <w:r>
        <w:rPr>
          <w:rFonts w:asciiTheme="majorHAnsi" w:hAnsiTheme="majorHAnsi"/>
          <w:lang w:val="id-ID"/>
        </w:rPr>
        <w:t xml:space="preserve"> </w:t>
      </w:r>
      <w:r w:rsidRPr="007861C3">
        <w:rPr>
          <w:rFonts w:asciiTheme="majorHAnsi" w:hAnsiTheme="majorHAnsi"/>
          <w:lang w:val="id-ID"/>
        </w:rPr>
        <w:t>Jl. Tol Ciawi No 1. Kotak Pos 35 Ciawi Bogor 16720</w:t>
      </w:r>
    </w:p>
    <w:p w:rsidR="00D843EA" w:rsidRPr="007861C3" w:rsidRDefault="00D843EA" w:rsidP="00D843EA">
      <w:pPr>
        <w:spacing w:after="0" w:line="240" w:lineRule="auto"/>
        <w:contextualSpacing/>
        <w:jc w:val="center"/>
        <w:rPr>
          <w:rFonts w:asciiTheme="majorHAnsi" w:hAnsiTheme="majorHAnsi"/>
          <w:i/>
          <w:iCs/>
          <w:lang w:val="id-ID"/>
        </w:rPr>
      </w:pPr>
      <w:r w:rsidRPr="00D843EA">
        <w:rPr>
          <w:rFonts w:asciiTheme="majorHAnsi" w:hAnsiTheme="majorHAnsi"/>
          <w:vertAlign w:val="superscript"/>
          <w:lang w:val="id-ID"/>
        </w:rPr>
        <w:t>1</w:t>
      </w:r>
      <w:r w:rsidRPr="007861C3">
        <w:rPr>
          <w:rFonts w:asciiTheme="majorHAnsi" w:hAnsiTheme="majorHAnsi"/>
          <w:u w:val="single"/>
          <w:lang w:val="id-ID"/>
        </w:rPr>
        <w:t>Korespondensi:</w:t>
      </w:r>
      <w:r>
        <w:rPr>
          <w:rFonts w:asciiTheme="majorHAnsi" w:hAnsiTheme="majorHAnsi"/>
          <w:lang w:val="id-ID"/>
        </w:rPr>
        <w:t xml:space="preserve"> </w:t>
      </w:r>
      <w:r>
        <w:rPr>
          <w:rFonts w:asciiTheme="majorHAnsi" w:hAnsiTheme="majorHAnsi"/>
          <w:lang w:val="id-ID"/>
        </w:rPr>
        <w:t>Desih</w:t>
      </w:r>
      <w:r>
        <w:rPr>
          <w:rFonts w:asciiTheme="majorHAnsi" w:hAnsiTheme="majorHAnsi"/>
          <w:lang w:val="id-ID"/>
        </w:rPr>
        <w:t xml:space="preserve"> </w:t>
      </w:r>
      <w:r w:rsidRPr="007861C3">
        <w:rPr>
          <w:rFonts w:asciiTheme="majorHAnsi" w:hAnsiTheme="majorHAnsi"/>
          <w:i/>
          <w:iCs/>
          <w:lang w:val="id-ID"/>
        </w:rPr>
        <w:t>(</w:t>
      </w:r>
      <w:r w:rsidRPr="00D843EA">
        <w:rPr>
          <w:rFonts w:asciiTheme="majorHAnsi" w:eastAsia="Book Antiqua" w:hAnsiTheme="majorHAnsi" w:cs="Book Antiqua"/>
          <w:i/>
          <w:lang w:val="id-ID"/>
        </w:rPr>
        <w:t>desih6518</w:t>
      </w:r>
      <w:r w:rsidRPr="00D843EA">
        <w:rPr>
          <w:rFonts w:asciiTheme="majorHAnsi" w:eastAsia="Book Antiqua" w:hAnsiTheme="majorHAnsi" w:cs="Book Antiqua"/>
          <w:i/>
        </w:rPr>
        <w:t>@gmail.com</w:t>
      </w:r>
      <w:r w:rsidRPr="007861C3">
        <w:rPr>
          <w:rFonts w:asciiTheme="majorHAnsi" w:hAnsiTheme="majorHAnsi"/>
          <w:i/>
          <w:iCs/>
          <w:lang w:val="id-ID"/>
        </w:rPr>
        <w:t>)</w:t>
      </w:r>
    </w:p>
    <w:p w:rsidR="00D843EA" w:rsidRDefault="00D843EA" w:rsidP="00D843EA">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843EA" w:rsidRPr="007861C3" w:rsidTr="00D843EA">
        <w:tc>
          <w:tcPr>
            <w:tcW w:w="9026" w:type="dxa"/>
            <w:tcBorders>
              <w:bottom w:val="single" w:sz="4" w:space="0" w:color="auto"/>
            </w:tcBorders>
          </w:tcPr>
          <w:p w:rsidR="00D843EA" w:rsidRPr="007861C3" w:rsidRDefault="00D843EA" w:rsidP="00C4084D">
            <w:pPr>
              <w:spacing w:after="0" w:line="240" w:lineRule="auto"/>
              <w:contextualSpacing/>
              <w:rPr>
                <w:rFonts w:asciiTheme="majorHAnsi" w:hAnsiTheme="majorHAnsi"/>
                <w:b/>
                <w:bCs/>
                <w:sz w:val="24"/>
                <w:szCs w:val="24"/>
                <w:lang w:val="id-ID"/>
              </w:rPr>
            </w:pPr>
            <w:r w:rsidRPr="007861C3">
              <w:rPr>
                <w:rFonts w:asciiTheme="majorHAnsi" w:hAnsiTheme="majorHAnsi"/>
                <w:b/>
                <w:bCs/>
                <w:sz w:val="24"/>
                <w:szCs w:val="24"/>
                <w:lang w:val="id-ID"/>
              </w:rPr>
              <w:t>Abstrak</w:t>
            </w:r>
          </w:p>
        </w:tc>
      </w:tr>
      <w:tr w:rsidR="00D843EA" w:rsidRPr="007861C3" w:rsidTr="00D843EA">
        <w:tc>
          <w:tcPr>
            <w:tcW w:w="9026" w:type="dxa"/>
            <w:tcBorders>
              <w:top w:val="single" w:sz="4" w:space="0" w:color="auto"/>
              <w:bottom w:val="single" w:sz="4" w:space="0" w:color="auto"/>
            </w:tcBorders>
          </w:tcPr>
          <w:p w:rsidR="00D843EA" w:rsidRPr="00D843EA" w:rsidRDefault="00D843EA" w:rsidP="00C4084D">
            <w:pPr>
              <w:spacing w:after="0" w:line="240" w:lineRule="auto"/>
              <w:contextualSpacing/>
              <w:jc w:val="both"/>
              <w:rPr>
                <w:rFonts w:asciiTheme="majorHAnsi" w:hAnsiTheme="majorHAnsi"/>
                <w:sz w:val="24"/>
                <w:szCs w:val="24"/>
                <w:lang w:val="id-ID"/>
              </w:rPr>
            </w:pPr>
            <w:r w:rsidRPr="00D843EA">
              <w:rPr>
                <w:rFonts w:asciiTheme="majorHAnsi" w:hAnsiTheme="majorHAnsi" w:cs="Times New Roman"/>
                <w:sz w:val="24"/>
                <w:szCs w:val="24"/>
                <w:lang w:val="en-ID"/>
              </w:rPr>
              <w:t xml:space="preserve">Penelitian ini bertujuan dengan mengetahui apakah ada </w:t>
            </w:r>
            <w:r w:rsidRPr="00D843EA">
              <w:rPr>
                <w:rFonts w:asciiTheme="majorHAnsi" w:hAnsiTheme="majorHAnsi" w:cs="Times New Roman"/>
                <w:sz w:val="24"/>
                <w:szCs w:val="24"/>
                <w:lang w:val="id-ID"/>
              </w:rPr>
              <w:t>pengaruh kedisplinan terhadap kinerja pendidik di SDN Argapura 02</w:t>
            </w:r>
            <w:r w:rsidRPr="00D843EA">
              <w:rPr>
                <w:rFonts w:asciiTheme="majorHAnsi" w:hAnsiTheme="majorHAnsi" w:cs="Times New Roman"/>
                <w:sz w:val="24"/>
                <w:szCs w:val="24"/>
                <w:lang w:val="en-ID"/>
              </w:rPr>
              <w:t xml:space="preserve">. </w:t>
            </w:r>
            <w:r w:rsidRPr="00D843EA">
              <w:rPr>
                <w:rFonts w:asciiTheme="majorHAnsi" w:eastAsia="Times New Roman" w:hAnsiTheme="majorHAnsi"/>
                <w:sz w:val="24"/>
                <w:szCs w:val="24"/>
              </w:rPr>
              <w:t>Teknik dalam penelitian ini adalah sampling jenuh.</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Data dalam penelitian ini didapatkan melalui hasil dari teknik pengambilan angke</w:t>
            </w:r>
            <w:r w:rsidRPr="00D843EA">
              <w:rPr>
                <w:rFonts w:asciiTheme="majorHAnsi" w:eastAsia="Times New Roman" w:hAnsiTheme="majorHAnsi"/>
                <w:sz w:val="24"/>
                <w:szCs w:val="24"/>
                <w:lang w:val="id-ID"/>
              </w:rPr>
              <w:t xml:space="preserve">t. </w:t>
            </w:r>
            <w:r w:rsidRPr="00D843EA">
              <w:rPr>
                <w:rFonts w:asciiTheme="majorHAnsi" w:eastAsia="Times New Roman" w:hAnsiTheme="majorHAnsi"/>
                <w:sz w:val="24"/>
                <w:szCs w:val="24"/>
              </w:rPr>
              <w:t xml:space="preserve">Sampel pada penelitian ini sebesar </w:t>
            </w:r>
            <w:r w:rsidRPr="00D843EA">
              <w:rPr>
                <w:rFonts w:asciiTheme="majorHAnsi" w:eastAsia="Times New Roman" w:hAnsiTheme="majorHAnsi"/>
                <w:sz w:val="24"/>
                <w:szCs w:val="24"/>
                <w:lang w:val="id-ID"/>
              </w:rPr>
              <w:t>15 pendidik</w:t>
            </w:r>
            <w:r w:rsidRPr="00D843EA">
              <w:rPr>
                <w:rFonts w:asciiTheme="majorHAnsi" w:eastAsia="Times New Roman" w:hAnsiTheme="majorHAnsi"/>
                <w:sz w:val="24"/>
                <w:szCs w:val="24"/>
              </w:rPr>
              <w:t>.</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 Metode yang digunakan dalam metode ini adalah metode korelasi fungsional. Hasil akhir dari penelitian ini menunjukan bahwa Terdapat pengaruh </w:t>
            </w:r>
            <w:r w:rsidRPr="00D843EA">
              <w:rPr>
                <w:rFonts w:asciiTheme="majorHAnsi" w:eastAsia="Times New Roman" w:hAnsiTheme="majorHAnsi"/>
                <w:sz w:val="24"/>
                <w:szCs w:val="24"/>
                <w:lang w:val="id-ID"/>
              </w:rPr>
              <w:t xml:space="preserve">kedisiplinan terhadap kinerja pendidik. </w:t>
            </w:r>
            <w:r w:rsidRPr="00D843EA">
              <w:rPr>
                <w:rFonts w:asciiTheme="majorHAnsi" w:eastAsia="Times New Roman" w:hAnsiTheme="majorHAnsi"/>
                <w:sz w:val="24"/>
                <w:szCs w:val="24"/>
              </w:rPr>
              <w:t xml:space="preserve">Hasil data yang telah dianalisis menghasilkan korelasi atau </w:t>
            </w:r>
            <w:r w:rsidRPr="00D843EA">
              <w:rPr>
                <w:rFonts w:asciiTheme="majorHAnsi" w:eastAsia="Times New Roman" w:hAnsiTheme="majorHAnsi"/>
                <w:sz w:val="24"/>
                <w:szCs w:val="24"/>
                <w:lang w:val="id-ID"/>
              </w:rPr>
              <w:t>pengaruh</w:t>
            </w:r>
            <w:r w:rsidRPr="00D843EA">
              <w:rPr>
                <w:rFonts w:asciiTheme="majorHAnsi" w:eastAsia="Times New Roman" w:hAnsiTheme="majorHAnsi"/>
                <w:sz w:val="24"/>
                <w:szCs w:val="24"/>
              </w:rPr>
              <w:t xml:space="preserve"> sebesar 0,</w:t>
            </w:r>
            <w:r w:rsidRPr="00D843EA">
              <w:rPr>
                <w:rFonts w:asciiTheme="majorHAnsi" w:eastAsia="Times New Roman" w:hAnsiTheme="majorHAnsi"/>
                <w:sz w:val="24"/>
                <w:szCs w:val="24"/>
                <w:lang w:val="id-ID"/>
              </w:rPr>
              <w:t>967</w:t>
            </w:r>
            <w:r w:rsidRPr="00D843EA">
              <w:rPr>
                <w:rFonts w:asciiTheme="majorHAnsi" w:eastAsia="Times New Roman" w:hAnsiTheme="majorHAnsi"/>
                <w:sz w:val="24"/>
                <w:szCs w:val="24"/>
              </w:rPr>
              <w:t xml:space="preserve"> dan koefisien determinasi sebesar 0,</w:t>
            </w:r>
            <w:r w:rsidRPr="00D843EA">
              <w:rPr>
                <w:rFonts w:asciiTheme="majorHAnsi" w:eastAsia="Times New Roman" w:hAnsiTheme="majorHAnsi"/>
                <w:sz w:val="24"/>
                <w:szCs w:val="24"/>
                <w:lang w:val="id-ID"/>
              </w:rPr>
              <w:t>934</w:t>
            </w:r>
            <w:r w:rsidRPr="00D843EA">
              <w:rPr>
                <w:rFonts w:asciiTheme="majorHAnsi" w:eastAsia="Times New Roman" w:hAnsiTheme="majorHAnsi"/>
                <w:sz w:val="24"/>
                <w:szCs w:val="24"/>
              </w:rPr>
              <w:t xml:space="preserve"> yang artinya terdapat pengaruh dari variabel bebas (</w:t>
            </w:r>
            <w:r w:rsidRPr="00D843EA">
              <w:rPr>
                <w:rFonts w:asciiTheme="majorHAnsi" w:eastAsia="Times New Roman" w:hAnsiTheme="majorHAnsi"/>
                <w:sz w:val="24"/>
                <w:szCs w:val="24"/>
                <w:lang w:val="id-ID"/>
              </w:rPr>
              <w:t>kedisiplinan</w:t>
            </w:r>
            <w:r w:rsidRPr="00D843EA">
              <w:rPr>
                <w:rFonts w:asciiTheme="majorHAnsi" w:eastAsia="Times New Roman" w:hAnsiTheme="majorHAnsi"/>
                <w:sz w:val="24"/>
                <w:szCs w:val="24"/>
              </w:rPr>
              <w:t>) terhadap variabel terikat (</w:t>
            </w:r>
            <w:r w:rsidRPr="00D843EA">
              <w:rPr>
                <w:rFonts w:asciiTheme="majorHAnsi" w:eastAsia="Times New Roman" w:hAnsiTheme="majorHAnsi"/>
                <w:sz w:val="24"/>
                <w:szCs w:val="24"/>
                <w:lang w:val="id-ID"/>
              </w:rPr>
              <w:t>kinerja pendidik</w:t>
            </w:r>
            <w:r w:rsidRPr="00D843EA">
              <w:rPr>
                <w:rFonts w:asciiTheme="majorHAnsi" w:eastAsia="Times New Roman" w:hAnsiTheme="majorHAnsi"/>
                <w:sz w:val="24"/>
                <w:szCs w:val="24"/>
              </w:rPr>
              <w:t>) sebesar 0,</w:t>
            </w:r>
            <w:r w:rsidRPr="00D843EA">
              <w:rPr>
                <w:rFonts w:asciiTheme="majorHAnsi" w:eastAsia="Times New Roman" w:hAnsiTheme="majorHAnsi"/>
                <w:sz w:val="24"/>
                <w:szCs w:val="24"/>
                <w:lang w:val="id-ID"/>
              </w:rPr>
              <w:t>934</w:t>
            </w:r>
            <w:r w:rsidRPr="00D843EA">
              <w:rPr>
                <w:rFonts w:asciiTheme="majorHAnsi" w:eastAsia="Times New Roman" w:hAnsiTheme="majorHAnsi"/>
                <w:sz w:val="24"/>
                <w:szCs w:val="24"/>
              </w:rPr>
              <w:t xml:space="preserve"> x 100 = </w:t>
            </w:r>
            <w:r w:rsidRPr="00D843EA">
              <w:rPr>
                <w:rFonts w:asciiTheme="majorHAnsi" w:eastAsia="Times New Roman" w:hAnsiTheme="majorHAnsi"/>
                <w:sz w:val="24"/>
                <w:szCs w:val="24"/>
                <w:lang w:val="id-ID"/>
              </w:rPr>
              <w:t>93</w:t>
            </w:r>
            <w:r w:rsidRPr="00D843EA">
              <w:rPr>
                <w:rFonts w:asciiTheme="majorHAnsi" w:eastAsia="Times New Roman" w:hAnsiTheme="majorHAnsi"/>
                <w:sz w:val="24"/>
                <w:szCs w:val="24"/>
              </w:rPr>
              <w:t>,</w:t>
            </w:r>
            <w:r w:rsidRPr="00D843EA">
              <w:rPr>
                <w:rFonts w:asciiTheme="majorHAnsi" w:eastAsia="Times New Roman" w:hAnsiTheme="majorHAnsi"/>
                <w:sz w:val="24"/>
                <w:szCs w:val="24"/>
                <w:lang w:val="id-ID"/>
              </w:rPr>
              <w:t>4</w:t>
            </w:r>
            <w:r w:rsidRPr="00D843EA">
              <w:rPr>
                <w:rFonts w:asciiTheme="majorHAnsi" w:eastAsia="Times New Roman" w:hAnsiTheme="majorHAnsi"/>
                <w:sz w:val="24"/>
                <w:szCs w:val="24"/>
              </w:rPr>
              <w:t xml:space="preserve"> %. Dan berdasarkan pada uji t dengan bahwa t hitung lebih kecil dari t tabel yaitu </w:t>
            </w:r>
            <w:r w:rsidRPr="00D843EA">
              <w:rPr>
                <w:rFonts w:asciiTheme="majorHAnsi" w:eastAsia="Times New Roman" w:hAnsiTheme="majorHAnsi"/>
                <w:sz w:val="24"/>
                <w:szCs w:val="24"/>
                <w:lang w:val="id-ID"/>
              </w:rPr>
              <w:t>13.588</w:t>
            </w:r>
            <w:r w:rsidRPr="00D843EA">
              <w:rPr>
                <w:rFonts w:asciiTheme="majorHAnsi" w:eastAsia="Times New Roman" w:hAnsiTheme="majorHAnsi"/>
                <w:sz w:val="24"/>
                <w:szCs w:val="24"/>
              </w:rPr>
              <w:t xml:space="preserve"> &gt; </w:t>
            </w:r>
            <w:r w:rsidRPr="00D843EA">
              <w:rPr>
                <w:rFonts w:asciiTheme="majorHAnsi" w:eastAsia="Times New Roman" w:hAnsiTheme="majorHAnsi"/>
                <w:sz w:val="24"/>
                <w:szCs w:val="24"/>
                <w:lang w:val="id-ID"/>
              </w:rPr>
              <w:t>9,67</w:t>
            </w:r>
            <w:r w:rsidRPr="00D843EA">
              <w:rPr>
                <w:rFonts w:asciiTheme="majorHAnsi" w:eastAsia="Times New Roman" w:hAnsiTheme="majorHAnsi"/>
                <w:sz w:val="24"/>
                <w:szCs w:val="24"/>
              </w:rPr>
              <w:t xml:space="preserve"> maka Ha diterima dan H0 ditolak. Artinya terdapat pengaruh antara </w:t>
            </w:r>
            <w:r w:rsidRPr="00D843EA">
              <w:rPr>
                <w:rFonts w:asciiTheme="majorHAnsi" w:eastAsia="Times New Roman" w:hAnsiTheme="majorHAnsi"/>
                <w:sz w:val="24"/>
                <w:szCs w:val="24"/>
                <w:lang w:val="id-ID"/>
              </w:rPr>
              <w:t>kedisiplinan</w:t>
            </w:r>
            <w:r w:rsidRPr="00D843EA">
              <w:rPr>
                <w:rFonts w:asciiTheme="majorHAnsi" w:eastAsia="Times New Roman" w:hAnsiTheme="majorHAnsi"/>
                <w:sz w:val="24"/>
                <w:szCs w:val="24"/>
              </w:rPr>
              <w:t xml:space="preserve"> terhadap</w:t>
            </w:r>
            <w:r w:rsidRPr="00D843EA">
              <w:rPr>
                <w:rFonts w:asciiTheme="majorHAnsi" w:eastAsia="Times New Roman" w:hAnsiTheme="majorHAnsi"/>
                <w:sz w:val="24"/>
                <w:szCs w:val="24"/>
                <w:lang w:val="id-ID"/>
              </w:rPr>
              <w:t xml:space="preserve"> kinerja pendidik.</w:t>
            </w:r>
          </w:p>
        </w:tc>
      </w:tr>
      <w:tr w:rsidR="00D843EA" w:rsidRPr="007861C3" w:rsidTr="00D843EA">
        <w:tc>
          <w:tcPr>
            <w:tcW w:w="9026" w:type="dxa"/>
            <w:tcBorders>
              <w:top w:val="single" w:sz="4" w:space="0" w:color="auto"/>
              <w:bottom w:val="single" w:sz="4" w:space="0" w:color="auto"/>
            </w:tcBorders>
          </w:tcPr>
          <w:p w:rsidR="00D843EA" w:rsidRDefault="00D843EA" w:rsidP="00D843EA">
            <w:pPr>
              <w:spacing w:after="0" w:line="240" w:lineRule="auto"/>
              <w:contextualSpacing/>
              <w:rPr>
                <w:rFonts w:asciiTheme="majorHAnsi" w:hAnsiTheme="majorHAnsi"/>
                <w:sz w:val="24"/>
                <w:szCs w:val="24"/>
                <w:lang w:val="id-ID"/>
              </w:rPr>
            </w:pPr>
            <w:r w:rsidRPr="006D2000">
              <w:rPr>
                <w:rFonts w:asciiTheme="majorHAnsi" w:hAnsiTheme="majorHAnsi"/>
                <w:sz w:val="24"/>
                <w:szCs w:val="24"/>
                <w:u w:val="single"/>
              </w:rPr>
              <w:t>Kata Kunci:</w:t>
            </w:r>
            <w:r w:rsidRPr="007861C3">
              <w:rPr>
                <w:rFonts w:asciiTheme="majorHAnsi" w:hAnsiTheme="majorHAnsi"/>
                <w:sz w:val="24"/>
                <w:szCs w:val="24"/>
                <w:lang w:val="id-ID"/>
              </w:rPr>
              <w:t xml:space="preserve"> </w:t>
            </w:r>
            <w:r>
              <w:rPr>
                <w:rFonts w:asciiTheme="majorHAnsi" w:hAnsiTheme="majorHAnsi"/>
                <w:sz w:val="24"/>
                <w:szCs w:val="24"/>
                <w:lang w:val="id-ID"/>
              </w:rPr>
              <w:t>Kedisiplinan, Kinerja Pendidik</w:t>
            </w:r>
          </w:p>
          <w:p w:rsidR="00D843EA" w:rsidRPr="007861C3" w:rsidRDefault="00D843EA" w:rsidP="00C4084D">
            <w:pPr>
              <w:spacing w:after="0" w:line="240" w:lineRule="auto"/>
              <w:contextualSpacing/>
              <w:rPr>
                <w:rFonts w:asciiTheme="majorHAnsi" w:hAnsiTheme="majorHAnsi"/>
                <w:sz w:val="24"/>
                <w:szCs w:val="24"/>
                <w:u w:val="single"/>
              </w:rPr>
            </w:pPr>
          </w:p>
        </w:tc>
      </w:tr>
    </w:tbl>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DD0FBB" w:rsidRPr="007861C3" w:rsidTr="00DD0FBB">
        <w:tc>
          <w:tcPr>
            <w:tcW w:w="9026" w:type="dxa"/>
            <w:tcBorders>
              <w:bottom w:val="single" w:sz="4" w:space="0" w:color="auto"/>
            </w:tcBorders>
          </w:tcPr>
          <w:p w:rsidR="00D843EA" w:rsidRPr="006D2000" w:rsidRDefault="00D843EA" w:rsidP="00C4084D">
            <w:pPr>
              <w:spacing w:after="0" w:line="240" w:lineRule="auto"/>
              <w:contextualSpacing/>
              <w:rPr>
                <w:rFonts w:asciiTheme="majorHAnsi" w:hAnsiTheme="majorHAnsi"/>
                <w:b/>
                <w:bCs/>
                <w:i/>
                <w:iCs/>
                <w:sz w:val="24"/>
                <w:szCs w:val="24"/>
                <w:lang w:val="id-ID"/>
              </w:rPr>
            </w:pPr>
            <w:r w:rsidRPr="006D2000">
              <w:rPr>
                <w:rFonts w:asciiTheme="majorHAnsi" w:hAnsiTheme="majorHAnsi"/>
                <w:b/>
                <w:bCs/>
                <w:i/>
                <w:iCs/>
                <w:sz w:val="24"/>
                <w:szCs w:val="24"/>
                <w:lang w:val="id-ID"/>
              </w:rPr>
              <w:lastRenderedPageBreak/>
              <w:t>Abstract</w:t>
            </w:r>
          </w:p>
        </w:tc>
      </w:tr>
      <w:tr w:rsidR="00DD0FBB" w:rsidRPr="007861C3" w:rsidTr="00DD0FBB">
        <w:tc>
          <w:tcPr>
            <w:tcW w:w="9026" w:type="dxa"/>
            <w:tcBorders>
              <w:top w:val="single" w:sz="4" w:space="0" w:color="auto"/>
              <w:bottom w:val="single" w:sz="4" w:space="0" w:color="auto"/>
            </w:tcBorders>
          </w:tcPr>
          <w:p w:rsidR="00D843EA" w:rsidRPr="00D843EA" w:rsidRDefault="00D843EA" w:rsidP="00D843EA">
            <w:pPr>
              <w:spacing w:after="0" w:line="240" w:lineRule="auto"/>
              <w:contextualSpacing/>
              <w:jc w:val="both"/>
              <w:rPr>
                <w:rFonts w:asciiTheme="majorHAnsi" w:hAnsiTheme="majorHAnsi"/>
                <w:i/>
                <w:iCs/>
                <w:sz w:val="24"/>
                <w:szCs w:val="24"/>
                <w:lang w:val="id-ID"/>
              </w:rPr>
            </w:pPr>
            <w:r w:rsidRPr="00D843EA">
              <w:rPr>
                <w:rFonts w:asciiTheme="majorHAnsi" w:hAnsiTheme="majorHAnsi"/>
                <w:i/>
                <w:iCs/>
                <w:sz w:val="24"/>
                <w:szCs w:val="24"/>
                <w:lang w:val="id-ID"/>
              </w:rPr>
              <w:t>This study aims to determine whether there is discipline in the performance of teachers at SDN Argapura 02. The technique in this study is saturated sampling. The data in this study were obtained through the results of a questionnaire collection technique. The sample in this study amounted to 15 teachers. The method used in this method is the functional conversion method. The final results of this study indicate what is meant by discipline on teacher performance. The results of the data that have been analyzed produce 0.967 and a coefficient of determination of 0.934, which means the influence of the independent variable (discipline) on the supporting variables (teacher performance) of 0.934 x 100 = 93.4%. And based on the t test with a count smaller than t table that is 13.588&gt; 9.67 then Ha is accepted and H0 is rejected. The importance of the influence between discipline on teacher performance.</w:t>
            </w:r>
          </w:p>
        </w:tc>
      </w:tr>
      <w:tr w:rsidR="00DD0FBB" w:rsidRPr="007861C3" w:rsidTr="00DD0FBB">
        <w:tc>
          <w:tcPr>
            <w:tcW w:w="9026" w:type="dxa"/>
            <w:tcBorders>
              <w:top w:val="single" w:sz="4" w:space="0" w:color="auto"/>
              <w:bottom w:val="single" w:sz="4" w:space="0" w:color="auto"/>
            </w:tcBorders>
          </w:tcPr>
          <w:p w:rsidR="00D843EA" w:rsidRPr="006D2000" w:rsidRDefault="00D843EA" w:rsidP="00D843EA">
            <w:pPr>
              <w:spacing w:after="0" w:line="240" w:lineRule="auto"/>
              <w:contextualSpacing/>
              <w:rPr>
                <w:rFonts w:asciiTheme="majorHAnsi" w:hAnsiTheme="majorHAnsi"/>
                <w:i/>
                <w:iCs/>
                <w:sz w:val="24"/>
                <w:szCs w:val="24"/>
                <w:lang w:val="id-ID"/>
              </w:rPr>
            </w:pPr>
            <w:r w:rsidRPr="006D2000">
              <w:rPr>
                <w:rFonts w:asciiTheme="majorHAnsi" w:hAnsiTheme="majorHAnsi"/>
                <w:i/>
                <w:iCs/>
                <w:sz w:val="24"/>
                <w:szCs w:val="24"/>
                <w:u w:val="single"/>
                <w:lang w:val="id-ID"/>
              </w:rPr>
              <w:t>Keywords</w:t>
            </w:r>
            <w:r>
              <w:rPr>
                <w:rFonts w:asciiTheme="majorHAnsi" w:hAnsiTheme="majorHAnsi"/>
                <w:i/>
                <w:iCs/>
                <w:sz w:val="24"/>
                <w:szCs w:val="24"/>
                <w:u w:val="single"/>
                <w:lang w:val="id-ID"/>
              </w:rPr>
              <w:t>:</w:t>
            </w:r>
            <w:r w:rsidRPr="00EB5207">
              <w:rPr>
                <w:rFonts w:asciiTheme="majorHAnsi" w:hAnsiTheme="majorHAnsi"/>
                <w:i/>
                <w:iCs/>
                <w:sz w:val="24"/>
                <w:szCs w:val="24"/>
                <w:lang w:val="id-ID"/>
              </w:rPr>
              <w:t xml:space="preserve"> </w:t>
            </w:r>
            <w:r w:rsidRPr="00D843EA">
              <w:rPr>
                <w:rFonts w:asciiTheme="majorHAnsi" w:hAnsiTheme="majorHAnsi"/>
                <w:i/>
                <w:iCs/>
                <w:sz w:val="24"/>
                <w:szCs w:val="24"/>
                <w:lang w:val="id-ID"/>
              </w:rPr>
              <w:t>discipline, teacher performance.</w:t>
            </w:r>
          </w:p>
          <w:p w:rsidR="00D843EA" w:rsidRPr="007861C3" w:rsidRDefault="00D843EA" w:rsidP="00C4084D">
            <w:pPr>
              <w:spacing w:after="0" w:line="240" w:lineRule="auto"/>
              <w:contextualSpacing/>
              <w:rPr>
                <w:rFonts w:asciiTheme="majorHAnsi" w:hAnsiTheme="majorHAnsi"/>
                <w:sz w:val="24"/>
                <w:szCs w:val="24"/>
                <w:u w:val="single"/>
              </w:rPr>
            </w:pPr>
          </w:p>
        </w:tc>
      </w:tr>
    </w:tbl>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rPr>
          <w:lang w:val="id-ID"/>
        </w:rPr>
      </w:pPr>
    </w:p>
    <w:p w:rsidR="00D843EA" w:rsidRDefault="00D843EA" w:rsidP="00D843EA">
      <w:pPr>
        <w:spacing w:after="0" w:line="240" w:lineRule="auto"/>
        <w:contextualSpacing/>
        <w:jc w:val="center"/>
        <w:rPr>
          <w:rFonts w:asciiTheme="majorHAnsi" w:hAnsiTheme="majorHAnsi"/>
          <w:b/>
          <w:sz w:val="24"/>
          <w:szCs w:val="24"/>
          <w:lang w:val="id-ID"/>
        </w:rPr>
      </w:pPr>
    </w:p>
    <w:p w:rsidR="00D843EA" w:rsidRPr="00D843EA" w:rsidRDefault="00D843EA" w:rsidP="00D843EA">
      <w:pPr>
        <w:spacing w:after="0" w:line="240" w:lineRule="auto"/>
        <w:contextualSpacing/>
        <w:jc w:val="center"/>
        <w:rPr>
          <w:rFonts w:asciiTheme="majorHAnsi" w:hAnsiTheme="majorHAnsi"/>
          <w:b/>
          <w:sz w:val="24"/>
          <w:szCs w:val="24"/>
          <w:lang w:val="id-ID"/>
        </w:rPr>
        <w:sectPr w:rsidR="00D843EA" w:rsidRPr="00D843EA" w:rsidSect="00460B9A">
          <w:footerReference w:type="default" r:id="rId8"/>
          <w:pgSz w:w="11906" w:h="16838"/>
          <w:pgMar w:top="1440" w:right="1440" w:bottom="1440" w:left="1440" w:header="708" w:footer="708" w:gutter="0"/>
          <w:pgNumType w:start="12"/>
          <w:cols w:space="708"/>
          <w:docGrid w:linePitch="360"/>
        </w:sectPr>
      </w:pPr>
    </w:p>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r w:rsidRPr="00D843EA">
        <w:rPr>
          <w:rFonts w:asciiTheme="majorHAnsi" w:eastAsia="Book Antiqua" w:hAnsiTheme="majorHAnsi" w:cs="Book Antiqua"/>
          <w:b/>
          <w:sz w:val="24"/>
          <w:szCs w:val="24"/>
        </w:rPr>
        <w:lastRenderedPageBreak/>
        <w:t>PENDAHULUAN</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Sumber daya manusia merupakan salah satu aset yang berharga yang dimiliki oleh suatu organisasi, karena manusialah satu-satunya sumber daya yang dapat menggerakan sumber daya lainnya.</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Dengan demikian unsur sumber daya manusia merupakan faktor kunci yang harus dipertahankan.</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Tuntutan yang senantiasa dihadapi organisasi, dengan menjawab setiap tantangan yang ada.</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Oleh karena itu, upaya dengan mempertahankan sumber daya manusia merupakan langkah utama organisasi</w:t>
      </w:r>
      <w:r w:rsidRPr="00D843EA">
        <w:rPr>
          <w:rFonts w:asciiTheme="majorHAnsi" w:eastAsia="Times New Roman" w:hAnsiTheme="majorHAnsi"/>
          <w:sz w:val="24"/>
          <w:szCs w:val="24"/>
          <w:lang w:val="id-ID"/>
        </w:rPr>
        <w:t>.</w:t>
      </w:r>
      <w:proofErr w:type="gramEnd"/>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Sekolah merupakan suatu lembaga yang bergerak dalam ranah pendidikan, dengan melaksanakan misi pendidikan ini, produktivitas kerja sangatlah penting.</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Oleh karena itu sumber daya manusia perlu dikelola dengan baik dengan meningkatkan kinerja pendidik.</w:t>
      </w:r>
      <w:proofErr w:type="gramEnd"/>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 xml:space="preserve">Kinerja menurut As’ad (2001: 48) merupakan gambaran mengenai tingkat pencapaian pelaksanaan suatu program kegiatan atau kebijakan dalam mewujudkan sasaran, tujuan, visi dan misi organisasi yang dituangkan melalui perencanaan strategis suatu organisasi. </w:t>
      </w:r>
      <w:proofErr w:type="gramStart"/>
      <w:r w:rsidRPr="00D843EA">
        <w:rPr>
          <w:rFonts w:asciiTheme="majorHAnsi" w:eastAsia="Times New Roman" w:hAnsiTheme="majorHAnsi"/>
          <w:sz w:val="24"/>
          <w:szCs w:val="24"/>
        </w:rPr>
        <w:t>Kinerja dapat diketahui dan diukur jika individu atau kelompok karyawan telah mempunyai kriteria dan standar keberhasilan atau tol</w:t>
      </w:r>
      <w:r w:rsidRPr="00D843EA">
        <w:rPr>
          <w:rFonts w:asciiTheme="majorHAnsi" w:eastAsia="Times New Roman" w:hAnsiTheme="majorHAnsi"/>
          <w:sz w:val="24"/>
          <w:szCs w:val="24"/>
          <w:lang w:val="id-ID"/>
        </w:rPr>
        <w:t>a</w:t>
      </w:r>
      <w:r w:rsidRPr="00D843EA">
        <w:rPr>
          <w:rFonts w:asciiTheme="majorHAnsi" w:eastAsia="Times New Roman" w:hAnsiTheme="majorHAnsi"/>
          <w:sz w:val="24"/>
          <w:szCs w:val="24"/>
        </w:rPr>
        <w:t>k ukur yang ditetapkan oleh organisasi.</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Oleh karena itu, jika tanpa tujuan dan target yang ditetapkan dalam pengukuran, maka kinerja pada seseorang atau kinerja organisasi tidak mungkin dapat diketahui bila tidak ada tol</w:t>
      </w:r>
      <w:r w:rsidRPr="00D843EA">
        <w:rPr>
          <w:rFonts w:asciiTheme="majorHAnsi" w:eastAsia="Times New Roman" w:hAnsiTheme="majorHAnsi"/>
          <w:sz w:val="24"/>
          <w:szCs w:val="24"/>
          <w:lang w:val="id-ID"/>
        </w:rPr>
        <w:t>a</w:t>
      </w:r>
      <w:r w:rsidRPr="00D843EA">
        <w:rPr>
          <w:rFonts w:asciiTheme="majorHAnsi" w:eastAsia="Times New Roman" w:hAnsiTheme="majorHAnsi"/>
          <w:sz w:val="24"/>
          <w:szCs w:val="24"/>
        </w:rPr>
        <w:t>k ukur keberhasilannya.</w:t>
      </w:r>
      <w:proofErr w:type="gramEnd"/>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Pendidik sebagai tenaga profesional seharusnya mempunyai pengetahuan dan pengalaman di bidangnya.</w:t>
      </w:r>
      <w:proofErr w:type="gramEnd"/>
      <w:r w:rsidRPr="00D843EA">
        <w:rPr>
          <w:rFonts w:asciiTheme="majorHAnsi" w:eastAsia="Times New Roman" w:hAnsiTheme="majorHAnsi"/>
          <w:sz w:val="24"/>
          <w:szCs w:val="24"/>
          <w:lang w:val="id-ID"/>
        </w:rPr>
        <w:t xml:space="preserve"> </w:t>
      </w:r>
      <w:proofErr w:type="gramStart"/>
      <w:r w:rsidRPr="00D843EA">
        <w:rPr>
          <w:rFonts w:asciiTheme="majorHAnsi" w:eastAsia="Times New Roman" w:hAnsiTheme="majorHAnsi"/>
          <w:sz w:val="24"/>
          <w:szCs w:val="24"/>
        </w:rPr>
        <w:t>Kinerja pendidik dapat dilihat dari penguasaan pendidik terhadap kompetensi yang dimiliki sebagai tenaga profesional.</w:t>
      </w:r>
      <w:proofErr w:type="gramEnd"/>
      <w:r w:rsidRPr="00D843EA">
        <w:rPr>
          <w:rFonts w:asciiTheme="majorHAnsi" w:eastAsia="Times New Roman" w:hAnsiTheme="majorHAnsi"/>
          <w:sz w:val="24"/>
          <w:szCs w:val="24"/>
          <w:lang w:val="id-ID"/>
        </w:rPr>
        <w:t xml:space="preserve"> Kinerja Pendidik menurut Uhar S. (2013) adalah </w:t>
      </w:r>
      <w:r w:rsidRPr="00D843EA">
        <w:rPr>
          <w:rFonts w:asciiTheme="majorHAnsi" w:eastAsia="Times New Roman" w:hAnsiTheme="majorHAnsi"/>
          <w:sz w:val="24"/>
          <w:szCs w:val="24"/>
          <w:lang w:val="id-ID"/>
        </w:rPr>
        <w:lastRenderedPageBreak/>
        <w:t xml:space="preserve">kegiatan seorang pendidik ketika melaksanakan suatu tugas dan menjalankan kewajibannya dalam mengajar dan mendidik di lembaga pendidikan. kinerja pendidik dipengaruhi oleh beberapa faktor yaitu sikap mental (motivasi kerja, disiplin kerja dan etika kerja). Pendidik mempunyai sifat dan perilaku yang berbeda, ada yang bersemangat dan tanggung jawab, dan ada pendidik yang melakukan pekerjaan itu tanpa dilandasi tanggung jawab, selain itu ada juga pendidik yang membolos, datang tidak tepat pada waktunya, dan tidak mematuhi perintah. </w:t>
      </w:r>
      <w:proofErr w:type="gramStart"/>
      <w:r w:rsidRPr="00D843EA">
        <w:rPr>
          <w:rFonts w:asciiTheme="majorHAnsi" w:eastAsia="Times New Roman" w:hAnsiTheme="majorHAnsi"/>
          <w:sz w:val="24"/>
          <w:szCs w:val="24"/>
        </w:rPr>
        <w:t>Kondisi pendidik seperti itulah yang menjadi permasalahan di</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setiap lembaga pendidikan formal.</w:t>
      </w:r>
      <w:proofErr w:type="gramEnd"/>
      <w:r w:rsidRPr="00D843EA">
        <w:rPr>
          <w:rFonts w:asciiTheme="majorHAnsi" w:eastAsia="Times New Roman" w:hAnsiTheme="majorHAnsi"/>
          <w:sz w:val="24"/>
          <w:szCs w:val="24"/>
        </w:rPr>
        <w:t xml:space="preserve"> Dengan adanya pendidik yang mempunyai kinerja rendah, sekolah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sulit mencapai hasil yang diharapkan.</w:t>
      </w:r>
    </w:p>
    <w:p w:rsidR="00D843EA" w:rsidRPr="00D843EA" w:rsidRDefault="00D843EA" w:rsidP="001F32CC">
      <w:pPr>
        <w:tabs>
          <w:tab w:val="left" w:pos="993"/>
        </w:tabs>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Kinerja a</w:t>
      </w:r>
      <w:r w:rsidRPr="00D843EA">
        <w:rPr>
          <w:rFonts w:asciiTheme="majorHAnsi" w:eastAsia="Times New Roman" w:hAnsiTheme="majorHAnsi"/>
          <w:sz w:val="24"/>
          <w:szCs w:val="24"/>
          <w:lang w:val="id-ID"/>
        </w:rPr>
        <w:t>da</w:t>
      </w:r>
      <w:r w:rsidRPr="00D843EA">
        <w:rPr>
          <w:rFonts w:asciiTheme="majorHAnsi" w:eastAsia="Times New Roman" w:hAnsiTheme="majorHAnsi"/>
          <w:sz w:val="24"/>
          <w:szCs w:val="24"/>
        </w:rPr>
        <w:t>lah hasil dan kemajuan yang telah dicapai seseorang dalam tugasnya.</w:t>
      </w:r>
      <w:proofErr w:type="gramEnd"/>
      <w:r w:rsidRPr="00D843EA">
        <w:rPr>
          <w:rFonts w:asciiTheme="majorHAnsi" w:eastAsia="Times New Roman" w:hAnsiTheme="majorHAnsi"/>
          <w:sz w:val="24"/>
          <w:szCs w:val="24"/>
        </w:rPr>
        <w:t xml:space="preserve"> Kinerja dalam bahasa inggris merupakan terjemahan bebas dari </w:t>
      </w:r>
      <w:r w:rsidRPr="00D843EA">
        <w:rPr>
          <w:rFonts w:asciiTheme="majorHAnsi" w:eastAsia="Times New Roman" w:hAnsiTheme="majorHAnsi"/>
          <w:i/>
          <w:sz w:val="24"/>
          <w:szCs w:val="24"/>
        </w:rPr>
        <w:t>performance</w:t>
      </w:r>
      <w:r w:rsidRPr="00D843EA">
        <w:rPr>
          <w:rFonts w:asciiTheme="majorHAnsi" w:eastAsia="Times New Roman" w:hAnsiTheme="majorHAnsi"/>
          <w:sz w:val="24"/>
          <w:szCs w:val="24"/>
        </w:rPr>
        <w:t>, yang berarti prestasi kerja, pelaksanaan kerja, pencapaian k</w:t>
      </w:r>
      <w:r w:rsidRPr="00D843EA">
        <w:rPr>
          <w:rFonts w:asciiTheme="majorHAnsi" w:eastAsia="Times New Roman" w:hAnsiTheme="majorHAnsi"/>
          <w:sz w:val="24"/>
          <w:szCs w:val="24"/>
          <w:lang w:val="id-ID"/>
        </w:rPr>
        <w:t>in</w:t>
      </w:r>
      <w:r w:rsidRPr="00D843EA">
        <w:rPr>
          <w:rFonts w:asciiTheme="majorHAnsi" w:eastAsia="Times New Roman" w:hAnsiTheme="majorHAnsi"/>
          <w:sz w:val="24"/>
          <w:szCs w:val="24"/>
        </w:rPr>
        <w:t>erja/penampilan kerja atau keberhasilan kerja, dengan demikian kinerja dapat diartikan sebagai pencapaian atau prestasi seseorang yang berkenaan dengan tugas- tugas yang dibebankan kepadanya atau dengan kata lain hasil kerja seseorang dalam melaksanakan tugasnya.</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Secara etimologi kinerja berasal dari kata performance.</w:t>
      </w:r>
      <w:proofErr w:type="gramEnd"/>
      <w:r w:rsidRPr="00D843EA">
        <w:rPr>
          <w:rFonts w:asciiTheme="majorHAnsi" w:eastAsia="Times New Roman" w:hAnsiTheme="majorHAnsi"/>
          <w:sz w:val="24"/>
          <w:szCs w:val="24"/>
        </w:rPr>
        <w:t xml:space="preserve"> Performance berasal dari kata “</w:t>
      </w:r>
      <w:r w:rsidRPr="00D843EA">
        <w:rPr>
          <w:rFonts w:asciiTheme="majorHAnsi" w:eastAsia="Times New Roman" w:hAnsiTheme="majorHAnsi"/>
          <w:i/>
          <w:sz w:val="24"/>
          <w:szCs w:val="24"/>
        </w:rPr>
        <w:t>to perform</w:t>
      </w:r>
      <w:r w:rsidRPr="00D843EA">
        <w:rPr>
          <w:rFonts w:asciiTheme="majorHAnsi" w:eastAsia="Times New Roman" w:hAnsiTheme="majorHAnsi"/>
          <w:sz w:val="24"/>
          <w:szCs w:val="24"/>
        </w:rPr>
        <w:t>” yang mempunyai beberapa</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masukan (</w:t>
      </w:r>
      <w:r w:rsidRPr="00D843EA">
        <w:rPr>
          <w:rFonts w:asciiTheme="majorHAnsi" w:eastAsia="Times New Roman" w:hAnsiTheme="majorHAnsi"/>
          <w:i/>
          <w:sz w:val="24"/>
          <w:szCs w:val="24"/>
        </w:rPr>
        <w:t>entries</w:t>
      </w:r>
      <w:r w:rsidRPr="00D843EA">
        <w:rPr>
          <w:rFonts w:asciiTheme="majorHAnsi" w:eastAsia="Times New Roman" w:hAnsiTheme="majorHAnsi"/>
          <w:sz w:val="24"/>
          <w:szCs w:val="24"/>
        </w:rPr>
        <w:t xml:space="preserve">): memasukan, menjalankan, melaksanakan, memenuhi atau menjalankan kewajiban atau nazar, menggambarkan suatu karakter atau permainan, menggambarkan dengan suara atau alat music, melaksanakan atau menyempurnakan tanggung jawab, melakukan suatu kegiatan dalam suatu permainan, memainkan music, </w:t>
      </w:r>
      <w:r w:rsidRPr="00D843EA">
        <w:rPr>
          <w:rFonts w:asciiTheme="majorHAnsi" w:eastAsia="Times New Roman" w:hAnsiTheme="majorHAnsi"/>
          <w:sz w:val="24"/>
          <w:szCs w:val="24"/>
        </w:rPr>
        <w:lastRenderedPageBreak/>
        <w:t>melakukan sesuatu yang seseorang harapkan atau mesin.</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Dari semua masukan itu yang relevan dengan kinerja hanya empat saja yakni:</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melakukan, memenuhi atau menjalankan sesuatu, melaksanakan kewajiban dan melakukan sesuatu yang diharapkan seseorang</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dari pengertian tersebut dapat diartikan bahwa kinerja adalah pelaksanaan suatu pekerjaan tersebut sesuai dengan tanggung jawabnya sehingga dapat mencapai hasil sesuai dengan yang diharapkan. Definisi ini menunjukan bahwa kinerja lebih</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ditekankan pada proses, dimana selama pelaksanaan pekerjaan tersebut dilakukan penyempurnaan-penyempurnaan sehingga pencapaian hasil pekerjaan atau kinerja dapat dioptimalkan.</w:t>
      </w:r>
      <w:r w:rsidRPr="00D843EA">
        <w:rPr>
          <w:rFonts w:asciiTheme="majorHAnsi" w:eastAsia="Times New Roman" w:hAnsiTheme="majorHAnsi"/>
          <w:sz w:val="24"/>
          <w:szCs w:val="24"/>
          <w:lang w:val="id-ID"/>
        </w:rPr>
        <w:t xml:space="preserve"> </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Kinerja</w:t>
      </w:r>
      <w:r w:rsidRPr="00D843EA">
        <w:rPr>
          <w:rFonts w:asciiTheme="majorHAnsi" w:eastAsia="Times New Roman" w:hAnsiTheme="majorHAnsi"/>
          <w:sz w:val="24"/>
          <w:szCs w:val="24"/>
          <w:lang w:val="id-ID"/>
        </w:rPr>
        <w:tab/>
        <w:t>atau</w:t>
      </w:r>
      <w:r w:rsidRPr="00D843EA">
        <w:rPr>
          <w:rFonts w:asciiTheme="majorHAnsi" w:eastAsia="Times New Roman" w:hAnsiTheme="majorHAnsi"/>
          <w:sz w:val="24"/>
          <w:szCs w:val="24"/>
          <w:lang w:val="id-ID"/>
        </w:rPr>
        <w:tab/>
      </w:r>
      <w:r w:rsidRPr="00D843EA">
        <w:rPr>
          <w:rFonts w:asciiTheme="majorHAnsi" w:eastAsia="Times New Roman" w:hAnsiTheme="majorHAnsi"/>
          <w:i/>
          <w:sz w:val="24"/>
          <w:szCs w:val="24"/>
          <w:lang w:val="id-ID"/>
        </w:rPr>
        <w:t>performance</w:t>
      </w:r>
      <w:r w:rsidRPr="00D843EA">
        <w:rPr>
          <w:rFonts w:asciiTheme="majorHAnsi" w:eastAsia="Times New Roman" w:hAnsiTheme="majorHAnsi"/>
          <w:sz w:val="24"/>
          <w:szCs w:val="24"/>
          <w:lang w:val="id-ID"/>
        </w:rPr>
        <w:t xml:space="preserve"> dapat diartikan</w:t>
      </w:r>
      <w:r w:rsidRPr="00D843EA">
        <w:rPr>
          <w:rFonts w:asciiTheme="majorHAnsi" w:eastAsia="Times New Roman" w:hAnsiTheme="majorHAnsi"/>
          <w:sz w:val="24"/>
          <w:szCs w:val="24"/>
          <w:lang w:val="id-ID"/>
        </w:rPr>
        <w:tab/>
        <w:t xml:space="preserve">sebagai:(1)Melakukan, menjalankan, melaksana kan; (2) Mematuhi atau melaksana kan kewajipan; (3) Melaksana kan atau menyempurnakan tanggung jawab; dan (4) Melakukan sesuatu yang diharapkan. </w:t>
      </w:r>
      <w:proofErr w:type="gramStart"/>
      <w:r w:rsidRPr="00D843EA">
        <w:rPr>
          <w:rFonts w:asciiTheme="majorHAnsi" w:eastAsia="Times New Roman" w:hAnsiTheme="majorHAnsi"/>
          <w:sz w:val="24"/>
          <w:szCs w:val="24"/>
        </w:rPr>
        <w:t>Kinerja merupakan hasil yang dicapai atau tingkat keberhasilan seseorang dalam melaksanakan tugas selama periode tertentu dibandingkan dengan standar hasil kerja, target atau sasaran yang telah ditentukan terlebih dahulu dan telah disepakati bersama.</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(Munawaroh, 2012)</w:t>
      </w:r>
      <w:r w:rsidRPr="00D843EA">
        <w:rPr>
          <w:rFonts w:asciiTheme="majorHAnsi" w:eastAsia="Times New Roman" w:hAnsiTheme="majorHAnsi"/>
          <w:sz w:val="24"/>
          <w:szCs w:val="24"/>
          <w:lang w:val="id-ID"/>
        </w:rPr>
        <w:t>.</w:t>
      </w:r>
      <w:proofErr w:type="gramEnd"/>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Kinerja adalah gambaran mengenai tingkat pencapaian pelaksanaan suatu kegiatan</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dalam mewujudkan sasaran, tujuan, misi, dan visi organisasi.</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(Fathurrohman &amp; Suryana, 2012)</w:t>
      </w:r>
      <w:r w:rsidRPr="00D843EA">
        <w:rPr>
          <w:rFonts w:asciiTheme="majorHAnsi" w:eastAsia="Times New Roman" w:hAnsiTheme="majorHAnsi"/>
          <w:sz w:val="24"/>
          <w:szCs w:val="24"/>
          <w:lang w:val="id-ID"/>
        </w:rPr>
        <w:t>.</w:t>
      </w:r>
      <w:proofErr w:type="gramEnd"/>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Sedangkan menurut Smith, menyatakan bahwa kinerja adalah “</w:t>
      </w:r>
      <w:r w:rsidRPr="00D843EA">
        <w:rPr>
          <w:rFonts w:asciiTheme="majorHAnsi" w:eastAsia="Times New Roman" w:hAnsiTheme="majorHAnsi"/>
          <w:i/>
          <w:sz w:val="24"/>
          <w:szCs w:val="24"/>
        </w:rPr>
        <w:t>output drive from processes, human or otherwise</w:t>
      </w:r>
      <w:r w:rsidRPr="00D843EA">
        <w:rPr>
          <w:rFonts w:asciiTheme="majorHAnsi" w:eastAsia="Times New Roman" w:hAnsiTheme="majorHAnsi"/>
          <w:sz w:val="24"/>
          <w:szCs w:val="24"/>
        </w:rPr>
        <w:t>”. Jadi, kinerja merupakan hasil</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 xml:space="preserve">atau keluaran dari suatu proses. </w:t>
      </w:r>
      <w:proofErr w:type="gramStart"/>
      <w:r w:rsidRPr="00D843EA">
        <w:rPr>
          <w:rFonts w:asciiTheme="majorHAnsi" w:eastAsia="Times New Roman" w:hAnsiTheme="majorHAnsi"/>
          <w:sz w:val="24"/>
          <w:szCs w:val="24"/>
        </w:rPr>
        <w:t>(Mulyasa, 2013)</w:t>
      </w:r>
      <w:r w:rsidRPr="00D843EA">
        <w:rPr>
          <w:rFonts w:asciiTheme="majorHAnsi" w:eastAsia="Times New Roman" w:hAnsiTheme="majorHAnsi"/>
          <w:sz w:val="24"/>
          <w:szCs w:val="24"/>
          <w:lang w:val="id-ID"/>
        </w:rPr>
        <w:t>.</w:t>
      </w:r>
      <w:proofErr w:type="gramEnd"/>
      <w:r w:rsidRPr="00D843EA">
        <w:rPr>
          <w:rFonts w:asciiTheme="majorHAnsi" w:eastAsia="Times New Roman" w:hAnsiTheme="majorHAnsi"/>
          <w:sz w:val="24"/>
          <w:szCs w:val="24"/>
          <w:lang w:val="id-ID"/>
        </w:rPr>
        <w:t xml:space="preserve"> Menurut </w:t>
      </w:r>
      <w:r w:rsidRPr="00D843EA">
        <w:rPr>
          <w:rFonts w:asciiTheme="majorHAnsi" w:eastAsia="Times New Roman" w:hAnsiTheme="majorHAnsi"/>
          <w:sz w:val="24"/>
          <w:szCs w:val="24"/>
        </w:rPr>
        <w:t xml:space="preserve">(Saondi </w:t>
      </w:r>
      <w:r w:rsidRPr="00D843EA">
        <w:rPr>
          <w:rFonts w:asciiTheme="majorHAnsi" w:eastAsia="Times New Roman" w:hAnsiTheme="majorHAnsi"/>
          <w:sz w:val="24"/>
          <w:szCs w:val="24"/>
          <w:lang w:val="id-ID"/>
        </w:rPr>
        <w:t>dan</w:t>
      </w:r>
      <w:r w:rsidRPr="00D843EA">
        <w:rPr>
          <w:rFonts w:asciiTheme="majorHAnsi" w:eastAsia="Times New Roman" w:hAnsiTheme="majorHAnsi"/>
          <w:sz w:val="24"/>
          <w:szCs w:val="24"/>
        </w:rPr>
        <w:t xml:space="preserve"> Suherman, 2012)</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Kinerja pendidik sangat penting dengan diperhatikan dan dievaluasi karena pendidik mengemban tugas profesional, </w:t>
      </w:r>
      <w:r w:rsidRPr="00D843EA">
        <w:rPr>
          <w:rFonts w:asciiTheme="majorHAnsi" w:eastAsia="Times New Roman" w:hAnsiTheme="majorHAnsi"/>
          <w:sz w:val="24"/>
          <w:szCs w:val="24"/>
        </w:rPr>
        <w:lastRenderedPageBreak/>
        <w:t>artinya tugas-tugas hanya dapat dikerjakan dengan kompetensi khusus yang diperoleh melalui program pendidikan. Pendidik mempunyai tanggung jawab yang secara garis besar dapat dikelompokkan, yaitu:</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Pendidik sebagai pengajar</w:t>
      </w:r>
      <w:r w:rsidRPr="00D843EA">
        <w:rPr>
          <w:rFonts w:asciiTheme="majorHAnsi" w:eastAsia="Times New Roman" w:hAnsiTheme="majorHAnsi"/>
          <w:sz w:val="24"/>
          <w:szCs w:val="24"/>
          <w:lang w:val="id-ID"/>
        </w:rPr>
        <w:t>, pendidik</w:t>
      </w:r>
      <w:r w:rsidRPr="00D843EA">
        <w:rPr>
          <w:rFonts w:asciiTheme="majorHAnsi" w:eastAsia="Times New Roman" w:hAnsiTheme="majorHAnsi"/>
          <w:sz w:val="24"/>
          <w:szCs w:val="24"/>
        </w:rPr>
        <w:t xml:space="preserve"> sebagai pembimbing</w:t>
      </w:r>
      <w:r w:rsidRPr="00D843EA">
        <w:rPr>
          <w:rFonts w:asciiTheme="majorHAnsi" w:eastAsia="Times New Roman" w:hAnsiTheme="majorHAnsi"/>
          <w:sz w:val="24"/>
          <w:szCs w:val="24"/>
          <w:lang w:val="id-ID"/>
        </w:rPr>
        <w:t>, pendidik</w:t>
      </w:r>
      <w:r w:rsidRPr="00D843EA">
        <w:rPr>
          <w:rFonts w:asciiTheme="majorHAnsi" w:eastAsia="Times New Roman" w:hAnsiTheme="majorHAnsi"/>
          <w:sz w:val="24"/>
          <w:szCs w:val="24"/>
        </w:rPr>
        <w:t xml:space="preserve">   sebagai   administrator   kelas</w:t>
      </w:r>
      <w:r w:rsidRPr="00D843EA">
        <w:rPr>
          <w:rFonts w:asciiTheme="majorHAnsi" w:eastAsia="Times New Roman" w:hAnsiTheme="majorHAnsi"/>
          <w:sz w:val="24"/>
          <w:szCs w:val="24"/>
          <w:lang w:val="id-ID"/>
        </w:rPr>
        <w:t xml:space="preserve">. Sedangkan kinerja pendidik menurut Uhar S. (2013) adalah kegiatan seorang pendidik ketika melaksanakan suatu tugas dan menjalankan kewajibannya dalam mengajar dan mendidik di lembaga pendidikan yang dapat menggambarkan mengenai prestasi kerjanya dalam melaksanakan semua itu. </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Menurut Ondi S. dan Aris S.</w:t>
      </w:r>
      <w:r w:rsidRPr="00D843EA">
        <w:rPr>
          <w:rFonts w:asciiTheme="majorHAnsi" w:eastAsia="Times New Roman" w:hAnsiTheme="majorHAnsi"/>
          <w:sz w:val="24"/>
          <w:szCs w:val="24"/>
          <w:lang w:val="id-ID"/>
        </w:rPr>
        <w:t xml:space="preserve"> (2012) </w:t>
      </w:r>
      <w:r w:rsidRPr="00D843EA">
        <w:rPr>
          <w:rFonts w:asciiTheme="majorHAnsi" w:eastAsia="Times New Roman" w:hAnsiTheme="majorHAnsi"/>
          <w:sz w:val="24"/>
          <w:szCs w:val="24"/>
        </w:rPr>
        <w:t>kinerja pendidik merupakan keahlian yang diperlihatkan oleh seorang pendidik ketika menjalankan suatu tugas dan pekerjaannya</w:t>
      </w:r>
      <w:r w:rsidRPr="00D843EA">
        <w:rPr>
          <w:rFonts w:asciiTheme="majorHAnsi" w:eastAsia="Times New Roman" w:hAnsiTheme="majorHAnsi"/>
          <w:sz w:val="24"/>
          <w:szCs w:val="24"/>
          <w:lang w:val="id-ID"/>
        </w:rPr>
        <w:t>.</w:t>
      </w:r>
      <w:proofErr w:type="gramEnd"/>
      <w:r w:rsidRPr="00D843EA">
        <w:rPr>
          <w:rFonts w:asciiTheme="majorHAnsi" w:eastAsia="Times New Roman" w:hAnsiTheme="majorHAnsi"/>
          <w:sz w:val="24"/>
          <w:szCs w:val="24"/>
          <w:lang w:val="id-ID"/>
        </w:rPr>
        <w:t xml:space="preserve"> Hal ini ditegaskan juga oleh (Pupuh Fathurrohman dan Aa Suryana, 2012 Kinerja pendidik adalah tingkat pelaksanaan kerja yang dilakukan karyawan (pendidik) berdasarkan tujuan, misi, dan visi organisasi/sekolah). Dari pendapat yang diuraikan oleh para ahli jadi disimpulkan bahwa kinerja seorang pendidik merupakan keahlian yang diperlihatkan oleh seorang pendidik ketika proses pengajaran dalam kewajiban melaksanakan tugasnya sesuai tanggung jawab yang dibebankan oleh pimpinan atau kepala sekolah berdasarkan tujuan pendidikan, visi dan misi sekolah.</w:t>
      </w:r>
    </w:p>
    <w:p w:rsidR="00D843EA" w:rsidRPr="00D843EA" w:rsidRDefault="00D843EA" w:rsidP="001F32CC">
      <w:pPr>
        <w:pStyle w:val="ListParagraph"/>
        <w:spacing w:after="0" w:line="240" w:lineRule="auto"/>
        <w:ind w:left="0"/>
        <w:jc w:val="both"/>
        <w:rPr>
          <w:rFonts w:asciiTheme="majorHAnsi" w:eastAsia="Times New Roman" w:hAnsiTheme="majorHAnsi"/>
          <w:sz w:val="24"/>
          <w:szCs w:val="24"/>
        </w:rPr>
      </w:pPr>
      <w:r w:rsidRPr="00D843EA">
        <w:rPr>
          <w:rFonts w:asciiTheme="majorHAnsi" w:eastAsia="Times New Roman" w:hAnsiTheme="majorHAnsi"/>
          <w:sz w:val="24"/>
          <w:szCs w:val="24"/>
        </w:rPr>
        <w:t>Faktor yang mempengaruhi kinerja pendidik</w:t>
      </w:r>
    </w:p>
    <w:p w:rsidR="00D843EA" w:rsidRPr="00D843EA" w:rsidRDefault="00D843EA" w:rsidP="001F32CC">
      <w:pPr>
        <w:pStyle w:val="ListParagraph"/>
        <w:spacing w:after="0" w:line="240" w:lineRule="auto"/>
        <w:ind w:left="284" w:firstLine="436"/>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 xml:space="preserve">Menurut </w:t>
      </w:r>
      <w:r w:rsidRPr="00D843EA">
        <w:rPr>
          <w:rFonts w:asciiTheme="majorHAnsi" w:eastAsia="Times New Roman" w:hAnsiTheme="majorHAnsi"/>
          <w:sz w:val="24"/>
          <w:szCs w:val="24"/>
        </w:rPr>
        <w:t xml:space="preserve">Ondi S. </w:t>
      </w:r>
      <w:proofErr w:type="gramStart"/>
      <w:r w:rsidRPr="00D843EA">
        <w:rPr>
          <w:rFonts w:asciiTheme="majorHAnsi" w:eastAsia="Times New Roman" w:hAnsiTheme="majorHAnsi"/>
          <w:sz w:val="24"/>
          <w:szCs w:val="24"/>
        </w:rPr>
        <w:t>dan</w:t>
      </w:r>
      <w:proofErr w:type="gramEnd"/>
      <w:r w:rsidRPr="00D843EA">
        <w:rPr>
          <w:rFonts w:asciiTheme="majorHAnsi" w:eastAsia="Times New Roman" w:hAnsiTheme="majorHAnsi"/>
          <w:sz w:val="24"/>
          <w:szCs w:val="24"/>
        </w:rPr>
        <w:t xml:space="preserve"> Aris S.</w:t>
      </w:r>
      <w:r w:rsidRPr="00D843EA">
        <w:rPr>
          <w:rFonts w:asciiTheme="majorHAnsi" w:eastAsia="Times New Roman" w:hAnsiTheme="majorHAnsi"/>
          <w:sz w:val="24"/>
          <w:szCs w:val="24"/>
          <w:lang w:val="id-ID"/>
        </w:rPr>
        <w:t xml:space="preserve"> (2012) f</w:t>
      </w:r>
      <w:r w:rsidRPr="00D843EA">
        <w:rPr>
          <w:rFonts w:asciiTheme="majorHAnsi" w:eastAsia="Times New Roman" w:hAnsiTheme="majorHAnsi"/>
          <w:sz w:val="24"/>
          <w:szCs w:val="24"/>
        </w:rPr>
        <w:t>aktor yang</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mempengaruhi kinerja pendidik yaitu:</w:t>
      </w:r>
    </w:p>
    <w:p w:rsidR="00D843EA" w:rsidRPr="00D843EA" w:rsidRDefault="00D843EA" w:rsidP="001F32CC">
      <w:pPr>
        <w:pStyle w:val="ListParagraph"/>
        <w:numPr>
          <w:ilvl w:val="0"/>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 xml:space="preserve">Kepribadian dan dedikasi, setiap pendidik mempunyai kepribadian masing-masing sesuai dengan ciri-ciri yang mereka miliki. Kepribadian pendidik tercermin </w:t>
      </w:r>
      <w:r w:rsidRPr="00D843EA">
        <w:rPr>
          <w:rFonts w:asciiTheme="majorHAnsi" w:eastAsia="Times New Roman" w:hAnsiTheme="majorHAnsi"/>
          <w:sz w:val="24"/>
          <w:szCs w:val="24"/>
        </w:rPr>
        <w:lastRenderedPageBreak/>
        <w:t>dalam sikap dan perbuatannya dalam membina dan membi</w:t>
      </w:r>
      <w:r w:rsidRPr="00D843EA">
        <w:rPr>
          <w:rFonts w:asciiTheme="majorHAnsi" w:eastAsia="Times New Roman" w:hAnsiTheme="majorHAnsi"/>
          <w:sz w:val="24"/>
          <w:szCs w:val="24"/>
          <w:lang w:val="id-ID"/>
        </w:rPr>
        <w:t>mbi</w:t>
      </w:r>
      <w:r w:rsidRPr="00D843EA">
        <w:rPr>
          <w:rFonts w:asciiTheme="majorHAnsi" w:eastAsia="Times New Roman" w:hAnsiTheme="majorHAnsi"/>
          <w:sz w:val="24"/>
          <w:szCs w:val="24"/>
        </w:rPr>
        <w:t>ng anak didik. Semakin baik kepribadian pendidik, semakin baik dedik</w:t>
      </w:r>
      <w:r w:rsidRPr="00D843EA">
        <w:rPr>
          <w:rFonts w:asciiTheme="majorHAnsi" w:eastAsia="Times New Roman" w:hAnsiTheme="majorHAnsi"/>
          <w:sz w:val="24"/>
          <w:szCs w:val="24"/>
          <w:lang w:val="id-ID"/>
        </w:rPr>
        <w:t>a</w:t>
      </w:r>
      <w:r w:rsidRPr="00D843EA">
        <w:rPr>
          <w:rFonts w:asciiTheme="majorHAnsi" w:eastAsia="Times New Roman" w:hAnsiTheme="majorHAnsi"/>
          <w:sz w:val="24"/>
          <w:szCs w:val="24"/>
        </w:rPr>
        <w:t>sinya dalam menjalankan tugas tugas dan tanggung</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jawabnya sebagai pendidik</w:t>
      </w:r>
      <w:proofErr w:type="gramStart"/>
      <w:r w:rsidRPr="00D843EA">
        <w:rPr>
          <w:rFonts w:asciiTheme="majorHAnsi" w:eastAsia="Times New Roman" w:hAnsiTheme="majorHAnsi"/>
          <w:sz w:val="24"/>
          <w:szCs w:val="24"/>
        </w:rPr>
        <w:t>..</w:t>
      </w:r>
      <w:proofErr w:type="gramEnd"/>
    </w:p>
    <w:p w:rsidR="00D843EA" w:rsidRPr="00D843EA" w:rsidRDefault="00D843EA" w:rsidP="001F32CC">
      <w:pPr>
        <w:pStyle w:val="ListParagraph"/>
        <w:numPr>
          <w:ilvl w:val="0"/>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Pengembangan profesi, pengembangan profesi pendidik merupakan hal yang penting dengan diperhatikan guna mengantisipasi perubahan dan beratnya tuntutan yang terhadap profesi pendidik.</w:t>
      </w:r>
    </w:p>
    <w:p w:rsidR="00D843EA" w:rsidRPr="00D843EA" w:rsidRDefault="00D843EA" w:rsidP="001F32CC">
      <w:pPr>
        <w:pStyle w:val="ListParagraph"/>
        <w:numPr>
          <w:ilvl w:val="0"/>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lang w:val="id-ID"/>
        </w:rPr>
        <w:t xml:space="preserve"> Komunikasi, pendidik dalam proses pelaksanaan tugasnya perlu diperhatikan hubungan dan komunikasi baik antara pendidik dengan kepala sekolah, pendidik dengan pendidik, pendidik dengan siswa dan pendidik dengan personalia lainnya di sekolah. </w:t>
      </w:r>
      <w:r w:rsidRPr="00D843EA">
        <w:rPr>
          <w:rFonts w:asciiTheme="majorHAnsi" w:eastAsia="Times New Roman" w:hAnsiTheme="majorHAnsi"/>
          <w:sz w:val="24"/>
          <w:szCs w:val="24"/>
        </w:rPr>
        <w:t>Faktor motivasi, motivasi terbentuk dari sikap karyawan dalam menghadapi situasi kerja.</w:t>
      </w:r>
    </w:p>
    <w:p w:rsidR="00D843EA" w:rsidRPr="00D843EA" w:rsidRDefault="00D843EA" w:rsidP="001F32CC">
      <w:pPr>
        <w:pStyle w:val="ListParagraph"/>
        <w:numPr>
          <w:ilvl w:val="0"/>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Motivasi bagi pendidik sangat penting dengan mencapai visi dan misi institusi pendidikan. Menjadi dosen atau pendidik hendaknya mempunyai motivasi yang terbentuk dari awal (</w:t>
      </w:r>
      <w:r w:rsidRPr="00D843EA">
        <w:rPr>
          <w:rFonts w:asciiTheme="majorHAnsi" w:eastAsia="Times New Roman" w:hAnsiTheme="majorHAnsi"/>
          <w:i/>
          <w:sz w:val="24"/>
          <w:szCs w:val="24"/>
        </w:rPr>
        <w:t>by</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plan</w:t>
      </w:r>
      <w:r w:rsidRPr="00D843EA">
        <w:rPr>
          <w:rFonts w:asciiTheme="majorHAnsi" w:eastAsia="Times New Roman" w:hAnsiTheme="majorHAnsi"/>
          <w:sz w:val="24"/>
          <w:szCs w:val="24"/>
        </w:rPr>
        <w:t>) bukan karena keterpaksaan atau kebetulan</w:t>
      </w:r>
      <w:r w:rsidRPr="00D843EA">
        <w:rPr>
          <w:rFonts w:asciiTheme="majorHAnsi" w:eastAsia="Times New Roman" w:hAnsiTheme="majorHAnsi"/>
          <w:sz w:val="24"/>
          <w:szCs w:val="24"/>
          <w:lang w:val="id-ID"/>
        </w:rPr>
        <w:t>.</w:t>
      </w:r>
    </w:p>
    <w:p w:rsidR="00D843EA" w:rsidRPr="00D843EA" w:rsidRDefault="00D843EA" w:rsidP="001F32CC">
      <w:pPr>
        <w:pStyle w:val="ListParagraph"/>
        <w:numPr>
          <w:ilvl w:val="0"/>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Hubungan dengan masyarakat, sekolah merupakan lembaga sosial yang tidak dapat dipisahkan dari masyarakat lingkungannya, sebaliknya masyarakat pun tidak dapat dipisahkan dari sekolah karena keduanya mempunyai kepentingan,</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sekolah merupakan lembaga yang mendapat mandat dengan mendidik, melatih, dan</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membimbing generasi muda bagi peranannya di masa depan, sementara masyarakat </w:t>
      </w:r>
      <w:r w:rsidRPr="00D843EA">
        <w:rPr>
          <w:rFonts w:asciiTheme="majorHAnsi" w:eastAsia="Times New Roman" w:hAnsiTheme="majorHAnsi"/>
          <w:sz w:val="24"/>
          <w:szCs w:val="24"/>
        </w:rPr>
        <w:lastRenderedPageBreak/>
        <w:t>merupakan pengguna jasa pendidikan</w:t>
      </w:r>
      <w:r w:rsidRPr="00D843EA">
        <w:rPr>
          <w:rFonts w:asciiTheme="majorHAnsi" w:eastAsia="Times New Roman" w:hAnsiTheme="majorHAnsi"/>
          <w:sz w:val="24"/>
          <w:szCs w:val="24"/>
          <w:lang w:val="id-ID"/>
        </w:rPr>
        <w:t>.</w:t>
      </w:r>
    </w:p>
    <w:p w:rsidR="00D843EA" w:rsidRPr="00D843EA" w:rsidRDefault="00D843EA" w:rsidP="001F32CC">
      <w:pPr>
        <w:pStyle w:val="ListParagraph"/>
        <w:numPr>
          <w:ilvl w:val="0"/>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Kedisiplinan, kedisiplinan sangat diperlukan dalam menjalankan tugas dan kewajibannya sebagai pengajar, pendidik dan pembimbing siswa. Disiplin yang tinggi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mampu membangun kinerja yang profesional sebab dengan pemahaman disiplin yang baik, pendidik mampu mencermati aturan-aturan dan langkah strategis dalam melaksanakan proses belajar mengajar</w:t>
      </w:r>
      <w:r w:rsidRPr="00D843EA">
        <w:rPr>
          <w:rFonts w:asciiTheme="majorHAnsi" w:eastAsia="Times New Roman" w:hAnsiTheme="majorHAnsi"/>
          <w:sz w:val="24"/>
          <w:szCs w:val="24"/>
          <w:lang w:val="id-ID"/>
        </w:rPr>
        <w:t>.</w:t>
      </w:r>
    </w:p>
    <w:p w:rsidR="00D843EA" w:rsidRPr="00D843EA" w:rsidRDefault="00D843EA" w:rsidP="001F32CC">
      <w:pPr>
        <w:pStyle w:val="ListParagraph"/>
        <w:tabs>
          <w:tab w:val="left" w:pos="993"/>
        </w:tabs>
        <w:spacing w:after="0" w:line="240" w:lineRule="auto"/>
        <w:ind w:left="284"/>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 xml:space="preserve">Dalam penilaian terhadap kinerja pendidik, Depdiknas membuat Instrumen Penilaian Kemampuan Pendidik yang dimodifikasi dari </w:t>
      </w:r>
      <w:r w:rsidRPr="00D843EA">
        <w:rPr>
          <w:rFonts w:asciiTheme="majorHAnsi" w:eastAsia="Times New Roman" w:hAnsiTheme="majorHAnsi"/>
          <w:i/>
          <w:sz w:val="24"/>
          <w:szCs w:val="24"/>
        </w:rPr>
        <w:t xml:space="preserve">Georgia </w:t>
      </w:r>
      <w:r w:rsidRPr="00D843EA">
        <w:rPr>
          <w:rFonts w:asciiTheme="majorHAnsi" w:hAnsiTheme="majorHAnsi"/>
          <w:i/>
          <w:iCs/>
          <w:color w:val="000000"/>
          <w:sz w:val="24"/>
          <w:szCs w:val="24"/>
        </w:rPr>
        <w:t>Department</w:t>
      </w:r>
      <w:r w:rsidRPr="00D843EA">
        <w:rPr>
          <w:rFonts w:asciiTheme="majorHAnsi" w:eastAsia="Times New Roman" w:hAnsiTheme="majorHAnsi"/>
          <w:i/>
          <w:sz w:val="24"/>
          <w:szCs w:val="24"/>
        </w:rPr>
        <w:t xml:space="preserve"> of Education </w:t>
      </w:r>
      <w:r w:rsidRPr="00D843EA">
        <w:rPr>
          <w:rFonts w:asciiTheme="majorHAnsi" w:eastAsia="Times New Roman" w:hAnsiTheme="majorHAnsi"/>
          <w:sz w:val="24"/>
          <w:szCs w:val="24"/>
        </w:rPr>
        <w:t>yang</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membuat dan mengembangkan instrumen penilaian kemampuan (kinerja) pendidik</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w:t>
      </w:r>
      <w:r w:rsidRPr="00D843EA">
        <w:rPr>
          <w:rFonts w:asciiTheme="majorHAnsi" w:eastAsia="Times New Roman" w:hAnsiTheme="majorHAnsi"/>
          <w:i/>
          <w:sz w:val="24"/>
          <w:szCs w:val="24"/>
        </w:rPr>
        <w:t>teacher performance assessment</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instrument)</w:t>
      </w:r>
      <w:r w:rsidRPr="00D843EA">
        <w:rPr>
          <w:rFonts w:asciiTheme="majorHAnsi" w:eastAsia="Times New Roman" w:hAnsiTheme="majorHAnsi"/>
          <w:sz w:val="24"/>
          <w:szCs w:val="24"/>
        </w:rPr>
        <w:t>.</w:t>
      </w:r>
      <w:proofErr w:type="gramEnd"/>
      <w:r w:rsidRPr="00D843EA">
        <w:rPr>
          <w:rFonts w:asciiTheme="majorHAnsi" w:eastAsia="Times New Roman" w:hAnsiTheme="majorHAnsi"/>
          <w:sz w:val="24"/>
          <w:szCs w:val="24"/>
        </w:rPr>
        <w:t xml:space="preserve"> Di dalam instrumen ini terdapat</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tiga aspek utama kemampuan pendidik, yaitu:</w:t>
      </w:r>
    </w:p>
    <w:p w:rsidR="00D843EA" w:rsidRPr="00D843EA" w:rsidRDefault="00D843EA" w:rsidP="001F32CC">
      <w:pPr>
        <w:pStyle w:val="ListParagraph"/>
        <w:numPr>
          <w:ilvl w:val="0"/>
          <w:numId w:val="19"/>
        </w:numPr>
        <w:tabs>
          <w:tab w:val="left" w:pos="709"/>
        </w:tabs>
        <w:spacing w:after="0" w:line="240" w:lineRule="auto"/>
        <w:ind w:left="567" w:hanging="141"/>
        <w:jc w:val="both"/>
        <w:rPr>
          <w:rFonts w:asciiTheme="majorHAnsi" w:eastAsia="Times New Roman" w:hAnsiTheme="majorHAnsi"/>
          <w:sz w:val="24"/>
          <w:szCs w:val="24"/>
          <w:lang w:val="id-ID"/>
        </w:rPr>
      </w:pPr>
      <w:r w:rsidRPr="00D843EA">
        <w:rPr>
          <w:rFonts w:asciiTheme="majorHAnsi" w:eastAsia="Times New Roman" w:hAnsiTheme="majorHAnsi"/>
          <w:sz w:val="24"/>
          <w:szCs w:val="24"/>
        </w:rPr>
        <w:t>Rencana pembelajaran/Rencana Pelaksanaan Pembelajaran (</w:t>
      </w:r>
      <w:r w:rsidRPr="00D843EA">
        <w:rPr>
          <w:rFonts w:asciiTheme="majorHAnsi" w:eastAsia="Times New Roman" w:hAnsiTheme="majorHAnsi"/>
          <w:i/>
          <w:sz w:val="24"/>
          <w:szCs w:val="24"/>
        </w:rPr>
        <w:t>teaching</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plans and material</w:t>
      </w:r>
      <w:r w:rsidRPr="00D843EA">
        <w:rPr>
          <w:rFonts w:asciiTheme="majorHAnsi" w:eastAsia="Times New Roman" w:hAnsiTheme="majorHAnsi"/>
          <w:sz w:val="24"/>
          <w:szCs w:val="24"/>
        </w:rPr>
        <w:t>).</w:t>
      </w:r>
    </w:p>
    <w:p w:rsidR="00D843EA" w:rsidRPr="00D843EA" w:rsidRDefault="00D843EA" w:rsidP="001F32CC">
      <w:pPr>
        <w:pStyle w:val="ListParagraph"/>
        <w:numPr>
          <w:ilvl w:val="0"/>
          <w:numId w:val="19"/>
        </w:numPr>
        <w:tabs>
          <w:tab w:val="left" w:pos="709"/>
        </w:tabs>
        <w:spacing w:after="0" w:line="240" w:lineRule="auto"/>
        <w:ind w:left="567" w:hanging="141"/>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Prosedur  pembelajaran</w:t>
      </w:r>
      <w:proofErr w:type="gramEnd"/>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classroom</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i/>
          <w:sz w:val="24"/>
          <w:szCs w:val="24"/>
        </w:rPr>
        <w:t>procedure</w:t>
      </w:r>
      <w:r w:rsidRPr="00D843EA">
        <w:rPr>
          <w:rFonts w:asciiTheme="majorHAnsi" w:eastAsia="Times New Roman" w:hAnsiTheme="majorHAnsi"/>
          <w:sz w:val="24"/>
          <w:szCs w:val="24"/>
        </w:rPr>
        <w:t>) dan kepribadian</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w:t>
      </w:r>
      <w:r w:rsidRPr="00D843EA">
        <w:rPr>
          <w:rFonts w:asciiTheme="majorHAnsi" w:eastAsia="Times New Roman" w:hAnsiTheme="majorHAnsi"/>
          <w:i/>
          <w:sz w:val="24"/>
          <w:szCs w:val="24"/>
        </w:rPr>
        <w:t>interpersonal skill</w:t>
      </w:r>
      <w:r w:rsidRPr="00D843EA">
        <w:rPr>
          <w:rFonts w:asciiTheme="majorHAnsi" w:eastAsia="Times New Roman" w:hAnsiTheme="majorHAnsi"/>
          <w:sz w:val="24"/>
          <w:szCs w:val="24"/>
        </w:rPr>
        <w:t>).</w:t>
      </w:r>
    </w:p>
    <w:p w:rsidR="00D843EA" w:rsidRPr="00D843EA" w:rsidRDefault="00D843EA" w:rsidP="001F32CC">
      <w:pPr>
        <w:pStyle w:val="ListParagraph"/>
        <w:numPr>
          <w:ilvl w:val="0"/>
          <w:numId w:val="19"/>
        </w:numPr>
        <w:tabs>
          <w:tab w:val="left" w:pos="709"/>
        </w:tabs>
        <w:spacing w:after="0" w:line="240" w:lineRule="auto"/>
        <w:ind w:left="567" w:hanging="141"/>
        <w:jc w:val="both"/>
        <w:rPr>
          <w:rFonts w:asciiTheme="majorHAnsi" w:eastAsia="Times New Roman" w:hAnsiTheme="majorHAnsi"/>
          <w:sz w:val="24"/>
          <w:szCs w:val="24"/>
          <w:lang w:val="id-ID"/>
        </w:rPr>
      </w:pPr>
      <w:r w:rsidRPr="00D843EA">
        <w:rPr>
          <w:rFonts w:asciiTheme="majorHAnsi" w:eastAsia="Times New Roman" w:hAnsiTheme="majorHAnsi"/>
          <w:sz w:val="24"/>
          <w:szCs w:val="24"/>
        </w:rPr>
        <w:t>Penilaian pembelajaran. (Rusman, 2009)</w:t>
      </w:r>
    </w:p>
    <w:p w:rsidR="00D843EA" w:rsidRPr="00D843EA" w:rsidRDefault="00D843EA" w:rsidP="001F32CC">
      <w:pPr>
        <w:pStyle w:val="ListParagraph"/>
        <w:tabs>
          <w:tab w:val="left" w:pos="426"/>
        </w:tabs>
        <w:spacing w:after="0" w:line="240" w:lineRule="auto"/>
        <w:ind w:left="142"/>
        <w:jc w:val="both"/>
        <w:rPr>
          <w:rFonts w:asciiTheme="majorHAnsi" w:eastAsia="Times New Roman" w:hAnsiTheme="majorHAnsi"/>
          <w:sz w:val="24"/>
          <w:szCs w:val="24"/>
        </w:rPr>
      </w:pPr>
    </w:p>
    <w:p w:rsidR="00D843EA" w:rsidRPr="00D843EA" w:rsidRDefault="00D843EA" w:rsidP="001F32CC">
      <w:pPr>
        <w:pStyle w:val="ListParagraph"/>
        <w:tabs>
          <w:tab w:val="left" w:pos="1900"/>
        </w:tabs>
        <w:spacing w:after="0" w:line="240" w:lineRule="auto"/>
        <w:ind w:left="426"/>
        <w:jc w:val="both"/>
        <w:rPr>
          <w:rFonts w:asciiTheme="majorHAnsi" w:eastAsia="Times New Roman" w:hAnsiTheme="majorHAnsi"/>
          <w:sz w:val="24"/>
          <w:szCs w:val="24"/>
        </w:rPr>
      </w:pPr>
      <w:r w:rsidRPr="00D843EA">
        <w:rPr>
          <w:rFonts w:asciiTheme="majorHAnsi" w:eastAsia="Times New Roman" w:hAnsiTheme="majorHAnsi"/>
          <w:sz w:val="24"/>
          <w:szCs w:val="24"/>
        </w:rPr>
        <w:t>Penilaian Kinerja Pendidik</w:t>
      </w:r>
    </w:p>
    <w:p w:rsidR="00D843EA" w:rsidRPr="00D843EA" w:rsidRDefault="00D843EA" w:rsidP="001F32CC">
      <w:pPr>
        <w:pStyle w:val="ListParagraph"/>
        <w:tabs>
          <w:tab w:val="left" w:pos="1134"/>
        </w:tabs>
        <w:spacing w:after="0" w:line="240" w:lineRule="auto"/>
        <w:ind w:left="426"/>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ab/>
      </w:r>
      <w:proofErr w:type="gramStart"/>
      <w:r w:rsidRPr="00D843EA">
        <w:rPr>
          <w:rFonts w:asciiTheme="majorHAnsi" w:eastAsia="Times New Roman" w:hAnsiTheme="majorHAnsi"/>
          <w:sz w:val="24"/>
          <w:szCs w:val="24"/>
        </w:rPr>
        <w:t>Penilaian kinerja adalah membandingkan antara prestasi aktual bawahan dengan standar yang telah ditetapkan, menilai kemajuan bawahan dan merancang rencana pengembangan.</w:t>
      </w:r>
      <w:proofErr w:type="gramEnd"/>
    </w:p>
    <w:p w:rsidR="00D843EA" w:rsidRPr="00D843EA" w:rsidRDefault="00D843EA" w:rsidP="001F32CC">
      <w:pPr>
        <w:pStyle w:val="ListParagraph"/>
        <w:tabs>
          <w:tab w:val="left" w:pos="1134"/>
        </w:tabs>
        <w:spacing w:after="0" w:line="240" w:lineRule="auto"/>
        <w:ind w:left="426"/>
        <w:jc w:val="both"/>
        <w:rPr>
          <w:rFonts w:asciiTheme="majorHAnsi" w:eastAsia="Times New Roman" w:hAnsiTheme="majorHAnsi"/>
          <w:sz w:val="24"/>
          <w:szCs w:val="24"/>
        </w:rPr>
      </w:pPr>
      <w:r w:rsidRPr="00D843EA">
        <w:rPr>
          <w:rFonts w:asciiTheme="majorHAnsi" w:eastAsia="Times New Roman" w:hAnsiTheme="majorHAnsi"/>
          <w:sz w:val="24"/>
          <w:szCs w:val="24"/>
          <w:lang w:val="id-ID"/>
        </w:rPr>
        <w:tab/>
        <w:t xml:space="preserve">Manfaat penilaian kinerja adalah dengan memperbaiki kinerja, memberikan umpan balik tentang kualitas kinerja dan kemudian mempelajari kemajuan perbaikan yang dikehendaki dalam </w:t>
      </w:r>
      <w:r w:rsidRPr="00D843EA">
        <w:rPr>
          <w:rFonts w:asciiTheme="majorHAnsi" w:eastAsia="Times New Roman" w:hAnsiTheme="majorHAnsi"/>
          <w:sz w:val="24"/>
          <w:szCs w:val="24"/>
          <w:lang w:val="id-ID"/>
        </w:rPr>
        <w:lastRenderedPageBreak/>
        <w:t xml:space="preserve">kinerja.manfaat penilaian kinerja pendidik terhadap perbaikan kinerja pendidik, sebagai dasar pengambilan keputusan tentang penempatan kerja pendidik dan  promosi dan pemberhentian pendidik. </w:t>
      </w:r>
      <w:r w:rsidRPr="00D843EA">
        <w:rPr>
          <w:rFonts w:asciiTheme="majorHAnsi" w:eastAsia="Times New Roman" w:hAnsiTheme="majorHAnsi"/>
          <w:sz w:val="24"/>
          <w:szCs w:val="24"/>
        </w:rPr>
        <w:t>Secara umum penilaian kinerja mempunyai tujuan yaitu:</w:t>
      </w:r>
    </w:p>
    <w:p w:rsidR="00D843EA" w:rsidRPr="00D843EA" w:rsidRDefault="00D843EA" w:rsidP="001F32CC">
      <w:pPr>
        <w:pStyle w:val="ListParagraph"/>
        <w:numPr>
          <w:ilvl w:val="0"/>
          <w:numId w:val="17"/>
        </w:numPr>
        <w:tabs>
          <w:tab w:val="left" w:pos="426"/>
        </w:tabs>
        <w:spacing w:after="0" w:line="240" w:lineRule="auto"/>
        <w:ind w:left="643"/>
        <w:jc w:val="both"/>
        <w:rPr>
          <w:rFonts w:asciiTheme="majorHAnsi" w:eastAsia="Times New Roman" w:hAnsiTheme="majorHAnsi"/>
          <w:sz w:val="24"/>
          <w:szCs w:val="24"/>
          <w:lang w:val="id-ID"/>
        </w:rPr>
      </w:pPr>
      <w:r w:rsidRPr="00D843EA">
        <w:rPr>
          <w:rFonts w:asciiTheme="majorHAnsi" w:eastAsia="Times New Roman" w:hAnsiTheme="majorHAnsi"/>
          <w:sz w:val="24"/>
          <w:szCs w:val="24"/>
        </w:rPr>
        <w:t>Dengan memperbaiki pelaksanaan pekerjaan para pekerja, dengan memberikan ba</w:t>
      </w:r>
      <w:r w:rsidRPr="00D843EA">
        <w:rPr>
          <w:rFonts w:asciiTheme="majorHAnsi" w:eastAsia="Times New Roman" w:hAnsiTheme="majorHAnsi"/>
          <w:sz w:val="24"/>
          <w:szCs w:val="24"/>
          <w:lang w:val="id-ID"/>
        </w:rPr>
        <w:t>n</w:t>
      </w:r>
      <w:r w:rsidRPr="00D843EA">
        <w:rPr>
          <w:rFonts w:asciiTheme="majorHAnsi" w:eastAsia="Times New Roman" w:hAnsiTheme="majorHAnsi"/>
          <w:sz w:val="24"/>
          <w:szCs w:val="24"/>
        </w:rPr>
        <w:t>tuan</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agar pekerja menggunakan potensinya secara maksimal dalam melaksanakan misi organisasi/ perusahaan.</w:t>
      </w:r>
    </w:p>
    <w:p w:rsidR="00D843EA" w:rsidRPr="00D843EA" w:rsidRDefault="00D843EA" w:rsidP="001F32CC">
      <w:pPr>
        <w:pStyle w:val="ListParagraph"/>
        <w:numPr>
          <w:ilvl w:val="0"/>
          <w:numId w:val="17"/>
        </w:numPr>
        <w:tabs>
          <w:tab w:val="left" w:pos="426"/>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Dengan menghimpun dan mempersiapkan informasi bagi pek</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rja dan para manajer dalam membuat keputusan yang dapat dilaksanakan sesuai dengan bisnis organisasi/perusahaan.</w:t>
      </w:r>
    </w:p>
    <w:p w:rsidR="00D843EA" w:rsidRPr="00D843EA" w:rsidRDefault="00D843EA" w:rsidP="001F32CC">
      <w:pPr>
        <w:pStyle w:val="ListParagraph"/>
        <w:numPr>
          <w:ilvl w:val="0"/>
          <w:numId w:val="17"/>
        </w:numPr>
        <w:tabs>
          <w:tab w:val="left" w:pos="426"/>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Dengan menyusun inventarisasi SDM di</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lingkungan organisasi/ perusahaan.</w:t>
      </w:r>
    </w:p>
    <w:p w:rsidR="00D843EA" w:rsidRPr="00D843EA" w:rsidRDefault="00D843EA" w:rsidP="001F32CC">
      <w:pPr>
        <w:pStyle w:val="ListParagraph"/>
        <w:numPr>
          <w:ilvl w:val="0"/>
          <w:numId w:val="17"/>
        </w:numPr>
        <w:tabs>
          <w:tab w:val="left" w:pos="426"/>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Dengan meningkatkan motivasi kerja.</w:t>
      </w:r>
    </w:p>
    <w:p w:rsidR="00D843EA" w:rsidRPr="00D843EA" w:rsidRDefault="00D843EA" w:rsidP="001F32CC">
      <w:pPr>
        <w:pStyle w:val="ListParagraph"/>
        <w:tabs>
          <w:tab w:val="left" w:pos="426"/>
        </w:tabs>
        <w:spacing w:after="0" w:line="240" w:lineRule="auto"/>
        <w:ind w:left="1210"/>
        <w:jc w:val="both"/>
        <w:rPr>
          <w:rFonts w:asciiTheme="majorHAnsi" w:eastAsia="Times New Roman" w:hAnsiTheme="majorHAnsi"/>
          <w:sz w:val="24"/>
          <w:szCs w:val="24"/>
          <w:lang w:val="id-ID"/>
        </w:rPr>
      </w:pPr>
    </w:p>
    <w:p w:rsidR="00D843EA" w:rsidRPr="00D843EA" w:rsidRDefault="00D843EA" w:rsidP="001F32CC">
      <w:pPr>
        <w:tabs>
          <w:tab w:val="left" w:pos="284"/>
        </w:tabs>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ab/>
      </w:r>
      <w:r w:rsidRPr="00D843EA">
        <w:rPr>
          <w:rFonts w:asciiTheme="majorHAnsi" w:eastAsia="Times New Roman" w:hAnsiTheme="majorHAnsi"/>
          <w:sz w:val="24"/>
          <w:szCs w:val="24"/>
          <w:lang w:val="id-ID"/>
        </w:rPr>
        <w:tab/>
      </w:r>
      <w:r w:rsidRPr="00D843EA">
        <w:rPr>
          <w:rFonts w:asciiTheme="majorHAnsi" w:eastAsia="Times New Roman" w:hAnsiTheme="majorHAnsi"/>
          <w:sz w:val="24"/>
          <w:szCs w:val="24"/>
        </w:rPr>
        <w:t>Menurut Husaini Usman</w:t>
      </w:r>
      <w:proofErr w:type="gramStart"/>
      <w:r w:rsidRPr="00D843EA">
        <w:rPr>
          <w:rFonts w:asciiTheme="majorHAnsi" w:eastAsia="Times New Roman" w:hAnsiTheme="majorHAnsi"/>
          <w:sz w:val="24"/>
          <w:szCs w:val="24"/>
        </w:rPr>
        <w:t>,</w:t>
      </w:r>
      <w:r w:rsidRPr="00D843EA">
        <w:rPr>
          <w:rFonts w:asciiTheme="majorHAnsi" w:eastAsia="Times New Roman" w:hAnsiTheme="majorHAnsi"/>
          <w:sz w:val="24"/>
          <w:szCs w:val="24"/>
          <w:lang w:val="id-ID"/>
        </w:rPr>
        <w:t>(</w:t>
      </w:r>
      <w:proofErr w:type="gramEnd"/>
      <w:r w:rsidRPr="00D843EA">
        <w:rPr>
          <w:rFonts w:asciiTheme="majorHAnsi" w:eastAsia="Times New Roman" w:hAnsiTheme="majorHAnsi"/>
          <w:sz w:val="24"/>
          <w:szCs w:val="24"/>
          <w:lang w:val="id-ID"/>
        </w:rPr>
        <w:t xml:space="preserve">2008) </w:t>
      </w:r>
      <w:r w:rsidRPr="00D843EA">
        <w:rPr>
          <w:rFonts w:asciiTheme="majorHAnsi" w:eastAsia="Times New Roman" w:hAnsiTheme="majorHAnsi"/>
          <w:sz w:val="24"/>
          <w:szCs w:val="24"/>
        </w:rPr>
        <w:t xml:space="preserve"> tujuan penilaian kinerja adalah:</w:t>
      </w:r>
    </w:p>
    <w:p w:rsidR="00D843EA" w:rsidRPr="00D843EA" w:rsidRDefault="00D843EA" w:rsidP="001F32CC">
      <w:pPr>
        <w:pStyle w:val="ListParagraph"/>
        <w:numPr>
          <w:ilvl w:val="0"/>
          <w:numId w:val="18"/>
        </w:numPr>
        <w:tabs>
          <w:tab w:val="left" w:pos="993"/>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Lebih menjamin objektivitas dalam pembinaan calon pegawai dan pegawai</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berdasarkan sistem kari</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r dan sistem prestasi kerja.</w:t>
      </w:r>
    </w:p>
    <w:p w:rsidR="00D843EA" w:rsidRPr="00D843EA" w:rsidRDefault="00D843EA" w:rsidP="001F32CC">
      <w:pPr>
        <w:pStyle w:val="ListParagraph"/>
        <w:numPr>
          <w:ilvl w:val="0"/>
          <w:numId w:val="18"/>
        </w:numPr>
        <w:tabs>
          <w:tab w:val="left" w:pos="993"/>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Memperoleh bahan-bahan pertimbangan objektif (masukan) dalam</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pembinaan capeg dan PNS dalam membuat kebijakan seperti promosi</w:t>
      </w:r>
      <w:proofErr w:type="gramStart"/>
      <w:r w:rsidRPr="00D843EA">
        <w:rPr>
          <w:rFonts w:asciiTheme="majorHAnsi" w:eastAsia="Times New Roman" w:hAnsiTheme="majorHAnsi"/>
          <w:sz w:val="24"/>
          <w:szCs w:val="24"/>
        </w:rPr>
        <w:t>,demosi</w:t>
      </w:r>
      <w:proofErr w:type="gramEnd"/>
      <w:r w:rsidRPr="00D843EA">
        <w:rPr>
          <w:rFonts w:asciiTheme="majorHAnsi" w:eastAsia="Times New Roman" w:hAnsiTheme="majorHAnsi"/>
          <w:sz w:val="24"/>
          <w:szCs w:val="24"/>
        </w:rPr>
        <w:t xml:space="preserve">, transfer (mutasi), hukuman, pemecatan, bonus, </w:t>
      </w:r>
      <w:r w:rsidRPr="00D843EA">
        <w:rPr>
          <w:rFonts w:asciiTheme="majorHAnsi" w:eastAsia="Times New Roman" w:hAnsiTheme="majorHAnsi"/>
          <w:i/>
          <w:sz w:val="24"/>
          <w:szCs w:val="24"/>
        </w:rPr>
        <w:t xml:space="preserve">job design </w:t>
      </w:r>
      <w:r w:rsidRPr="00D843EA">
        <w:rPr>
          <w:rFonts w:asciiTheme="majorHAnsi" w:eastAsia="Times New Roman" w:hAnsiTheme="majorHAnsi"/>
          <w:sz w:val="24"/>
          <w:szCs w:val="24"/>
        </w:rPr>
        <w:t>seperti</w:t>
      </w:r>
      <w:r w:rsidRPr="00D843EA">
        <w:rPr>
          <w:rFonts w:asciiTheme="majorHAnsi" w:eastAsia="Times New Roman" w:hAnsiTheme="majorHAnsi"/>
          <w:i/>
          <w:sz w:val="24"/>
          <w:szCs w:val="24"/>
        </w:rPr>
        <w:t xml:space="preserve"> job</w:t>
      </w:r>
      <w:r w:rsidRPr="00D843EA">
        <w:rPr>
          <w:rFonts w:asciiTheme="majorHAnsi" w:eastAsia="Times New Roman" w:hAnsiTheme="majorHAnsi"/>
          <w:i/>
          <w:sz w:val="24"/>
          <w:szCs w:val="24"/>
          <w:lang w:val="id-ID"/>
        </w:rPr>
        <w:t xml:space="preserve"> </w:t>
      </w:r>
      <w:r w:rsidRPr="00D843EA">
        <w:rPr>
          <w:rFonts w:asciiTheme="majorHAnsi" w:eastAsia="Times New Roman" w:hAnsiTheme="majorHAnsi"/>
          <w:i/>
          <w:sz w:val="24"/>
          <w:szCs w:val="24"/>
        </w:rPr>
        <w:t>enlargement</w:t>
      </w:r>
      <w:r w:rsidRPr="00D843EA">
        <w:rPr>
          <w:rFonts w:asciiTheme="majorHAnsi" w:eastAsia="Times New Roman" w:hAnsiTheme="majorHAnsi"/>
          <w:sz w:val="24"/>
          <w:szCs w:val="24"/>
        </w:rPr>
        <w:t>,</w:t>
      </w:r>
      <w:r w:rsidRPr="00D843EA">
        <w:rPr>
          <w:rFonts w:asciiTheme="majorHAnsi" w:eastAsia="Times New Roman" w:hAnsiTheme="majorHAnsi"/>
          <w:i/>
          <w:sz w:val="24"/>
          <w:szCs w:val="24"/>
        </w:rPr>
        <w:t xml:space="preserve"> job enrichment, and job rotation.</w:t>
      </w:r>
    </w:p>
    <w:p w:rsidR="00D843EA" w:rsidRPr="00D843EA" w:rsidRDefault="00D843EA" w:rsidP="001F32CC">
      <w:pPr>
        <w:pStyle w:val="ListParagraph"/>
        <w:numPr>
          <w:ilvl w:val="0"/>
          <w:numId w:val="18"/>
        </w:numPr>
        <w:tabs>
          <w:tab w:val="left" w:pos="993"/>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lastRenderedPageBreak/>
        <w:t>Memberi masukan dengan mengatasi masalah yang ada, misalnya kurang</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t</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rampil atau kurang ket</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rampilan baru (dengan menentukan jenis pelatihan danpengembangan karir calon pegawai atau pegawai).</w:t>
      </w:r>
    </w:p>
    <w:p w:rsidR="00D843EA" w:rsidRPr="00D843EA" w:rsidRDefault="00D843EA" w:rsidP="001F32CC">
      <w:pPr>
        <w:pStyle w:val="ListParagraph"/>
        <w:numPr>
          <w:ilvl w:val="0"/>
          <w:numId w:val="18"/>
        </w:numPr>
        <w:tabs>
          <w:tab w:val="left" w:pos="993"/>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Mengukur validitas metode penilaian kinerja yang digunakan</w:t>
      </w:r>
    </w:p>
    <w:p w:rsidR="00D843EA" w:rsidRPr="00D843EA" w:rsidRDefault="00D843EA" w:rsidP="001F32CC">
      <w:pPr>
        <w:pStyle w:val="ListParagraph"/>
        <w:numPr>
          <w:ilvl w:val="0"/>
          <w:numId w:val="18"/>
        </w:numPr>
        <w:tabs>
          <w:tab w:val="left" w:pos="993"/>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Mendiagnosa masalah-masalah organisasi</w:t>
      </w:r>
    </w:p>
    <w:p w:rsidR="00D843EA" w:rsidRPr="00D843EA" w:rsidRDefault="00D843EA" w:rsidP="001F32CC">
      <w:pPr>
        <w:pStyle w:val="ListParagraph"/>
        <w:numPr>
          <w:ilvl w:val="0"/>
          <w:numId w:val="18"/>
        </w:numPr>
        <w:tabs>
          <w:tab w:val="left" w:pos="993"/>
        </w:tabs>
        <w:spacing w:after="0" w:line="240" w:lineRule="auto"/>
        <w:ind w:left="1210"/>
        <w:jc w:val="both"/>
        <w:rPr>
          <w:rFonts w:asciiTheme="majorHAnsi" w:eastAsia="Times New Roman" w:hAnsiTheme="majorHAnsi"/>
          <w:sz w:val="24"/>
          <w:szCs w:val="24"/>
          <w:lang w:val="id-ID"/>
        </w:rPr>
      </w:pPr>
      <w:r w:rsidRPr="00D843EA">
        <w:rPr>
          <w:rFonts w:asciiTheme="majorHAnsi" w:eastAsia="Times New Roman" w:hAnsiTheme="majorHAnsi"/>
          <w:sz w:val="24"/>
          <w:szCs w:val="24"/>
        </w:rPr>
        <w:t>Umpan balik bagi calon pegawai, pegawai, serta pemimpin</w:t>
      </w:r>
      <w:r w:rsidRPr="00D843EA">
        <w:rPr>
          <w:rFonts w:asciiTheme="majorHAnsi" w:eastAsia="Arial" w:hAnsiTheme="majorHAnsi"/>
          <w:sz w:val="24"/>
          <w:szCs w:val="24"/>
        </w:rPr>
        <w:t>.</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Dalam UU RI No 14 Tahun 2005 tentang pendidik dan dosen pendidik wajib mempunyai kualifikasi akademik, kompetensi serta mempunyai kemampuan dengan mewujudkan tujuan pendidikan nasional.</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Kompetensi pendidik meliputi kompetensi pedagogik, kompetensi kepribadian, kompetensi sosial, dan kompetensi profesional yang diperoleh melalui pendidikan profesi.</w:t>
      </w:r>
      <w:proofErr w:type="gramEnd"/>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Disiplin adalah suatu kondisi yang tercipta dan terbentuk melalui proses dari serangkaian perilaku yang menunjukkan nilai-nilai ketaatan, kepatuhan, kesetiaan, keteraturan dan ketertiban. Disiplin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membuat</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seseorang tahu dan dapat membedakan hal-hal apa yang seharusnya dilakukan, yang wajib dilakukan, yang boleh dilakukan, yang tak sepatutnya dilakukan (karena merupakan hal-hal yang dilarang). Bagi seorang yang berdisiplin karena sudah menyatu dalam dirinya, maka sikap atau perbuatan yang dilakukan bukan lagi dirasakan sebagai beban, namun sebaliknya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membebani dirinya apabila ia tidak berbuat disiplin. </w:t>
      </w:r>
      <w:proofErr w:type="gramStart"/>
      <w:r w:rsidRPr="00D843EA">
        <w:rPr>
          <w:rFonts w:asciiTheme="majorHAnsi" w:eastAsia="Times New Roman" w:hAnsiTheme="majorHAnsi"/>
          <w:sz w:val="24"/>
          <w:szCs w:val="24"/>
        </w:rPr>
        <w:t>Nilai-nilai kepatuhan telah menjadi bagian dari perilaku dalam kehidupannya</w:t>
      </w:r>
      <w:r w:rsidRPr="00D843EA">
        <w:rPr>
          <w:rFonts w:asciiTheme="majorHAnsi" w:eastAsia="Times New Roman" w:hAnsiTheme="majorHAnsi"/>
          <w:sz w:val="24"/>
          <w:szCs w:val="24"/>
          <w:lang w:val="id-ID"/>
        </w:rPr>
        <w:t>, (Tulus Tu’Us, 2004: 31).</w:t>
      </w:r>
      <w:proofErr w:type="gramEnd"/>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lastRenderedPageBreak/>
        <w:t xml:space="preserve">Masalah disiplin sering disepelekan, bahkan banyak sekali pelanggaran, Tidak sedikit pelanggaran yang yang dilakukan oleh kepala sekolah, pendidik maupun siswa. Berdasarkan hasil observasi yang dilakukan peneliti di SDN Argapura 02, dari beberapa pendidik ada yang belum menjalankan tugasnya dengan baik. Hal ini terlihat ketika pendidik tidak disiplin saat masuk sekolah, pendidik sering datang terlambat, tidak izin jika tidak masuk sekolah. Ketika sedang belajar pendidik tidak mengkondisikan kelas dan pendidik tidak memanfaatkan sarana yang ada di sekolah sehingga pembelajaran terlihat sangat monoton dan siswa merasa bosan dan dapat dilihat bahwa kinerja pendidik sangat rendah. </w:t>
      </w:r>
    </w:p>
    <w:p w:rsidR="00D843EA" w:rsidRPr="00D843EA" w:rsidRDefault="00D843EA" w:rsidP="001F32CC">
      <w:pPr>
        <w:tabs>
          <w:tab w:val="left" w:pos="1134"/>
        </w:tabs>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Menurut Tulus Tu’us (2008: 30) d</w:t>
      </w:r>
      <w:r w:rsidRPr="00D843EA">
        <w:rPr>
          <w:rFonts w:asciiTheme="majorHAnsi" w:eastAsia="Times New Roman" w:hAnsiTheme="majorHAnsi"/>
          <w:sz w:val="24"/>
          <w:szCs w:val="24"/>
        </w:rPr>
        <w:t xml:space="preserve">isiplin berasal dari bahasa latin, </w:t>
      </w:r>
      <w:r w:rsidRPr="00D843EA">
        <w:rPr>
          <w:rFonts w:asciiTheme="majorHAnsi" w:eastAsia="Times New Roman" w:hAnsiTheme="majorHAnsi"/>
          <w:i/>
          <w:sz w:val="24"/>
          <w:szCs w:val="24"/>
        </w:rPr>
        <w:t>di</w:t>
      </w:r>
      <w:r w:rsidRPr="00D843EA">
        <w:rPr>
          <w:rFonts w:asciiTheme="majorHAnsi" w:eastAsia="Times New Roman" w:hAnsiTheme="majorHAnsi"/>
          <w:i/>
          <w:sz w:val="24"/>
          <w:szCs w:val="24"/>
          <w:lang w:val="id-ID"/>
        </w:rPr>
        <w:t>sc</w:t>
      </w:r>
      <w:r w:rsidRPr="00D843EA">
        <w:rPr>
          <w:rFonts w:asciiTheme="majorHAnsi" w:eastAsia="Times New Roman" w:hAnsiTheme="majorHAnsi"/>
          <w:i/>
          <w:sz w:val="24"/>
          <w:szCs w:val="24"/>
        </w:rPr>
        <w:t>iplina</w:t>
      </w:r>
      <w:r w:rsidRPr="00D843EA">
        <w:rPr>
          <w:rFonts w:asciiTheme="majorHAnsi" w:eastAsia="Times New Roman" w:hAnsiTheme="majorHAnsi"/>
          <w:sz w:val="24"/>
          <w:szCs w:val="24"/>
        </w:rPr>
        <w:t xml:space="preserve"> yang menunjukkan kepada kegiatan belajar mengajar. </w:t>
      </w:r>
      <w:proofErr w:type="gramStart"/>
      <w:r w:rsidRPr="00D843EA">
        <w:rPr>
          <w:rFonts w:asciiTheme="majorHAnsi" w:eastAsia="Times New Roman" w:hAnsiTheme="majorHAnsi"/>
          <w:sz w:val="24"/>
          <w:szCs w:val="24"/>
        </w:rPr>
        <w:t xml:space="preserve">Istilah tersebut sangat dekat dengan istilah dalam bahasa Inggris, </w:t>
      </w:r>
      <w:r w:rsidRPr="00D843EA">
        <w:rPr>
          <w:rFonts w:asciiTheme="majorHAnsi" w:eastAsia="Times New Roman" w:hAnsiTheme="majorHAnsi"/>
          <w:i/>
          <w:sz w:val="24"/>
          <w:szCs w:val="24"/>
        </w:rPr>
        <w:t>disciple</w:t>
      </w:r>
      <w:r w:rsidRPr="00D843EA">
        <w:rPr>
          <w:rFonts w:asciiTheme="majorHAnsi" w:eastAsia="Times New Roman" w:hAnsiTheme="majorHAnsi"/>
          <w:sz w:val="24"/>
          <w:szCs w:val="24"/>
        </w:rPr>
        <w:t xml:space="preserve"> yang berarti mengikuti orang dengan belajar di bawah pengawasan seorang pemimpin.</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 xml:space="preserve">Istilah lainnya dalam bahasa Inggris adalah </w:t>
      </w:r>
      <w:r w:rsidRPr="00D843EA">
        <w:rPr>
          <w:rFonts w:asciiTheme="majorHAnsi" w:eastAsia="Times New Roman" w:hAnsiTheme="majorHAnsi"/>
          <w:i/>
          <w:sz w:val="24"/>
          <w:szCs w:val="24"/>
        </w:rPr>
        <w:t>disciple</w:t>
      </w:r>
      <w:r w:rsidRPr="00D843EA">
        <w:rPr>
          <w:rFonts w:asciiTheme="majorHAnsi" w:eastAsia="Times New Roman" w:hAnsiTheme="majorHAnsi"/>
          <w:sz w:val="24"/>
          <w:szCs w:val="24"/>
        </w:rPr>
        <w:t xml:space="preserve"> yang berarti tertib, taat atau mengendalikan tingkah laku, penguasaan diri dan kendali diri.</w:t>
      </w:r>
      <w:proofErr w:type="gramEnd"/>
    </w:p>
    <w:p w:rsidR="00D843EA" w:rsidRPr="00D843EA" w:rsidRDefault="00D843EA" w:rsidP="001F32CC">
      <w:pPr>
        <w:tabs>
          <w:tab w:val="left" w:pos="1134"/>
        </w:tabs>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 xml:space="preserve">Menurut Depdikbud (2002: 268) </w:t>
      </w:r>
      <w:r w:rsidRPr="00D843EA">
        <w:rPr>
          <w:rFonts w:asciiTheme="majorHAnsi" w:eastAsia="Times New Roman" w:hAnsiTheme="majorHAnsi"/>
          <w:sz w:val="24"/>
          <w:szCs w:val="24"/>
        </w:rPr>
        <w:t>Disiplin dalam Kamus Besar Bahasa Indonesia diartikan ketaatan (kepatuhan) kepada peraturan (tata tertib dan sebagainya).</w:t>
      </w:r>
      <w:r w:rsidRPr="00D843EA">
        <w:rPr>
          <w:rFonts w:asciiTheme="majorHAnsi" w:eastAsia="Times New Roman" w:hAnsiTheme="majorHAnsi"/>
          <w:sz w:val="24"/>
          <w:szCs w:val="24"/>
          <w:vertAlign w:val="superscript"/>
          <w:lang w:val="id-ID"/>
        </w:rPr>
        <w:t xml:space="preserve"> </w:t>
      </w:r>
      <w:r w:rsidRPr="00D843EA">
        <w:rPr>
          <w:rFonts w:asciiTheme="majorHAnsi" w:eastAsia="Times New Roman" w:hAnsiTheme="majorHAnsi"/>
          <w:i/>
          <w:sz w:val="24"/>
          <w:szCs w:val="24"/>
        </w:rPr>
        <w:t>Discipline is employee self-control to meet organization standards and objectives</w:t>
      </w:r>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Disiplin sesungguhnya adalah kendali bagi pelaksanaan</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kerjasama atau “</w:t>
      </w:r>
      <w:r w:rsidRPr="00D843EA">
        <w:rPr>
          <w:rFonts w:asciiTheme="majorHAnsi" w:eastAsia="Times New Roman" w:hAnsiTheme="majorHAnsi"/>
          <w:i/>
          <w:sz w:val="24"/>
          <w:szCs w:val="24"/>
        </w:rPr>
        <w:t>teamwork</w:t>
      </w:r>
      <w:r w:rsidRPr="00D843EA">
        <w:rPr>
          <w:rFonts w:asciiTheme="majorHAnsi" w:eastAsia="Times New Roman" w:hAnsiTheme="majorHAnsi"/>
          <w:sz w:val="24"/>
          <w:szCs w:val="24"/>
        </w:rPr>
        <w:t>” agar berhasil.</w:t>
      </w:r>
      <w:proofErr w:type="gramEnd"/>
      <w:r w:rsidRPr="00D843EA">
        <w:rPr>
          <w:rFonts w:asciiTheme="majorHAnsi" w:eastAsia="Times New Roman" w:hAnsiTheme="majorHAnsi"/>
          <w:sz w:val="24"/>
          <w:szCs w:val="24"/>
          <w:lang w:val="id-ID"/>
        </w:rPr>
        <w:t xml:space="preserve"> Menurut Malayu (2009: 193) </w:t>
      </w:r>
      <w:r w:rsidRPr="00D843EA">
        <w:rPr>
          <w:rFonts w:asciiTheme="majorHAnsi" w:eastAsia="Times New Roman" w:hAnsiTheme="majorHAnsi"/>
          <w:sz w:val="24"/>
          <w:szCs w:val="24"/>
        </w:rPr>
        <w:t>Kedisiplinan adalah kesadaran dan kesediaan seseorang menaati semua peraturan perusahaan dan norma-norma sosial yang berlaku.</w:t>
      </w:r>
    </w:p>
    <w:p w:rsidR="00D843EA" w:rsidRPr="00D843EA" w:rsidRDefault="00D843EA" w:rsidP="001F32CC">
      <w:pPr>
        <w:tabs>
          <w:tab w:val="left" w:pos="1134"/>
        </w:tabs>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Menurut </w:t>
      </w:r>
      <w:proofErr w:type="gramStart"/>
      <w:r w:rsidRPr="00D843EA">
        <w:rPr>
          <w:rFonts w:asciiTheme="majorHAnsi" w:eastAsia="Times New Roman" w:hAnsiTheme="majorHAnsi"/>
          <w:sz w:val="24"/>
          <w:szCs w:val="24"/>
        </w:rPr>
        <w:t>The</w:t>
      </w:r>
      <w:proofErr w:type="gramEnd"/>
      <w:r w:rsidRPr="00D843EA">
        <w:rPr>
          <w:rFonts w:asciiTheme="majorHAnsi" w:eastAsia="Times New Roman" w:hAnsiTheme="majorHAnsi"/>
          <w:sz w:val="24"/>
          <w:szCs w:val="24"/>
        </w:rPr>
        <w:t xml:space="preserve"> Liang Gie</w:t>
      </w:r>
      <w:r w:rsidRPr="00D843EA">
        <w:rPr>
          <w:rFonts w:asciiTheme="majorHAnsi" w:eastAsia="Times New Roman" w:hAnsiTheme="majorHAnsi"/>
          <w:sz w:val="24"/>
          <w:szCs w:val="24"/>
          <w:lang w:val="id-ID"/>
        </w:rPr>
        <w:t xml:space="preserve"> (2012:40) </w:t>
      </w:r>
      <w:r w:rsidRPr="00D843EA">
        <w:rPr>
          <w:rFonts w:asciiTheme="majorHAnsi" w:eastAsia="Times New Roman" w:hAnsiTheme="majorHAnsi"/>
          <w:sz w:val="24"/>
          <w:szCs w:val="24"/>
        </w:rPr>
        <w:t xml:space="preserve">disiplin adalah suatu keadaan tertib dimana orang-orang yang bergabung </w:t>
      </w:r>
      <w:r w:rsidRPr="00D843EA">
        <w:rPr>
          <w:rFonts w:asciiTheme="majorHAnsi" w:eastAsia="Times New Roman" w:hAnsiTheme="majorHAnsi"/>
          <w:sz w:val="24"/>
          <w:szCs w:val="24"/>
        </w:rPr>
        <w:lastRenderedPageBreak/>
        <w:t>dalam suatu organisasi tunduk pada peraturan-peraturan yang telah ada dengan rasa tenang.</w:t>
      </w:r>
    </w:p>
    <w:p w:rsidR="00D843EA" w:rsidRPr="00D843EA" w:rsidRDefault="00D843EA" w:rsidP="001F32CC">
      <w:pPr>
        <w:tabs>
          <w:tab w:val="left" w:pos="567"/>
          <w:tab w:val="left" w:pos="1134"/>
        </w:tabs>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ab/>
      </w:r>
      <w:proofErr w:type="gramStart"/>
      <w:r w:rsidRPr="00D843EA">
        <w:rPr>
          <w:rFonts w:asciiTheme="majorHAnsi" w:eastAsia="Times New Roman" w:hAnsiTheme="majorHAnsi"/>
          <w:sz w:val="24"/>
          <w:szCs w:val="24"/>
        </w:rPr>
        <w:t xml:space="preserve">Menurut </w:t>
      </w:r>
      <w:r w:rsidRPr="00D843EA">
        <w:rPr>
          <w:rFonts w:asciiTheme="majorHAnsi" w:eastAsia="Times New Roman" w:hAnsiTheme="majorHAnsi"/>
          <w:sz w:val="24"/>
          <w:szCs w:val="24"/>
          <w:lang w:val="id-ID"/>
        </w:rPr>
        <w:t>Andi Saondi dan Aris Suherman (2012: 40)</w:t>
      </w:r>
      <w:r w:rsidRPr="00D843EA">
        <w:rPr>
          <w:rFonts w:asciiTheme="majorHAnsi" w:eastAsia="Times New Roman" w:hAnsiTheme="majorHAnsi"/>
          <w:sz w:val="24"/>
          <w:szCs w:val="24"/>
        </w:rPr>
        <w:t xml:space="preserve"> disiplin adalah suatu keadaan tertib dimana orang-orang yang bergabung dalam suatu organisasi tunduk pada peraturan-peraturan yang telah ada dengan rasa tenang.</w:t>
      </w:r>
      <w:proofErr w:type="gramEnd"/>
    </w:p>
    <w:p w:rsidR="00D843EA" w:rsidRPr="00D843EA" w:rsidRDefault="00D843EA" w:rsidP="001F32CC">
      <w:pPr>
        <w:tabs>
          <w:tab w:val="left" w:pos="567"/>
          <w:tab w:val="left" w:pos="8222"/>
        </w:tabs>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ab/>
      </w:r>
      <w:r w:rsidRPr="00D843EA">
        <w:rPr>
          <w:rFonts w:asciiTheme="majorHAnsi" w:eastAsia="Times New Roman" w:hAnsiTheme="majorHAnsi"/>
          <w:sz w:val="24"/>
          <w:szCs w:val="24"/>
        </w:rPr>
        <w:t xml:space="preserve">Berdasarkan pengertian diatas kedisiplinan dapat disimpulkan bahwa kedisiplinan adalah suatu ketaatan terhadap peraturan dan </w:t>
      </w:r>
      <w:proofErr w:type="gramStart"/>
      <w:r w:rsidRPr="00D843EA">
        <w:rPr>
          <w:rFonts w:asciiTheme="majorHAnsi" w:eastAsia="Times New Roman" w:hAnsiTheme="majorHAnsi"/>
          <w:sz w:val="24"/>
          <w:szCs w:val="24"/>
        </w:rPr>
        <w:t>norma</w:t>
      </w:r>
      <w:proofErr w:type="gramEnd"/>
      <w:r w:rsidRPr="00D843EA">
        <w:rPr>
          <w:rFonts w:asciiTheme="majorHAnsi" w:eastAsia="Times New Roman" w:hAnsiTheme="majorHAnsi"/>
          <w:sz w:val="24"/>
          <w:szCs w:val="24"/>
        </w:rPr>
        <w:t xml:space="preserve"> yang berlaku dengan mencapai tujuan tertentu.</w:t>
      </w:r>
      <w:r w:rsidRPr="00D843EA">
        <w:rPr>
          <w:rFonts w:asciiTheme="majorHAnsi" w:eastAsia="Times New Roman" w:hAnsiTheme="majorHAnsi"/>
          <w:sz w:val="24"/>
          <w:szCs w:val="24"/>
          <w:lang w:val="id-ID"/>
        </w:rPr>
        <w:t xml:space="preserve"> Serta </w:t>
      </w:r>
      <w:r w:rsidRPr="00D843EA">
        <w:rPr>
          <w:rFonts w:asciiTheme="majorHAnsi" w:eastAsia="Times New Roman" w:hAnsiTheme="majorHAnsi"/>
          <w:sz w:val="24"/>
          <w:szCs w:val="24"/>
        </w:rPr>
        <w:t>proses mengarahkan, mengabdikan kehendak-kehendak langsung, dorongan-dorongan, keinginan atau kepentingan- kepentingan, kepada suatu cita-cita, tujuan tertentu dengan mencapai efek yang lebih besar.</w:t>
      </w:r>
    </w:p>
    <w:p w:rsidR="00D843EA" w:rsidRPr="00D843EA" w:rsidRDefault="00D843EA" w:rsidP="001F32CC">
      <w:pPr>
        <w:pStyle w:val="ListParagraph"/>
        <w:numPr>
          <w:ilvl w:val="1"/>
          <w:numId w:val="14"/>
        </w:numPr>
        <w:tabs>
          <w:tab w:val="left" w:pos="284"/>
        </w:tabs>
        <w:spacing w:after="0" w:line="240" w:lineRule="auto"/>
        <w:ind w:left="142" w:hanging="142"/>
        <w:jc w:val="both"/>
        <w:rPr>
          <w:rFonts w:asciiTheme="majorHAnsi" w:eastAsia="Times New Roman" w:hAnsiTheme="majorHAnsi"/>
          <w:sz w:val="24"/>
          <w:szCs w:val="24"/>
        </w:rPr>
      </w:pPr>
      <w:r w:rsidRPr="00D843EA">
        <w:rPr>
          <w:rFonts w:asciiTheme="majorHAnsi" w:eastAsia="Times New Roman" w:hAnsiTheme="majorHAnsi"/>
          <w:sz w:val="24"/>
          <w:szCs w:val="24"/>
        </w:rPr>
        <w:t>Macam- macam disiplin</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Menurut Anwar Prabu (2009: 129) a</w:t>
      </w:r>
      <w:r w:rsidRPr="00D843EA">
        <w:rPr>
          <w:rFonts w:asciiTheme="majorHAnsi" w:eastAsia="Times New Roman" w:hAnsiTheme="majorHAnsi"/>
          <w:sz w:val="24"/>
          <w:szCs w:val="24"/>
        </w:rPr>
        <w:t>da 2 bentuk disiplin dalam kerja, yaitu disiplin preventif dan disiplin korektif.</w:t>
      </w:r>
    </w:p>
    <w:p w:rsidR="00D843EA" w:rsidRPr="00D843EA" w:rsidRDefault="00D843EA" w:rsidP="001F32CC">
      <w:pPr>
        <w:pStyle w:val="ListParagraph"/>
        <w:spacing w:after="0" w:line="240" w:lineRule="auto"/>
        <w:ind w:left="0"/>
        <w:jc w:val="both"/>
        <w:rPr>
          <w:rFonts w:asciiTheme="majorHAnsi" w:eastAsia="Times New Roman" w:hAnsiTheme="majorHAnsi"/>
          <w:sz w:val="24"/>
          <w:szCs w:val="24"/>
        </w:rPr>
      </w:pPr>
      <w:r w:rsidRPr="00D843EA">
        <w:rPr>
          <w:rFonts w:asciiTheme="majorHAnsi" w:eastAsia="Times New Roman" w:hAnsiTheme="majorHAnsi"/>
          <w:sz w:val="24"/>
          <w:szCs w:val="24"/>
          <w:lang w:val="id-ID"/>
        </w:rPr>
        <w:t xml:space="preserve">1.  </w:t>
      </w:r>
      <w:r w:rsidRPr="00D843EA">
        <w:rPr>
          <w:rFonts w:asciiTheme="majorHAnsi" w:eastAsia="Times New Roman" w:hAnsiTheme="majorHAnsi"/>
          <w:sz w:val="24"/>
          <w:szCs w:val="24"/>
        </w:rPr>
        <w:t>Disiplin preventif</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Disiplin preventif adalah suatu upaya dengan menggerakkan pegawai mengikuti dan mematuhi pedoman kerja, aturan-aturan yang telah digariskan oleh perusahaan.</w:t>
      </w:r>
      <w:proofErr w:type="gramEnd"/>
      <w:r w:rsidRPr="00D843EA">
        <w:rPr>
          <w:rFonts w:asciiTheme="majorHAnsi" w:eastAsia="Times New Roman" w:hAnsiTheme="majorHAnsi"/>
          <w:sz w:val="24"/>
          <w:szCs w:val="24"/>
          <w:lang w:val="id-ID"/>
        </w:rPr>
        <w:t xml:space="preserve"> </w:t>
      </w:r>
      <w:proofErr w:type="gramStart"/>
      <w:r w:rsidRPr="00D843EA">
        <w:rPr>
          <w:rFonts w:asciiTheme="majorHAnsi" w:eastAsia="Times New Roman" w:hAnsiTheme="majorHAnsi"/>
          <w:sz w:val="24"/>
          <w:szCs w:val="24"/>
        </w:rPr>
        <w:t>Disiplin preventif merupakan suatu sistem yang berhubungan dengan kebutuhan kerja dengan semua bagian sistem yang ada dalam</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organisasi.</w:t>
      </w:r>
      <w:proofErr w:type="gramEnd"/>
      <w:r w:rsidRPr="00D843EA">
        <w:rPr>
          <w:rFonts w:asciiTheme="majorHAnsi" w:eastAsia="Times New Roman" w:hAnsiTheme="majorHAnsi"/>
          <w:sz w:val="24"/>
          <w:szCs w:val="24"/>
        </w:rPr>
        <w:t xml:space="preserve"> Jika</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sistem organisasi baik, maka diharapkan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lebih mudah menegakkan disiplin kerja.</w:t>
      </w:r>
    </w:p>
    <w:p w:rsidR="00D843EA" w:rsidRPr="00D843EA" w:rsidRDefault="00D843EA" w:rsidP="001F32CC">
      <w:pPr>
        <w:pStyle w:val="ListParagraph"/>
        <w:numPr>
          <w:ilvl w:val="0"/>
          <w:numId w:val="15"/>
        </w:numPr>
        <w:tabs>
          <w:tab w:val="left" w:pos="284"/>
        </w:tabs>
        <w:spacing w:after="0" w:line="240" w:lineRule="auto"/>
        <w:ind w:left="0" w:firstLine="0"/>
        <w:jc w:val="both"/>
        <w:rPr>
          <w:rFonts w:asciiTheme="majorHAnsi" w:eastAsia="Times New Roman" w:hAnsiTheme="majorHAnsi"/>
          <w:sz w:val="24"/>
          <w:szCs w:val="24"/>
          <w:lang w:val="id-ID"/>
        </w:rPr>
      </w:pPr>
      <w:r w:rsidRPr="00D843EA">
        <w:rPr>
          <w:rFonts w:asciiTheme="majorHAnsi" w:eastAsia="Times New Roman" w:hAnsiTheme="majorHAnsi"/>
          <w:sz w:val="24"/>
          <w:szCs w:val="24"/>
        </w:rPr>
        <w:t>Disiplin korektif</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Disiplin korektif adalah upaya menggerakan pegawai dalam menyatukan suatu peraturan dan mengarahkan dengan tetap mematuhi peraturan sesuai dengan pedoman yang berlaku pada perusahaan.</w:t>
      </w:r>
      <w:proofErr w:type="gramEnd"/>
    </w:p>
    <w:p w:rsidR="00D843EA" w:rsidRPr="00D843EA" w:rsidRDefault="00D843EA" w:rsidP="001F32CC">
      <w:pPr>
        <w:pStyle w:val="ListParagraph"/>
        <w:numPr>
          <w:ilvl w:val="1"/>
          <w:numId w:val="15"/>
        </w:numPr>
        <w:spacing w:after="0" w:line="240" w:lineRule="auto"/>
        <w:ind w:left="709" w:hanging="283"/>
        <w:jc w:val="both"/>
        <w:rPr>
          <w:rFonts w:asciiTheme="majorHAnsi" w:eastAsia="Times New Roman" w:hAnsiTheme="majorHAnsi"/>
          <w:sz w:val="24"/>
          <w:szCs w:val="24"/>
          <w:lang w:val="id-ID"/>
        </w:rPr>
      </w:pPr>
      <w:r w:rsidRPr="00D843EA">
        <w:rPr>
          <w:rFonts w:asciiTheme="majorHAnsi" w:eastAsia="Times New Roman" w:hAnsiTheme="majorHAnsi"/>
          <w:sz w:val="24"/>
          <w:szCs w:val="24"/>
        </w:rPr>
        <w:t>Kedisiplinan pendidik</w:t>
      </w:r>
    </w:p>
    <w:p w:rsidR="00D843EA" w:rsidRPr="00D843EA" w:rsidRDefault="00D843EA" w:rsidP="001F32CC">
      <w:pPr>
        <w:pStyle w:val="ListParagraph"/>
        <w:numPr>
          <w:ilvl w:val="3"/>
          <w:numId w:val="15"/>
        </w:numPr>
        <w:tabs>
          <w:tab w:val="left" w:pos="851"/>
        </w:tabs>
        <w:spacing w:after="0" w:line="240" w:lineRule="auto"/>
        <w:ind w:left="993" w:hanging="426"/>
        <w:jc w:val="both"/>
        <w:rPr>
          <w:rFonts w:asciiTheme="majorHAnsi" w:eastAsia="Times New Roman" w:hAnsiTheme="majorHAnsi"/>
          <w:sz w:val="24"/>
          <w:szCs w:val="24"/>
        </w:rPr>
      </w:pPr>
      <w:r w:rsidRPr="00D843EA">
        <w:rPr>
          <w:rFonts w:asciiTheme="majorHAnsi" w:eastAsia="Times New Roman" w:hAnsiTheme="majorHAnsi"/>
          <w:sz w:val="24"/>
          <w:szCs w:val="24"/>
        </w:rPr>
        <w:t>Disiplin waktu</w:t>
      </w:r>
    </w:p>
    <w:p w:rsidR="00D843EA" w:rsidRPr="00D843EA" w:rsidRDefault="00D843EA" w:rsidP="001F32CC">
      <w:pPr>
        <w:pStyle w:val="ListParagraph"/>
        <w:spacing w:after="0" w:line="240" w:lineRule="auto"/>
        <w:ind w:firstLine="720"/>
        <w:jc w:val="both"/>
        <w:rPr>
          <w:rFonts w:asciiTheme="majorHAnsi" w:eastAsia="Times New Roman" w:hAnsiTheme="majorHAnsi"/>
          <w:sz w:val="24"/>
          <w:szCs w:val="24"/>
          <w:lang w:val="id-ID"/>
        </w:rPr>
      </w:pPr>
      <w:r w:rsidRPr="00D843EA">
        <w:rPr>
          <w:rFonts w:asciiTheme="majorHAnsi" w:eastAsia="Times New Roman" w:hAnsiTheme="majorHAnsi"/>
          <w:sz w:val="24"/>
          <w:szCs w:val="24"/>
        </w:rPr>
        <w:lastRenderedPageBreak/>
        <w:t>Sebagai seorang pendidik disiplin waktu sebagai sorotan utama, karena waktu sekolah a</w:t>
      </w:r>
      <w:r w:rsidRPr="00D843EA">
        <w:rPr>
          <w:rFonts w:asciiTheme="majorHAnsi" w:eastAsia="Times New Roman" w:hAnsiTheme="majorHAnsi"/>
          <w:sz w:val="24"/>
          <w:szCs w:val="24"/>
          <w:lang w:val="id-ID"/>
        </w:rPr>
        <w:t>da</w:t>
      </w:r>
      <w:r w:rsidRPr="00D843EA">
        <w:rPr>
          <w:rFonts w:asciiTheme="majorHAnsi" w:eastAsia="Times New Roman" w:hAnsiTheme="majorHAnsi"/>
          <w:sz w:val="24"/>
          <w:szCs w:val="24"/>
        </w:rPr>
        <w:t xml:space="preserve">lah waktu terjadinya proses belajar mengajar di sekolah. </w:t>
      </w:r>
      <w:proofErr w:type="gramStart"/>
      <w:r w:rsidRPr="00D843EA">
        <w:rPr>
          <w:rFonts w:asciiTheme="majorHAnsi" w:eastAsia="Times New Roman" w:hAnsiTheme="majorHAnsi"/>
          <w:sz w:val="24"/>
          <w:szCs w:val="24"/>
        </w:rPr>
        <w:t>Waktu sekolah juga mempengaruhi belajar siswa.</w:t>
      </w:r>
      <w:proofErr w:type="gramEnd"/>
      <w:r w:rsidRPr="00D843EA">
        <w:rPr>
          <w:rFonts w:asciiTheme="majorHAnsi" w:eastAsia="Times New Roman" w:hAnsiTheme="majorHAnsi"/>
          <w:sz w:val="24"/>
          <w:szCs w:val="24"/>
        </w:rPr>
        <w:t xml:space="preserve"> Jadi memilih waktu sekolah yang tepat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memberi pengaruh positif terhadap belajar.</w:t>
      </w:r>
    </w:p>
    <w:p w:rsidR="00D843EA" w:rsidRPr="00D843EA" w:rsidRDefault="00D843EA" w:rsidP="001F32CC">
      <w:pPr>
        <w:pStyle w:val="ListParagraph"/>
        <w:tabs>
          <w:tab w:val="left" w:pos="2240"/>
        </w:tabs>
        <w:spacing w:after="0" w:line="240" w:lineRule="auto"/>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Disiplin menegakan aturan</w:t>
      </w:r>
    </w:p>
    <w:p w:rsidR="00D843EA" w:rsidRPr="00D843EA" w:rsidRDefault="00D843EA" w:rsidP="001F32CC">
      <w:pPr>
        <w:spacing w:after="0" w:line="240" w:lineRule="auto"/>
        <w:ind w:left="70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Kedisiplinan sekolah mencakup kedisiplinan pendidik dalam mengajar dengan melaksanakan tata tertib, kedisiplinan pegawai atau karyawan dalam pekerjaan administrasi dan kebersihan atau peraturan kelas, gedung sekolah halaman dan lain-lain.</w:t>
      </w:r>
    </w:p>
    <w:p w:rsidR="00D843EA" w:rsidRPr="00D843EA" w:rsidRDefault="00D843EA" w:rsidP="001F32CC">
      <w:pPr>
        <w:pStyle w:val="ListParagraph"/>
        <w:numPr>
          <w:ilvl w:val="3"/>
          <w:numId w:val="15"/>
        </w:numPr>
        <w:spacing w:after="0" w:line="240" w:lineRule="auto"/>
        <w:ind w:left="1134" w:hanging="425"/>
        <w:jc w:val="both"/>
        <w:rPr>
          <w:rFonts w:asciiTheme="majorHAnsi" w:eastAsia="Times New Roman" w:hAnsiTheme="majorHAnsi"/>
          <w:sz w:val="24"/>
          <w:szCs w:val="24"/>
          <w:lang w:val="id-ID"/>
        </w:rPr>
      </w:pPr>
      <w:r w:rsidRPr="00D843EA">
        <w:rPr>
          <w:rFonts w:asciiTheme="majorHAnsi" w:eastAsia="Times New Roman" w:hAnsiTheme="majorHAnsi"/>
          <w:sz w:val="24"/>
          <w:szCs w:val="24"/>
        </w:rPr>
        <w:t>Disiplin sikap</w:t>
      </w:r>
    </w:p>
    <w:p w:rsidR="00D843EA" w:rsidRPr="00D843EA" w:rsidRDefault="00D843EA" w:rsidP="001F32CC">
      <w:pPr>
        <w:spacing w:after="0" w:line="240" w:lineRule="auto"/>
        <w:ind w:left="720"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Disiplin mengontrol perbuatan diri sendiri menjadi </w:t>
      </w:r>
      <w:r w:rsidRPr="00D843EA">
        <w:rPr>
          <w:rFonts w:asciiTheme="majorHAnsi" w:eastAsia="Times New Roman" w:hAnsiTheme="majorHAnsi"/>
          <w:i/>
          <w:sz w:val="24"/>
          <w:szCs w:val="24"/>
        </w:rPr>
        <w:t>starting</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 xml:space="preserve">point </w:t>
      </w:r>
      <w:r w:rsidRPr="00D843EA">
        <w:rPr>
          <w:rFonts w:asciiTheme="majorHAnsi" w:eastAsia="Times New Roman" w:hAnsiTheme="majorHAnsi"/>
          <w:sz w:val="24"/>
          <w:szCs w:val="24"/>
        </w:rPr>
        <w:t>dengan menata p</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rilaku orang lain.</w:t>
      </w:r>
    </w:p>
    <w:p w:rsidR="00D843EA" w:rsidRPr="00D843EA" w:rsidRDefault="00D843EA" w:rsidP="001F32CC">
      <w:pPr>
        <w:pStyle w:val="ListParagraph"/>
        <w:numPr>
          <w:ilvl w:val="3"/>
          <w:numId w:val="15"/>
        </w:numPr>
        <w:spacing w:after="0" w:line="240" w:lineRule="auto"/>
        <w:ind w:left="1134" w:hanging="425"/>
        <w:jc w:val="both"/>
        <w:rPr>
          <w:rFonts w:asciiTheme="majorHAnsi" w:eastAsia="Times New Roman" w:hAnsiTheme="majorHAnsi"/>
          <w:sz w:val="24"/>
          <w:szCs w:val="24"/>
          <w:lang w:val="id-ID"/>
        </w:rPr>
      </w:pPr>
      <w:r w:rsidRPr="00D843EA">
        <w:rPr>
          <w:rFonts w:asciiTheme="majorHAnsi" w:eastAsia="Times New Roman" w:hAnsiTheme="majorHAnsi"/>
          <w:sz w:val="24"/>
          <w:szCs w:val="24"/>
        </w:rPr>
        <w:t>Disiplin dalam mengajar</w:t>
      </w:r>
    </w:p>
    <w:p w:rsidR="00D843EA" w:rsidRPr="00D843EA" w:rsidRDefault="00D843EA" w:rsidP="001F32CC">
      <w:pPr>
        <w:pStyle w:val="ListParagraph"/>
        <w:spacing w:after="0" w:line="240" w:lineRule="auto"/>
        <w:ind w:firstLine="720"/>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Pendidik dianjurkan dengan aktif dalam mengajar di sekolah, di saat mengajar tidak hanya berceramah saja melainkan harus aktif bertanya maupun mengemukakan pendapatnya yang menyangkut materi yang diajarkan.</w:t>
      </w:r>
    </w:p>
    <w:p w:rsidR="00D843EA" w:rsidRPr="00D843EA" w:rsidRDefault="00D843EA" w:rsidP="001F32CC">
      <w:pPr>
        <w:pStyle w:val="ListParagraph"/>
        <w:spacing w:after="0" w:line="240" w:lineRule="auto"/>
        <w:ind w:firstLine="720"/>
        <w:jc w:val="both"/>
        <w:rPr>
          <w:rFonts w:asciiTheme="majorHAnsi" w:eastAsia="Times New Roman" w:hAnsiTheme="majorHAnsi"/>
          <w:sz w:val="24"/>
          <w:szCs w:val="24"/>
          <w:lang w:val="id-ID"/>
        </w:rPr>
      </w:pPr>
    </w:p>
    <w:p w:rsidR="00D843EA" w:rsidRPr="00D843EA" w:rsidRDefault="00D843EA" w:rsidP="001F32CC">
      <w:pPr>
        <w:pStyle w:val="ListParagraph"/>
        <w:spacing w:after="0" w:line="240" w:lineRule="auto"/>
        <w:ind w:firstLine="720"/>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Oleh karena itu, pendidik memegang kunci penentu sukses atau tidaknya pendidikan.</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Dalam mengajar disiplin sangat diperlukan, disiplin dapat melahirkan semangat menghargai waktu, bukan menyia</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nyiakan waktu.</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Orang yang berhasil dalam belajar dan berkarya disebabkan mereka selalu menempatkan disiplin di atas semua tindakan dan perbuatan.</w:t>
      </w:r>
      <w:proofErr w:type="gramEnd"/>
    </w:p>
    <w:p w:rsidR="00D843EA" w:rsidRDefault="00D843EA" w:rsidP="001F32CC">
      <w:pPr>
        <w:spacing w:after="0" w:line="240" w:lineRule="auto"/>
        <w:ind w:left="-57"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 xml:space="preserve">Rendahnya disiplin kerja pendidik akan mengakibatkan buruknya </w:t>
      </w:r>
      <w:r w:rsidRPr="00D843EA">
        <w:rPr>
          <w:rFonts w:asciiTheme="majorHAnsi" w:eastAsia="Times New Roman" w:hAnsiTheme="majorHAnsi"/>
          <w:sz w:val="24"/>
          <w:szCs w:val="24"/>
          <w:lang w:val="id-ID"/>
        </w:rPr>
        <w:lastRenderedPageBreak/>
        <w:t xml:space="preserve">mutu pendidikan di sekolah. Kedisiplinan harus ditanamkan kepada setiap individu, baik itu para pendidik maupun siswanya. Sebagai pendidik, segala sikap dan perilaku yang dilakukannya tentu akan dilihat dan di contohkan oleh siswa, jika pendidik mempunyai kedisiplinan maka siswa juga akan mengikutinya. </w:t>
      </w:r>
      <w:proofErr w:type="gramStart"/>
      <w:r w:rsidRPr="00D843EA">
        <w:rPr>
          <w:rFonts w:asciiTheme="majorHAnsi" w:hAnsiTheme="majorHAnsi" w:cs="Times New Roman"/>
          <w:sz w:val="24"/>
          <w:szCs w:val="24"/>
          <w:lang w:val="en-ID"/>
        </w:rPr>
        <w:t>Berdasarkan permasalahan diatas, maka peneliti tertarik memilih judul“</w:t>
      </w:r>
      <w:r w:rsidRPr="00D843EA">
        <w:rPr>
          <w:rFonts w:asciiTheme="majorHAnsi" w:eastAsia="Times New Roman" w:hAnsiTheme="majorHAnsi"/>
          <w:sz w:val="24"/>
          <w:szCs w:val="24"/>
          <w:lang w:val="id-ID"/>
        </w:rPr>
        <w:t>P</w:t>
      </w:r>
      <w:r w:rsidRPr="00D843EA">
        <w:rPr>
          <w:rFonts w:asciiTheme="majorHAnsi" w:eastAsia="Times New Roman" w:hAnsiTheme="majorHAnsi"/>
          <w:sz w:val="24"/>
          <w:szCs w:val="24"/>
        </w:rPr>
        <w:t xml:space="preserve">engaruh </w:t>
      </w:r>
      <w:r w:rsidRPr="00D843EA">
        <w:rPr>
          <w:rFonts w:asciiTheme="majorHAnsi" w:eastAsia="Times New Roman" w:hAnsiTheme="majorHAnsi"/>
          <w:sz w:val="24"/>
          <w:szCs w:val="24"/>
          <w:lang w:val="id-ID"/>
        </w:rPr>
        <w:t>K</w:t>
      </w:r>
      <w:r w:rsidRPr="00D843EA">
        <w:rPr>
          <w:rFonts w:asciiTheme="majorHAnsi" w:eastAsia="Times New Roman" w:hAnsiTheme="majorHAnsi"/>
          <w:sz w:val="24"/>
          <w:szCs w:val="24"/>
        </w:rPr>
        <w:t xml:space="preserve">edisiplinan </w:t>
      </w:r>
      <w:r w:rsidRPr="00D843EA">
        <w:rPr>
          <w:rFonts w:asciiTheme="majorHAnsi" w:eastAsia="Times New Roman" w:hAnsiTheme="majorHAnsi"/>
          <w:sz w:val="24"/>
          <w:szCs w:val="24"/>
          <w:lang w:val="id-ID"/>
        </w:rPr>
        <w:t>T</w:t>
      </w:r>
      <w:r w:rsidRPr="00D843EA">
        <w:rPr>
          <w:rFonts w:asciiTheme="majorHAnsi" w:eastAsia="Times New Roman" w:hAnsiTheme="majorHAnsi"/>
          <w:sz w:val="24"/>
          <w:szCs w:val="24"/>
        </w:rPr>
        <w:t xml:space="preserve">erhadap </w:t>
      </w:r>
      <w:r w:rsidRPr="00D843EA">
        <w:rPr>
          <w:rFonts w:asciiTheme="majorHAnsi" w:eastAsia="Times New Roman" w:hAnsiTheme="majorHAnsi"/>
          <w:sz w:val="24"/>
          <w:szCs w:val="24"/>
          <w:lang w:val="id-ID"/>
        </w:rPr>
        <w:t>K</w:t>
      </w:r>
      <w:r w:rsidRPr="00D843EA">
        <w:rPr>
          <w:rFonts w:asciiTheme="majorHAnsi" w:eastAsia="Times New Roman" w:hAnsiTheme="majorHAnsi"/>
          <w:sz w:val="24"/>
          <w:szCs w:val="24"/>
        </w:rPr>
        <w:t xml:space="preserve">inerja </w:t>
      </w:r>
      <w:r w:rsidRPr="00D843EA">
        <w:rPr>
          <w:rFonts w:asciiTheme="majorHAnsi" w:eastAsia="Times New Roman" w:hAnsiTheme="majorHAnsi"/>
          <w:sz w:val="24"/>
          <w:szCs w:val="24"/>
          <w:lang w:val="id-ID"/>
        </w:rPr>
        <w:t>Pendidik SDN Argapura 02”.</w:t>
      </w:r>
      <w:proofErr w:type="gramEnd"/>
      <w:r w:rsidRPr="00D843EA">
        <w:rPr>
          <w:rFonts w:asciiTheme="majorHAnsi" w:eastAsia="Times New Roman" w:hAnsiTheme="majorHAnsi"/>
          <w:sz w:val="24"/>
          <w:szCs w:val="24"/>
          <w:lang w:val="id-ID"/>
        </w:rPr>
        <w:t xml:space="preserve"> </w:t>
      </w:r>
    </w:p>
    <w:p w:rsidR="001F32CC" w:rsidRPr="00D843EA" w:rsidRDefault="001F32CC" w:rsidP="001F32CC">
      <w:pPr>
        <w:spacing w:after="0" w:line="240" w:lineRule="auto"/>
        <w:ind w:left="-57" w:firstLine="720"/>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r w:rsidRPr="00D843EA">
        <w:rPr>
          <w:rFonts w:asciiTheme="majorHAnsi" w:eastAsia="Book Antiqua" w:hAnsiTheme="majorHAnsi" w:cs="Book Antiqua"/>
          <w:b/>
          <w:sz w:val="24"/>
          <w:szCs w:val="24"/>
        </w:rPr>
        <w:t>METODE</w:t>
      </w:r>
    </w:p>
    <w:p w:rsidR="00D843EA" w:rsidRPr="00D843EA" w:rsidRDefault="00D843EA" w:rsidP="001F32CC">
      <w:pPr>
        <w:spacing w:after="0" w:line="240" w:lineRule="auto"/>
        <w:contextualSpacing/>
        <w:rPr>
          <w:rFonts w:asciiTheme="majorHAnsi" w:eastAsia="Book Antiqua" w:hAnsiTheme="majorHAnsi" w:cs="Book Antiqua"/>
          <w:b/>
          <w:sz w:val="24"/>
          <w:szCs w:val="24"/>
          <w:lang w:val="id-ID"/>
        </w:rPr>
      </w:pPr>
      <w:r w:rsidRPr="00D843EA">
        <w:rPr>
          <w:rFonts w:asciiTheme="majorHAnsi" w:eastAsia="Book Antiqua" w:hAnsiTheme="majorHAnsi" w:cs="Book Antiqua"/>
          <w:b/>
          <w:sz w:val="24"/>
          <w:szCs w:val="24"/>
          <w:lang w:val="id-ID"/>
        </w:rPr>
        <w:t xml:space="preserve">Jenis Penelitian </w:t>
      </w:r>
    </w:p>
    <w:p w:rsidR="00D843EA" w:rsidRPr="00D843EA" w:rsidRDefault="00D843EA" w:rsidP="001F32CC">
      <w:pPr>
        <w:pStyle w:val="ListParagraph"/>
        <w:spacing w:after="0" w:line="240" w:lineRule="auto"/>
        <w:ind w:left="0" w:firstLine="720"/>
        <w:jc w:val="both"/>
        <w:rPr>
          <w:rFonts w:asciiTheme="majorHAnsi" w:hAnsiTheme="majorHAnsi"/>
          <w:sz w:val="24"/>
          <w:szCs w:val="24"/>
          <w:lang w:val="id-ID"/>
        </w:rPr>
      </w:pPr>
      <w:proofErr w:type="gramStart"/>
      <w:r w:rsidRPr="00D843EA">
        <w:rPr>
          <w:rFonts w:asciiTheme="majorHAnsi" w:hAnsiTheme="majorHAnsi"/>
          <w:sz w:val="24"/>
          <w:szCs w:val="24"/>
        </w:rPr>
        <w:t>Penelitian ini merupakan jenis penelitian Kuant</w:t>
      </w:r>
      <w:r w:rsidRPr="00D843EA">
        <w:rPr>
          <w:rFonts w:asciiTheme="majorHAnsi" w:hAnsiTheme="majorHAnsi"/>
          <w:sz w:val="24"/>
          <w:szCs w:val="24"/>
          <w:lang w:val="id-ID"/>
        </w:rPr>
        <w:t>itatif</w:t>
      </w:r>
      <w:r w:rsidRPr="00D843EA">
        <w:rPr>
          <w:rFonts w:asciiTheme="majorHAnsi" w:hAnsiTheme="majorHAnsi"/>
          <w:sz w:val="24"/>
          <w:szCs w:val="24"/>
        </w:rPr>
        <w:t>, dan termasuk metode penelitian korelasi fungsional.</w:t>
      </w:r>
      <w:proofErr w:type="gramEnd"/>
      <w:r w:rsidRPr="00D843EA">
        <w:rPr>
          <w:rFonts w:asciiTheme="majorHAnsi" w:hAnsiTheme="majorHAnsi"/>
          <w:sz w:val="24"/>
          <w:szCs w:val="24"/>
        </w:rPr>
        <w:t xml:space="preserve"> </w:t>
      </w:r>
      <w:proofErr w:type="gramStart"/>
      <w:r w:rsidRPr="00D843EA">
        <w:rPr>
          <w:rFonts w:asciiTheme="majorHAnsi" w:hAnsiTheme="majorHAnsi"/>
          <w:sz w:val="24"/>
          <w:szCs w:val="24"/>
        </w:rPr>
        <w:t xml:space="preserve">Penelitian ini bertujuan dengan mengetahui </w:t>
      </w:r>
      <w:r w:rsidRPr="00D843EA">
        <w:rPr>
          <w:rFonts w:asciiTheme="majorHAnsi" w:hAnsiTheme="majorHAnsi"/>
          <w:sz w:val="24"/>
          <w:szCs w:val="24"/>
          <w:lang w:val="id-ID"/>
        </w:rPr>
        <w:t>pengaruh kedisiplinan terhadap kinerja pendidik di SDN Argapura 02</w:t>
      </w:r>
      <w:r w:rsidRPr="00D843EA">
        <w:rPr>
          <w:rFonts w:asciiTheme="majorHAnsi" w:hAnsiTheme="majorHAnsi"/>
          <w:sz w:val="24"/>
          <w:szCs w:val="24"/>
        </w:rPr>
        <w:t>.</w:t>
      </w:r>
      <w:proofErr w:type="gramEnd"/>
      <w:r w:rsidRPr="00D843EA">
        <w:rPr>
          <w:rFonts w:asciiTheme="majorHAnsi" w:hAnsiTheme="majorHAnsi"/>
          <w:sz w:val="24"/>
          <w:szCs w:val="24"/>
        </w:rPr>
        <w:t xml:space="preserve"> Pada penelitian ini peneliti tidak memberikan </w:t>
      </w:r>
      <w:proofErr w:type="gramStart"/>
      <w:r w:rsidRPr="00D843EA">
        <w:rPr>
          <w:rFonts w:asciiTheme="majorHAnsi" w:hAnsiTheme="majorHAnsi"/>
          <w:sz w:val="24"/>
          <w:szCs w:val="24"/>
        </w:rPr>
        <w:t>perlakuan ,</w:t>
      </w:r>
      <w:proofErr w:type="gramEnd"/>
      <w:r w:rsidRPr="00D843EA">
        <w:rPr>
          <w:rFonts w:asciiTheme="majorHAnsi" w:hAnsiTheme="majorHAnsi"/>
          <w:sz w:val="24"/>
          <w:szCs w:val="24"/>
        </w:rPr>
        <w:t xml:space="preserve"> peneliti hanya ingin mengetahui </w:t>
      </w:r>
      <w:r w:rsidRPr="00D843EA">
        <w:rPr>
          <w:rFonts w:asciiTheme="majorHAnsi" w:hAnsiTheme="majorHAnsi"/>
          <w:sz w:val="24"/>
          <w:szCs w:val="24"/>
          <w:lang w:val="id-ID"/>
        </w:rPr>
        <w:t>pengaruh</w:t>
      </w:r>
      <w:r w:rsidRPr="00D843EA">
        <w:rPr>
          <w:rFonts w:asciiTheme="majorHAnsi" w:hAnsiTheme="majorHAnsi"/>
          <w:sz w:val="24"/>
          <w:szCs w:val="24"/>
        </w:rPr>
        <w:t xml:space="preserve"> dari variabe</w:t>
      </w:r>
      <w:r w:rsidRPr="00D843EA">
        <w:rPr>
          <w:rFonts w:asciiTheme="majorHAnsi" w:hAnsiTheme="majorHAnsi"/>
          <w:sz w:val="24"/>
          <w:szCs w:val="24"/>
          <w:lang w:val="id-ID"/>
        </w:rPr>
        <w:t>l</w:t>
      </w:r>
      <w:r w:rsidRPr="00D843EA">
        <w:rPr>
          <w:rFonts w:asciiTheme="majorHAnsi" w:hAnsiTheme="majorHAnsi"/>
          <w:sz w:val="24"/>
          <w:szCs w:val="24"/>
        </w:rPr>
        <w:t xml:space="preserve"> bebas dengan variabe</w:t>
      </w:r>
      <w:r w:rsidRPr="00D843EA">
        <w:rPr>
          <w:rFonts w:asciiTheme="majorHAnsi" w:hAnsiTheme="majorHAnsi"/>
          <w:sz w:val="24"/>
          <w:szCs w:val="24"/>
          <w:lang w:val="id-ID"/>
        </w:rPr>
        <w:t>l</w:t>
      </w:r>
      <w:r w:rsidRPr="00D843EA">
        <w:rPr>
          <w:rFonts w:asciiTheme="majorHAnsi" w:hAnsiTheme="majorHAnsi"/>
          <w:sz w:val="24"/>
          <w:szCs w:val="24"/>
        </w:rPr>
        <w:t xml:space="preserve"> terikat dan nantinya diharapkan dapat mengubah kondisi siswa menjadi lebih baik. </w:t>
      </w:r>
      <w:proofErr w:type="gramStart"/>
      <w:r w:rsidRPr="00D843EA">
        <w:rPr>
          <w:rFonts w:asciiTheme="majorHAnsi" w:hAnsiTheme="majorHAnsi"/>
          <w:sz w:val="24"/>
          <w:szCs w:val="24"/>
        </w:rPr>
        <w:t>Rancangan dengan penelitian ini adalah dengan menyebar angket.</w:t>
      </w:r>
      <w:proofErr w:type="gramEnd"/>
    </w:p>
    <w:p w:rsidR="00D843EA" w:rsidRPr="00D843EA" w:rsidRDefault="00D843EA" w:rsidP="001F32CC">
      <w:pPr>
        <w:pStyle w:val="ListParagraph"/>
        <w:spacing w:after="0" w:line="240" w:lineRule="auto"/>
        <w:ind w:left="0"/>
        <w:jc w:val="both"/>
        <w:rPr>
          <w:rFonts w:asciiTheme="majorHAnsi" w:hAnsiTheme="majorHAnsi"/>
          <w:b/>
          <w:sz w:val="24"/>
          <w:szCs w:val="24"/>
          <w:lang w:val="id-ID"/>
        </w:rPr>
      </w:pPr>
      <w:r w:rsidRPr="00D843EA">
        <w:rPr>
          <w:rFonts w:asciiTheme="majorHAnsi" w:hAnsiTheme="majorHAnsi"/>
          <w:b/>
          <w:sz w:val="24"/>
          <w:szCs w:val="24"/>
          <w:lang w:val="id-ID"/>
        </w:rPr>
        <w:t>Waktu dan Tempat Penelitian</w:t>
      </w:r>
    </w:p>
    <w:p w:rsidR="00D843EA" w:rsidRPr="00D843EA" w:rsidRDefault="00D843EA" w:rsidP="001F32CC">
      <w:pPr>
        <w:spacing w:after="0" w:line="240" w:lineRule="auto"/>
        <w:ind w:firstLine="720"/>
        <w:contextualSpacing/>
        <w:jc w:val="both"/>
        <w:rPr>
          <w:rFonts w:asciiTheme="majorHAnsi" w:hAnsiTheme="majorHAnsi" w:cs="Times New Roman"/>
          <w:sz w:val="24"/>
          <w:szCs w:val="24"/>
          <w:lang w:val="id-ID"/>
        </w:rPr>
      </w:pPr>
      <w:proofErr w:type="gramStart"/>
      <w:r w:rsidRPr="00D843EA">
        <w:rPr>
          <w:rFonts w:asciiTheme="majorHAnsi" w:hAnsiTheme="majorHAnsi" w:cs="Times New Roman"/>
          <w:sz w:val="24"/>
          <w:szCs w:val="24"/>
        </w:rPr>
        <w:t xml:space="preserve">Penelitian ini dilakukan di SD Negeri </w:t>
      </w:r>
      <w:r w:rsidRPr="00D843EA">
        <w:rPr>
          <w:rFonts w:asciiTheme="majorHAnsi" w:hAnsiTheme="majorHAnsi" w:cs="Times New Roman"/>
          <w:sz w:val="24"/>
          <w:szCs w:val="24"/>
          <w:lang w:val="id-ID"/>
        </w:rPr>
        <w:t>Argapura 02.</w:t>
      </w:r>
      <w:proofErr w:type="gramEnd"/>
      <w:r w:rsidRPr="00D843EA">
        <w:rPr>
          <w:rFonts w:asciiTheme="majorHAnsi" w:hAnsiTheme="majorHAnsi" w:cs="Times New Roman"/>
          <w:sz w:val="24"/>
          <w:szCs w:val="24"/>
        </w:rPr>
        <w:t xml:space="preserve"> </w:t>
      </w:r>
      <w:r w:rsidRPr="00D843EA">
        <w:rPr>
          <w:rFonts w:asciiTheme="majorHAnsi" w:hAnsiTheme="majorHAnsi" w:cs="Times New Roman"/>
          <w:sz w:val="24"/>
          <w:szCs w:val="24"/>
          <w:lang w:val="id-ID"/>
        </w:rPr>
        <w:t xml:space="preserve">Kp Raganis Rt 01/01 Blok Tarikolot Desa Cintamanik </w:t>
      </w:r>
      <w:r w:rsidRPr="00D843EA">
        <w:rPr>
          <w:rFonts w:asciiTheme="majorHAnsi" w:hAnsiTheme="majorHAnsi" w:cs="Times New Roman"/>
          <w:sz w:val="24"/>
          <w:szCs w:val="24"/>
        </w:rPr>
        <w:t xml:space="preserve">Kecamatan </w:t>
      </w:r>
      <w:r w:rsidRPr="00D843EA">
        <w:rPr>
          <w:rFonts w:asciiTheme="majorHAnsi" w:hAnsiTheme="majorHAnsi" w:cs="Times New Roman"/>
          <w:sz w:val="24"/>
          <w:szCs w:val="24"/>
          <w:lang w:val="id-ID"/>
        </w:rPr>
        <w:t xml:space="preserve">Cigudeg </w:t>
      </w:r>
      <w:r w:rsidRPr="00D843EA">
        <w:rPr>
          <w:rFonts w:asciiTheme="majorHAnsi" w:hAnsiTheme="majorHAnsi" w:cs="Times New Roman"/>
          <w:sz w:val="24"/>
          <w:szCs w:val="24"/>
        </w:rPr>
        <w:t>Kabupaten Bogor Provinsi Jawa Barat</w:t>
      </w:r>
      <w:r w:rsidRPr="00D843EA">
        <w:rPr>
          <w:rFonts w:asciiTheme="majorHAnsi" w:hAnsiTheme="majorHAnsi" w:cs="Times New Roman"/>
          <w:sz w:val="24"/>
          <w:szCs w:val="24"/>
          <w:lang w:val="id-ID"/>
        </w:rPr>
        <w:t>.</w:t>
      </w:r>
    </w:p>
    <w:p w:rsidR="00D843EA" w:rsidRPr="00D843EA" w:rsidRDefault="00D843EA" w:rsidP="001F32CC">
      <w:pPr>
        <w:spacing w:after="0" w:line="240" w:lineRule="auto"/>
        <w:ind w:firstLine="567"/>
        <w:contextualSpacing/>
        <w:jc w:val="both"/>
        <w:rPr>
          <w:rFonts w:asciiTheme="majorHAnsi" w:hAnsiTheme="majorHAnsi" w:cs="Times New Roman"/>
          <w:sz w:val="24"/>
          <w:szCs w:val="24"/>
          <w:lang w:val="id-ID"/>
        </w:rPr>
      </w:pPr>
      <w:proofErr w:type="gramStart"/>
      <w:r w:rsidRPr="00D843EA">
        <w:rPr>
          <w:rFonts w:asciiTheme="majorHAnsi" w:hAnsiTheme="majorHAnsi" w:cs="Times New Roman"/>
          <w:sz w:val="24"/>
          <w:szCs w:val="24"/>
        </w:rPr>
        <w:t>Penelitian dilaksanakan pada semester II tahun ajaran 2019/20</w:t>
      </w:r>
      <w:r w:rsidRPr="00D843EA">
        <w:rPr>
          <w:rFonts w:asciiTheme="majorHAnsi" w:hAnsiTheme="majorHAnsi" w:cs="Times New Roman"/>
          <w:sz w:val="24"/>
          <w:szCs w:val="24"/>
          <w:lang w:val="id-ID"/>
        </w:rPr>
        <w:t>20</w:t>
      </w:r>
      <w:r w:rsidRPr="00D843EA">
        <w:rPr>
          <w:rFonts w:asciiTheme="majorHAnsi" w:hAnsiTheme="majorHAnsi" w:cs="Times New Roman"/>
          <w:sz w:val="24"/>
          <w:szCs w:val="24"/>
        </w:rPr>
        <w:t xml:space="preserve"> Penelitian dimulai bulan </w:t>
      </w:r>
      <w:r w:rsidRPr="00D843EA">
        <w:rPr>
          <w:rFonts w:asciiTheme="majorHAnsi" w:hAnsiTheme="majorHAnsi" w:cs="Times New Roman"/>
          <w:sz w:val="24"/>
          <w:szCs w:val="24"/>
          <w:lang w:val="id-ID"/>
        </w:rPr>
        <w:t>januari 2020.</w:t>
      </w:r>
      <w:proofErr w:type="gramEnd"/>
    </w:p>
    <w:p w:rsidR="00D843EA" w:rsidRPr="00D843EA" w:rsidRDefault="00D843EA" w:rsidP="001F32CC">
      <w:pPr>
        <w:pStyle w:val="ListParagraph"/>
        <w:spacing w:after="0" w:line="240" w:lineRule="auto"/>
        <w:ind w:left="0"/>
        <w:jc w:val="both"/>
        <w:rPr>
          <w:rFonts w:asciiTheme="majorHAnsi" w:hAnsiTheme="majorHAnsi"/>
          <w:b/>
          <w:sz w:val="24"/>
          <w:szCs w:val="24"/>
          <w:lang w:val="id-ID"/>
        </w:rPr>
      </w:pPr>
      <w:r w:rsidRPr="00D843EA">
        <w:rPr>
          <w:rFonts w:asciiTheme="majorHAnsi" w:hAnsiTheme="majorHAnsi"/>
          <w:b/>
          <w:sz w:val="24"/>
          <w:szCs w:val="24"/>
          <w:lang w:val="id-ID"/>
        </w:rPr>
        <w:t>Subjek Penelitian</w:t>
      </w:r>
    </w:p>
    <w:p w:rsidR="00D843EA" w:rsidRPr="00D843EA" w:rsidRDefault="00D843EA" w:rsidP="001F32CC">
      <w:pPr>
        <w:pStyle w:val="ListParagraph"/>
        <w:spacing w:after="0" w:line="240" w:lineRule="auto"/>
        <w:ind w:left="0" w:firstLine="720"/>
        <w:jc w:val="both"/>
        <w:rPr>
          <w:rFonts w:asciiTheme="majorHAnsi" w:hAnsiTheme="majorHAnsi"/>
          <w:sz w:val="24"/>
          <w:szCs w:val="24"/>
          <w:lang w:val="id-ID"/>
        </w:rPr>
      </w:pPr>
      <w:proofErr w:type="gramStart"/>
      <w:r w:rsidRPr="00D843EA">
        <w:rPr>
          <w:rFonts w:asciiTheme="majorHAnsi" w:hAnsiTheme="majorHAnsi"/>
          <w:sz w:val="24"/>
          <w:szCs w:val="24"/>
        </w:rPr>
        <w:t xml:space="preserve">Populasi adalah keseluruhan objek penelitian populasi dalam pembelajaran ini adalah </w:t>
      </w:r>
      <w:r w:rsidRPr="00D843EA">
        <w:rPr>
          <w:rFonts w:asciiTheme="majorHAnsi" w:hAnsiTheme="majorHAnsi"/>
          <w:sz w:val="24"/>
          <w:szCs w:val="24"/>
          <w:lang w:val="id-ID"/>
        </w:rPr>
        <w:t>pendidik SDN Argapura 02 yang berjumlah 15 orang.</w:t>
      </w:r>
      <w:proofErr w:type="gramEnd"/>
      <w:r w:rsidRPr="00D843EA">
        <w:rPr>
          <w:rFonts w:asciiTheme="majorHAnsi" w:hAnsiTheme="majorHAnsi"/>
          <w:sz w:val="24"/>
          <w:szCs w:val="24"/>
          <w:lang w:val="id-ID"/>
        </w:rPr>
        <w:t xml:space="preserve"> </w:t>
      </w:r>
    </w:p>
    <w:p w:rsidR="00D843EA" w:rsidRPr="00D843EA" w:rsidRDefault="00D843EA" w:rsidP="001F32CC">
      <w:pPr>
        <w:pStyle w:val="ListParagraph"/>
        <w:spacing w:after="0" w:line="240" w:lineRule="auto"/>
        <w:ind w:left="0" w:firstLine="720"/>
        <w:jc w:val="both"/>
        <w:rPr>
          <w:rFonts w:asciiTheme="majorHAnsi" w:hAnsiTheme="majorHAnsi"/>
          <w:sz w:val="24"/>
          <w:szCs w:val="24"/>
          <w:lang w:val="id-ID"/>
        </w:rPr>
      </w:pPr>
      <w:r w:rsidRPr="00D843EA">
        <w:rPr>
          <w:rFonts w:asciiTheme="majorHAnsi" w:hAnsiTheme="majorHAnsi"/>
          <w:sz w:val="24"/>
          <w:szCs w:val="24"/>
        </w:rPr>
        <w:t>Sampel adalah sebagian dari jumlah dan karakteristik yang dimiliki oleh populasi tersebut</w:t>
      </w:r>
      <w:r w:rsidRPr="00D843EA">
        <w:rPr>
          <w:rFonts w:asciiTheme="majorHAnsi" w:hAnsiTheme="majorHAnsi"/>
          <w:sz w:val="24"/>
          <w:szCs w:val="24"/>
          <w:lang w:val="id-ID"/>
        </w:rPr>
        <w:t xml:space="preserve"> </w:t>
      </w:r>
      <w:proofErr w:type="gramStart"/>
      <w:r w:rsidRPr="00D843EA">
        <w:rPr>
          <w:rFonts w:asciiTheme="majorHAnsi" w:hAnsiTheme="majorHAnsi"/>
          <w:sz w:val="24"/>
          <w:szCs w:val="24"/>
        </w:rPr>
        <w:t>( Sugiyono</w:t>
      </w:r>
      <w:proofErr w:type="gramEnd"/>
      <w:r w:rsidRPr="00D843EA">
        <w:rPr>
          <w:rFonts w:asciiTheme="majorHAnsi" w:hAnsiTheme="majorHAnsi"/>
          <w:sz w:val="24"/>
          <w:szCs w:val="24"/>
        </w:rPr>
        <w:t xml:space="preserve">  2017 : 118). Penentuan pengambilan sampel </w:t>
      </w:r>
      <w:r w:rsidRPr="00D843EA">
        <w:rPr>
          <w:rFonts w:asciiTheme="majorHAnsi" w:hAnsiTheme="majorHAnsi"/>
          <w:sz w:val="24"/>
          <w:szCs w:val="24"/>
        </w:rPr>
        <w:lastRenderedPageBreak/>
        <w:t>dengan penelitian (suharsimi, arikunto 2010: 112)</w:t>
      </w:r>
    </w:p>
    <w:p w:rsidR="00D843EA" w:rsidRPr="00D843EA" w:rsidRDefault="00D843EA" w:rsidP="001F32CC">
      <w:pPr>
        <w:pStyle w:val="ListParagraph"/>
        <w:spacing w:after="0" w:line="240" w:lineRule="auto"/>
        <w:ind w:left="0" w:firstLine="720"/>
        <w:jc w:val="both"/>
        <w:rPr>
          <w:rFonts w:asciiTheme="majorHAnsi" w:hAnsiTheme="majorHAnsi"/>
          <w:sz w:val="24"/>
          <w:szCs w:val="24"/>
          <w:lang w:val="id-ID"/>
        </w:rPr>
      </w:pPr>
    </w:p>
    <w:p w:rsidR="00D843EA" w:rsidRPr="00D843EA" w:rsidRDefault="00D843EA" w:rsidP="001F32CC">
      <w:pPr>
        <w:pStyle w:val="ListParagraph"/>
        <w:spacing w:after="0" w:line="240" w:lineRule="auto"/>
        <w:ind w:left="0"/>
        <w:jc w:val="both"/>
        <w:rPr>
          <w:rFonts w:asciiTheme="majorHAnsi" w:hAnsiTheme="majorHAnsi"/>
          <w:b/>
          <w:sz w:val="24"/>
          <w:szCs w:val="24"/>
          <w:lang w:val="id-ID"/>
        </w:rPr>
      </w:pPr>
      <w:r w:rsidRPr="00D843EA">
        <w:rPr>
          <w:rFonts w:asciiTheme="majorHAnsi" w:hAnsiTheme="majorHAnsi"/>
          <w:b/>
          <w:sz w:val="24"/>
          <w:szCs w:val="24"/>
          <w:lang w:val="id-ID"/>
        </w:rPr>
        <w:t>Prosedur Penelitian</w:t>
      </w:r>
    </w:p>
    <w:p w:rsidR="00D843EA" w:rsidRPr="00D843EA" w:rsidRDefault="00D843EA" w:rsidP="001F32CC">
      <w:pPr>
        <w:spacing w:after="0" w:line="240" w:lineRule="auto"/>
        <w:contextualSpacing/>
        <w:rPr>
          <w:rFonts w:asciiTheme="majorHAnsi" w:eastAsia="Book Antiqua" w:hAnsiTheme="majorHAnsi" w:cs="Book Antiqua"/>
          <w:sz w:val="24"/>
          <w:szCs w:val="24"/>
          <w:lang w:val="id-ID"/>
        </w:rPr>
      </w:pPr>
      <w:r w:rsidRPr="00D843EA">
        <w:rPr>
          <w:rFonts w:asciiTheme="majorHAnsi" w:hAnsiTheme="majorHAnsi"/>
          <w:noProof/>
          <w:sz w:val="24"/>
          <w:szCs w:val="24"/>
          <w:lang w:val="id-ID" w:eastAsia="id-ID"/>
        </w:rPr>
        <mc:AlternateContent>
          <mc:Choice Requires="wps">
            <w:drawing>
              <wp:anchor distT="0" distB="0" distL="114300" distR="114300" simplePos="0" relativeHeight="251664384" behindDoc="0" locked="0" layoutInCell="1" allowOverlap="1" wp14:anchorId="0990B76A" wp14:editId="0FD90C57">
                <wp:simplePos x="0" y="0"/>
                <wp:positionH relativeFrom="column">
                  <wp:posOffset>1190625</wp:posOffset>
                </wp:positionH>
                <wp:positionV relativeFrom="paragraph">
                  <wp:posOffset>243205</wp:posOffset>
                </wp:positionV>
                <wp:extent cx="423545" cy="0"/>
                <wp:effectExtent l="9525" t="57150" r="14605"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93.75pt;margin-top:19.15pt;width:33.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">
                <v:stroke endarrow="block"/>
              </v:shape>
            </w:pict>
          </mc:Fallback>
        </mc:AlternateContent>
      </w:r>
      <w:r w:rsidRPr="00D843EA">
        <w:rPr>
          <w:rFonts w:asciiTheme="majorHAnsi" w:hAnsiTheme="majorHAnsi"/>
          <w:noProof/>
          <w:sz w:val="24"/>
          <w:szCs w:val="24"/>
          <w:lang w:val="id-ID" w:eastAsia="id-ID"/>
        </w:rPr>
        <mc:AlternateContent>
          <mc:Choice Requires="wps">
            <w:drawing>
              <wp:anchor distT="0" distB="0" distL="114300" distR="114300" simplePos="0" relativeHeight="251662336" behindDoc="1" locked="0" layoutInCell="1" allowOverlap="1" wp14:anchorId="14BB2D3D" wp14:editId="6BC34982">
                <wp:simplePos x="0" y="0"/>
                <wp:positionH relativeFrom="column">
                  <wp:posOffset>156210</wp:posOffset>
                </wp:positionH>
                <wp:positionV relativeFrom="paragraph">
                  <wp:posOffset>-4445</wp:posOffset>
                </wp:positionV>
                <wp:extent cx="1034415" cy="552450"/>
                <wp:effectExtent l="0" t="0" r="1333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 cy="552450"/>
                        </a:xfrm>
                        <a:prstGeom prst="rect">
                          <a:avLst/>
                        </a:prstGeom>
                        <a:solidFill>
                          <a:sysClr val="window" lastClr="FFFFFF"/>
                        </a:solidFill>
                        <a:ln w="25400" cap="flat" cmpd="sng" algn="ctr">
                          <a:solidFill>
                            <a:sysClr val="windowText" lastClr="000000"/>
                          </a:solidFill>
                          <a:prstDash val="solid"/>
                        </a:ln>
                        <a:effectLst/>
                      </wps:spPr>
                      <wps:txbx>
                        <w:txbxContent>
                          <w:p w:rsidR="00D843EA" w:rsidRPr="005B62C1" w:rsidRDefault="00D843EA" w:rsidP="00D843EA">
                            <w:pPr>
                              <w:jc w:val="center"/>
                              <w:rPr>
                                <w:rFonts w:ascii="Times New Roman" w:hAnsi="Times New Roman" w:cs="Times New Roman"/>
                                <w:b/>
                                <w:sz w:val="28"/>
                                <w:szCs w:val="28"/>
                                <w:lang w:val="id-ID"/>
                              </w:rPr>
                            </w:pPr>
                            <w:r w:rsidRPr="005B62C1">
                              <w:rPr>
                                <w:rFonts w:ascii="Times New Roman" w:hAnsi="Times New Roman" w:cs="Times New Roman"/>
                                <w:b/>
                                <w:sz w:val="28"/>
                                <w:szCs w:val="28"/>
                                <w:lang w:val="id-ID"/>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3pt;margin-top:-.35pt;width:81.45pt;height: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" fillcolor="window" strokecolor="windowText" strokeweight="2pt">
                <v:path arrowok="t"/>
                <v:textbox>
                  <w:txbxContent>
                    <w:p w:rsidR="00D843EA" w:rsidRPr="005B62C1" w:rsidRDefault="00D843EA" w:rsidP="00D843EA">
                      <w:pPr>
                        <w:jc w:val="center"/>
                        <w:rPr>
                          <w:rFonts w:ascii="Times New Roman" w:hAnsi="Times New Roman" w:cs="Times New Roman"/>
                          <w:b/>
                          <w:sz w:val="28"/>
                          <w:szCs w:val="28"/>
                          <w:lang w:val="id-ID"/>
                        </w:rPr>
                      </w:pPr>
                      <w:r w:rsidRPr="005B62C1">
                        <w:rPr>
                          <w:rFonts w:ascii="Times New Roman" w:hAnsi="Times New Roman" w:cs="Times New Roman"/>
                          <w:b/>
                          <w:sz w:val="28"/>
                          <w:szCs w:val="28"/>
                          <w:lang w:val="id-ID"/>
                        </w:rPr>
                        <w:t>X</w:t>
                      </w:r>
                    </w:p>
                  </w:txbxContent>
                </v:textbox>
              </v:rect>
            </w:pict>
          </mc:Fallback>
        </mc:AlternateContent>
      </w:r>
      <w:r w:rsidRPr="00D843EA">
        <w:rPr>
          <w:rFonts w:asciiTheme="majorHAnsi" w:hAnsiTheme="majorHAnsi"/>
          <w:noProof/>
          <w:sz w:val="24"/>
          <w:szCs w:val="24"/>
          <w:lang w:val="id-ID" w:eastAsia="id-ID"/>
        </w:rPr>
        <mc:AlternateContent>
          <mc:Choice Requires="wps">
            <w:drawing>
              <wp:anchor distT="0" distB="0" distL="114300" distR="114300" simplePos="0" relativeHeight="251663360" behindDoc="1" locked="0" layoutInCell="1" allowOverlap="1" wp14:anchorId="3DE803F3" wp14:editId="08EC678F">
                <wp:simplePos x="0" y="0"/>
                <wp:positionH relativeFrom="column">
                  <wp:posOffset>1614170</wp:posOffset>
                </wp:positionH>
                <wp:positionV relativeFrom="paragraph">
                  <wp:posOffset>-4445</wp:posOffset>
                </wp:positionV>
                <wp:extent cx="1034415" cy="552450"/>
                <wp:effectExtent l="0" t="0" r="1333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4415" cy="552450"/>
                        </a:xfrm>
                        <a:prstGeom prst="rect">
                          <a:avLst/>
                        </a:prstGeom>
                        <a:solidFill>
                          <a:sysClr val="window" lastClr="FFFFFF"/>
                        </a:solidFill>
                        <a:ln w="25400" cap="flat" cmpd="sng" algn="ctr">
                          <a:solidFill>
                            <a:sysClr val="windowText" lastClr="000000"/>
                          </a:solidFill>
                          <a:prstDash val="solid"/>
                        </a:ln>
                        <a:effectLst/>
                      </wps:spPr>
                      <wps:txbx>
                        <w:txbxContent>
                          <w:p w:rsidR="00D843EA" w:rsidRPr="005B62C1" w:rsidRDefault="00D843EA" w:rsidP="00D843EA">
                            <w:pPr>
                              <w:jc w:val="center"/>
                              <w:rPr>
                                <w:rFonts w:ascii="Times New Roman" w:hAnsi="Times New Roman" w:cs="Times New Roman"/>
                                <w:b/>
                                <w:sz w:val="28"/>
                                <w:szCs w:val="28"/>
                                <w:lang w:val="id-ID"/>
                              </w:rPr>
                            </w:pPr>
                            <w:r>
                              <w:rPr>
                                <w:rFonts w:ascii="Times New Roman" w:hAnsi="Times New Roman" w:cs="Times New Roman"/>
                                <w:b/>
                                <w:sz w:val="28"/>
                                <w:szCs w:val="28"/>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27.1pt;margin-top:-.35pt;width:81.4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" fillcolor="window" strokecolor="windowText" strokeweight="2pt">
                <v:path arrowok="t"/>
                <v:textbox>
                  <w:txbxContent>
                    <w:p w:rsidR="00D843EA" w:rsidRPr="005B62C1" w:rsidRDefault="00D843EA" w:rsidP="00D843EA">
                      <w:pPr>
                        <w:jc w:val="center"/>
                        <w:rPr>
                          <w:rFonts w:ascii="Times New Roman" w:hAnsi="Times New Roman" w:cs="Times New Roman"/>
                          <w:b/>
                          <w:sz w:val="28"/>
                          <w:szCs w:val="28"/>
                          <w:lang w:val="id-ID"/>
                        </w:rPr>
                      </w:pPr>
                      <w:r>
                        <w:rPr>
                          <w:rFonts w:ascii="Times New Roman" w:hAnsi="Times New Roman" w:cs="Times New Roman"/>
                          <w:b/>
                          <w:sz w:val="28"/>
                          <w:szCs w:val="28"/>
                          <w:lang w:val="id-ID"/>
                        </w:rPr>
                        <w:t>Y</w:t>
                      </w:r>
                    </w:p>
                  </w:txbxContent>
                </v:textbox>
              </v:rect>
            </w:pict>
          </mc:Fallback>
        </mc:AlternateContent>
      </w:r>
    </w:p>
    <w:p w:rsidR="00D843EA" w:rsidRPr="00D843EA" w:rsidRDefault="00D843EA" w:rsidP="001F32CC">
      <w:pPr>
        <w:spacing w:after="0" w:line="240" w:lineRule="auto"/>
        <w:contextualSpacing/>
        <w:rPr>
          <w:rFonts w:asciiTheme="majorHAnsi" w:eastAsia="Book Antiqua" w:hAnsiTheme="majorHAnsi" w:cs="Book Antiqua"/>
          <w:sz w:val="24"/>
          <w:szCs w:val="24"/>
        </w:rPr>
      </w:pPr>
    </w:p>
    <w:p w:rsidR="00D843EA" w:rsidRPr="00D843EA" w:rsidRDefault="00D843EA" w:rsidP="001F32CC">
      <w:pPr>
        <w:spacing w:after="0" w:line="240" w:lineRule="auto"/>
        <w:contextualSpacing/>
        <w:rPr>
          <w:rFonts w:asciiTheme="majorHAnsi" w:eastAsia="Book Antiqua" w:hAnsiTheme="majorHAnsi" w:cs="Book Antiqua"/>
          <w:b/>
          <w:sz w:val="24"/>
          <w:szCs w:val="24"/>
          <w:lang w:val="id-ID"/>
        </w:rPr>
      </w:pPr>
    </w:p>
    <w:p w:rsidR="00D843EA" w:rsidRPr="00D843EA" w:rsidRDefault="00D843EA" w:rsidP="001F32CC">
      <w:pPr>
        <w:spacing w:after="0" w:line="240" w:lineRule="auto"/>
        <w:ind w:left="284" w:firstLine="720"/>
        <w:contextualSpacing/>
        <w:jc w:val="center"/>
        <w:rPr>
          <w:rFonts w:asciiTheme="majorHAnsi" w:hAnsiTheme="majorHAnsi" w:cs="Times New Roman"/>
          <w:b/>
          <w:sz w:val="24"/>
          <w:szCs w:val="24"/>
          <w:lang w:val="id-ID"/>
        </w:rPr>
      </w:pPr>
      <w:r w:rsidRPr="00D843EA">
        <w:rPr>
          <w:rFonts w:asciiTheme="majorHAnsi" w:hAnsiTheme="majorHAnsi" w:cs="Times New Roman"/>
          <w:b/>
          <w:sz w:val="24"/>
          <w:szCs w:val="24"/>
          <w:lang w:val="id-ID"/>
        </w:rPr>
        <w:t>Gambar 1 Desain Penelitian</w:t>
      </w:r>
    </w:p>
    <w:p w:rsidR="00D843EA" w:rsidRPr="00D843EA" w:rsidRDefault="00D843EA" w:rsidP="001F32CC">
      <w:pPr>
        <w:spacing w:after="0" w:line="240" w:lineRule="auto"/>
        <w:ind w:left="709"/>
        <w:contextualSpacing/>
        <w:jc w:val="both"/>
        <w:rPr>
          <w:rFonts w:asciiTheme="majorHAnsi" w:hAnsiTheme="majorHAnsi" w:cs="Times New Roman"/>
          <w:sz w:val="24"/>
          <w:szCs w:val="24"/>
        </w:rPr>
      </w:pPr>
      <w:proofErr w:type="gramStart"/>
      <w:r w:rsidRPr="00D843EA">
        <w:rPr>
          <w:rFonts w:asciiTheme="majorHAnsi" w:hAnsiTheme="majorHAnsi" w:cs="Times New Roman"/>
          <w:sz w:val="24"/>
          <w:szCs w:val="24"/>
        </w:rPr>
        <w:t>Keterangan :</w:t>
      </w:r>
      <w:proofErr w:type="gramEnd"/>
    </w:p>
    <w:p w:rsidR="00D843EA" w:rsidRPr="00D843EA" w:rsidRDefault="00D843EA" w:rsidP="001F32CC">
      <w:pPr>
        <w:spacing w:after="0" w:line="240" w:lineRule="auto"/>
        <w:ind w:left="709"/>
        <w:contextualSpacing/>
        <w:jc w:val="both"/>
        <w:rPr>
          <w:rFonts w:asciiTheme="majorHAnsi" w:hAnsiTheme="majorHAnsi" w:cs="Times New Roman"/>
          <w:sz w:val="24"/>
          <w:szCs w:val="24"/>
        </w:rPr>
      </w:pPr>
      <w:r w:rsidRPr="00D843EA">
        <w:rPr>
          <w:rFonts w:asciiTheme="majorHAnsi" w:hAnsiTheme="majorHAnsi" w:cs="Times New Roman"/>
          <w:sz w:val="24"/>
          <w:szCs w:val="24"/>
        </w:rPr>
        <w:t>X</w:t>
      </w:r>
      <w:r w:rsidRPr="00D843EA">
        <w:rPr>
          <w:rFonts w:asciiTheme="majorHAnsi" w:hAnsiTheme="majorHAnsi" w:cs="Times New Roman"/>
          <w:sz w:val="24"/>
          <w:szCs w:val="24"/>
          <w:lang w:val="id-ID"/>
        </w:rPr>
        <w:tab/>
      </w:r>
      <w:r w:rsidRPr="00D843EA">
        <w:rPr>
          <w:rFonts w:asciiTheme="majorHAnsi" w:hAnsiTheme="majorHAnsi" w:cs="Times New Roman"/>
          <w:sz w:val="24"/>
          <w:szCs w:val="24"/>
        </w:rPr>
        <w:t xml:space="preserve"> : Variabel Bebas </w:t>
      </w:r>
      <w:proofErr w:type="gramStart"/>
      <w:r w:rsidRPr="00D843EA">
        <w:rPr>
          <w:rFonts w:asciiTheme="majorHAnsi" w:hAnsiTheme="majorHAnsi" w:cs="Times New Roman"/>
          <w:sz w:val="24"/>
          <w:szCs w:val="24"/>
        </w:rPr>
        <w:t xml:space="preserve">( </w:t>
      </w:r>
      <w:r w:rsidRPr="00D843EA">
        <w:rPr>
          <w:rFonts w:asciiTheme="majorHAnsi" w:hAnsiTheme="majorHAnsi" w:cs="Times New Roman"/>
          <w:sz w:val="24"/>
          <w:szCs w:val="24"/>
          <w:lang w:val="id-ID"/>
        </w:rPr>
        <w:t>Kedisiplinan</w:t>
      </w:r>
      <w:proofErr w:type="gramEnd"/>
      <w:r w:rsidRPr="00D843EA">
        <w:rPr>
          <w:rFonts w:asciiTheme="majorHAnsi" w:hAnsiTheme="majorHAnsi" w:cs="Times New Roman"/>
          <w:sz w:val="24"/>
          <w:szCs w:val="24"/>
          <w:lang w:val="id-ID"/>
        </w:rPr>
        <w:t xml:space="preserve"> </w:t>
      </w:r>
      <w:r w:rsidRPr="00D843EA">
        <w:rPr>
          <w:rFonts w:asciiTheme="majorHAnsi" w:hAnsiTheme="majorHAnsi" w:cs="Times New Roman"/>
          <w:sz w:val="24"/>
          <w:szCs w:val="24"/>
        </w:rPr>
        <w:t>)</w:t>
      </w:r>
    </w:p>
    <w:p w:rsidR="00D843EA" w:rsidRPr="00D843EA" w:rsidRDefault="00D843EA" w:rsidP="001F32CC">
      <w:pPr>
        <w:spacing w:after="0" w:line="240" w:lineRule="auto"/>
        <w:ind w:left="709"/>
        <w:contextualSpacing/>
        <w:jc w:val="both"/>
        <w:rPr>
          <w:rFonts w:asciiTheme="majorHAnsi" w:hAnsiTheme="majorHAnsi" w:cs="Times New Roman"/>
          <w:sz w:val="24"/>
          <w:szCs w:val="24"/>
          <w:lang w:val="id-ID"/>
        </w:rPr>
      </w:pPr>
      <w:r w:rsidRPr="00D843EA">
        <w:rPr>
          <w:rFonts w:asciiTheme="majorHAnsi" w:hAnsiTheme="majorHAnsi" w:cs="Times New Roman"/>
          <w:sz w:val="24"/>
          <w:szCs w:val="24"/>
        </w:rPr>
        <w:t xml:space="preserve">Y </w:t>
      </w:r>
      <w:r w:rsidRPr="00D843EA">
        <w:rPr>
          <w:rFonts w:asciiTheme="majorHAnsi" w:hAnsiTheme="majorHAnsi" w:cs="Times New Roman"/>
          <w:sz w:val="24"/>
          <w:szCs w:val="24"/>
          <w:lang w:val="id-ID"/>
        </w:rPr>
        <w:tab/>
      </w:r>
      <w:r w:rsidRPr="00D843EA">
        <w:rPr>
          <w:rFonts w:asciiTheme="majorHAnsi" w:hAnsiTheme="majorHAnsi" w:cs="Times New Roman"/>
          <w:sz w:val="24"/>
          <w:szCs w:val="24"/>
        </w:rPr>
        <w:t xml:space="preserve">: Variabel terikat </w:t>
      </w:r>
      <w:proofErr w:type="gramStart"/>
      <w:r w:rsidRPr="00D843EA">
        <w:rPr>
          <w:rFonts w:asciiTheme="majorHAnsi" w:hAnsiTheme="majorHAnsi" w:cs="Times New Roman"/>
          <w:sz w:val="24"/>
          <w:szCs w:val="24"/>
        </w:rPr>
        <w:t xml:space="preserve">( </w:t>
      </w:r>
      <w:r w:rsidRPr="00D843EA">
        <w:rPr>
          <w:rFonts w:asciiTheme="majorHAnsi" w:hAnsiTheme="majorHAnsi" w:cs="Times New Roman"/>
          <w:sz w:val="24"/>
          <w:szCs w:val="24"/>
          <w:lang w:val="id-ID"/>
        </w:rPr>
        <w:t>Kinerja</w:t>
      </w:r>
      <w:proofErr w:type="gramEnd"/>
      <w:r w:rsidRPr="00D843EA">
        <w:rPr>
          <w:rFonts w:asciiTheme="majorHAnsi" w:hAnsiTheme="majorHAnsi" w:cs="Times New Roman"/>
          <w:sz w:val="24"/>
          <w:szCs w:val="24"/>
          <w:lang w:val="id-ID"/>
        </w:rPr>
        <w:t xml:space="preserve"> Pendidik</w:t>
      </w:r>
      <w:r w:rsidRPr="00D843EA">
        <w:rPr>
          <w:rFonts w:asciiTheme="majorHAnsi" w:hAnsiTheme="majorHAnsi" w:cs="Times New Roman"/>
          <w:sz w:val="24"/>
          <w:szCs w:val="24"/>
        </w:rPr>
        <w:t xml:space="preserve"> )</w:t>
      </w:r>
    </w:p>
    <w:p w:rsidR="001F32CC" w:rsidRPr="00D843EA" w:rsidRDefault="001F32CC" w:rsidP="001F32CC">
      <w:pPr>
        <w:spacing w:after="0" w:line="240" w:lineRule="auto"/>
        <w:contextualSpacing/>
        <w:jc w:val="both"/>
        <w:rPr>
          <w:rFonts w:asciiTheme="majorHAnsi" w:hAnsiTheme="majorHAnsi" w:cs="Times New Roman"/>
          <w:b/>
          <w:sz w:val="24"/>
          <w:szCs w:val="24"/>
          <w:lang w:val="id-ID"/>
        </w:rPr>
      </w:pPr>
    </w:p>
    <w:p w:rsidR="00D843EA" w:rsidRPr="00D843EA" w:rsidRDefault="00D843EA" w:rsidP="001F32CC">
      <w:pPr>
        <w:spacing w:after="0" w:line="240" w:lineRule="auto"/>
        <w:ind w:left="709"/>
        <w:contextualSpacing/>
        <w:jc w:val="both"/>
        <w:rPr>
          <w:rFonts w:asciiTheme="majorHAnsi" w:hAnsiTheme="majorHAnsi" w:cs="Times New Roman"/>
          <w:sz w:val="24"/>
          <w:szCs w:val="24"/>
          <w:lang w:val="id-ID"/>
        </w:rPr>
      </w:pPr>
      <w:r w:rsidRPr="00D843EA">
        <w:rPr>
          <w:rFonts w:asciiTheme="majorHAnsi" w:hAnsiTheme="majorHAnsi" w:cs="Times New Roman"/>
          <w:b/>
          <w:sz w:val="24"/>
          <w:szCs w:val="24"/>
          <w:lang w:val="id-ID"/>
        </w:rPr>
        <w:t>Data, Instrumen dan Teknik Pengumpulan Data</w:t>
      </w:r>
    </w:p>
    <w:p w:rsidR="00D843EA" w:rsidRPr="00D843EA" w:rsidRDefault="00D843EA" w:rsidP="001F32CC">
      <w:pPr>
        <w:spacing w:after="0" w:line="240" w:lineRule="auto"/>
        <w:ind w:left="709"/>
        <w:contextualSpacing/>
        <w:jc w:val="both"/>
        <w:rPr>
          <w:rFonts w:asciiTheme="majorHAnsi" w:eastAsia="Times New Roman" w:hAnsiTheme="majorHAnsi"/>
          <w:sz w:val="24"/>
          <w:szCs w:val="24"/>
        </w:rPr>
      </w:pPr>
      <w:r w:rsidRPr="00D843EA">
        <w:rPr>
          <w:rFonts w:asciiTheme="majorHAnsi" w:eastAsia="Times New Roman" w:hAnsiTheme="majorHAnsi"/>
          <w:sz w:val="24"/>
          <w:szCs w:val="24"/>
        </w:rPr>
        <w:t xml:space="preserve">Teknik pengumpulan data adalah </w:t>
      </w:r>
      <w:proofErr w:type="gramStart"/>
      <w:r w:rsidRPr="00D843EA">
        <w:rPr>
          <w:rFonts w:asciiTheme="majorHAnsi" w:eastAsia="Times New Roman" w:hAnsiTheme="majorHAnsi"/>
          <w:sz w:val="24"/>
          <w:szCs w:val="24"/>
        </w:rPr>
        <w:t>cara</w:t>
      </w:r>
      <w:proofErr w:type="gramEnd"/>
      <w:r w:rsidRPr="00D843EA">
        <w:rPr>
          <w:rFonts w:asciiTheme="majorHAnsi" w:eastAsia="Times New Roman" w:hAnsiTheme="majorHAnsi"/>
          <w:sz w:val="24"/>
          <w:szCs w:val="24"/>
        </w:rPr>
        <w:t xml:space="preserve"> yang digunakan oleh peneliti dengan mengumpulkan data. </w:t>
      </w:r>
      <w:proofErr w:type="gramStart"/>
      <w:r w:rsidRPr="00D843EA">
        <w:rPr>
          <w:rFonts w:asciiTheme="majorHAnsi" w:eastAsia="Times New Roman" w:hAnsiTheme="majorHAnsi"/>
          <w:sz w:val="24"/>
          <w:szCs w:val="24"/>
        </w:rPr>
        <w:t>Beberapa teknik yang digunakan dalam penelitian ini berikut.</w:t>
      </w:r>
      <w:proofErr w:type="gramEnd"/>
    </w:p>
    <w:p w:rsidR="00D843EA" w:rsidRPr="00D843EA" w:rsidRDefault="00D843EA" w:rsidP="001F32CC">
      <w:pPr>
        <w:tabs>
          <w:tab w:val="left" w:pos="1520"/>
        </w:tabs>
        <w:spacing w:after="0" w:line="240" w:lineRule="auto"/>
        <w:ind w:left="851"/>
        <w:contextualSpacing/>
        <w:rPr>
          <w:rFonts w:asciiTheme="majorHAnsi" w:eastAsia="Times New Roman" w:hAnsiTheme="majorHAnsi"/>
          <w:sz w:val="24"/>
          <w:szCs w:val="24"/>
        </w:rPr>
      </w:pPr>
      <w:r w:rsidRPr="00D843EA">
        <w:rPr>
          <w:rFonts w:asciiTheme="majorHAnsi" w:eastAsia="Times New Roman" w:hAnsiTheme="majorHAnsi"/>
          <w:sz w:val="24"/>
          <w:szCs w:val="24"/>
          <w:lang w:val="id-ID"/>
        </w:rPr>
        <w:t xml:space="preserve">1). </w:t>
      </w:r>
      <w:r w:rsidRPr="00D843EA">
        <w:rPr>
          <w:rFonts w:asciiTheme="majorHAnsi" w:eastAsia="Times New Roman" w:hAnsiTheme="majorHAnsi"/>
          <w:sz w:val="24"/>
          <w:szCs w:val="24"/>
        </w:rPr>
        <w:t>Observasi</w:t>
      </w:r>
    </w:p>
    <w:p w:rsidR="00D843EA" w:rsidRPr="00D843EA" w:rsidRDefault="00D843EA" w:rsidP="001F32CC">
      <w:pPr>
        <w:spacing w:after="0" w:line="240" w:lineRule="auto"/>
        <w:ind w:left="851"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Observasi sebagai pengumpulan data mempunyai ciri yang spesifik dibandingkan dengan teknik yang lain. Observasi tidak terbatas oleh orang</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tetapi juga oleh objek-objek alam yang lain. </w:t>
      </w:r>
      <w:proofErr w:type="gramStart"/>
      <w:r w:rsidRPr="00D843EA">
        <w:rPr>
          <w:rFonts w:asciiTheme="majorHAnsi" w:eastAsia="Times New Roman" w:hAnsiTheme="majorHAnsi"/>
          <w:sz w:val="24"/>
          <w:szCs w:val="24"/>
        </w:rPr>
        <w:t>Teknik pengumpulan data dengan observasi digunakan bila penelitian berkenaan dengan p</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rilaku manusia, proses kerja, gejala-gejala alam, dan bila responden yang diamati tidak terlalu besar.</w:t>
      </w:r>
      <w:proofErr w:type="gramEnd"/>
    </w:p>
    <w:p w:rsidR="00D843EA" w:rsidRPr="00D843EA" w:rsidRDefault="00D843EA" w:rsidP="001F32CC">
      <w:pPr>
        <w:spacing w:after="0" w:line="240" w:lineRule="auto"/>
        <w:ind w:left="851" w:firstLine="720"/>
        <w:contextualSpacing/>
        <w:jc w:val="both"/>
        <w:rPr>
          <w:rFonts w:asciiTheme="majorHAnsi" w:hAnsiTheme="majorHAnsi" w:cs="Times New Roman"/>
          <w:sz w:val="24"/>
          <w:szCs w:val="24"/>
          <w:lang w:val="id-ID"/>
        </w:rPr>
      </w:pPr>
      <w:r w:rsidRPr="00D843EA">
        <w:rPr>
          <w:rFonts w:asciiTheme="majorHAnsi" w:eastAsia="Times New Roman" w:hAnsiTheme="majorHAnsi"/>
          <w:sz w:val="24"/>
          <w:szCs w:val="24"/>
        </w:rPr>
        <w:t>Dari segi proses pengumpulan data, observasi dapat diklasifikasikan menjadi beberapa cara, kita dapat membaginya berdasarkan keterlibatan peneliti dalam saran penelitian dan memperoleh observasi peserta (</w:t>
      </w:r>
      <w:r w:rsidRPr="00D843EA">
        <w:rPr>
          <w:rFonts w:asciiTheme="majorHAnsi" w:eastAsia="Times New Roman" w:hAnsiTheme="majorHAnsi"/>
          <w:i/>
          <w:sz w:val="24"/>
          <w:szCs w:val="24"/>
        </w:rPr>
        <w:t>participant observation),</w:t>
      </w:r>
      <w:r w:rsidRPr="00D843EA">
        <w:rPr>
          <w:rFonts w:asciiTheme="majorHAnsi" w:eastAsia="Times New Roman" w:hAnsiTheme="majorHAnsi"/>
          <w:sz w:val="24"/>
          <w:szCs w:val="24"/>
        </w:rPr>
        <w:t xml:space="preserve"> dan observasi no peserta (</w:t>
      </w:r>
      <w:r w:rsidRPr="00D843EA">
        <w:rPr>
          <w:rFonts w:asciiTheme="majorHAnsi" w:eastAsia="Times New Roman" w:hAnsiTheme="majorHAnsi"/>
          <w:i/>
          <w:sz w:val="24"/>
          <w:szCs w:val="24"/>
        </w:rPr>
        <w:t>non</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participant observation)</w:t>
      </w:r>
      <w:proofErr w:type="gramStart"/>
      <w:r w:rsidRPr="00D843EA">
        <w:rPr>
          <w:rFonts w:asciiTheme="majorHAnsi" w:eastAsia="Times New Roman" w:hAnsiTheme="majorHAnsi"/>
          <w:i/>
          <w:sz w:val="24"/>
          <w:szCs w:val="24"/>
        </w:rPr>
        <w:t>,</w:t>
      </w:r>
      <w:r w:rsidRPr="00D843EA">
        <w:rPr>
          <w:rFonts w:asciiTheme="majorHAnsi" w:eastAsia="Times New Roman" w:hAnsiTheme="majorHAnsi"/>
          <w:sz w:val="24"/>
          <w:szCs w:val="24"/>
        </w:rPr>
        <w:t>atau</w:t>
      </w:r>
      <w:proofErr w:type="gramEnd"/>
      <w:r w:rsidRPr="00D843EA">
        <w:rPr>
          <w:rFonts w:asciiTheme="majorHAnsi" w:eastAsia="Times New Roman" w:hAnsiTheme="majorHAnsi"/>
          <w:sz w:val="24"/>
          <w:szCs w:val="24"/>
        </w:rPr>
        <w:t xml:space="preserve"> sejauh mana pe</w:t>
      </w:r>
      <w:r w:rsidRPr="00D843EA">
        <w:rPr>
          <w:rFonts w:asciiTheme="majorHAnsi" w:eastAsia="Times New Roman" w:hAnsiTheme="majorHAnsi"/>
          <w:sz w:val="24"/>
          <w:szCs w:val="24"/>
          <w:lang w:val="id-ID"/>
        </w:rPr>
        <w:t>ne</w:t>
      </w:r>
      <w:r w:rsidRPr="00D843EA">
        <w:rPr>
          <w:rFonts w:asciiTheme="majorHAnsi" w:eastAsia="Times New Roman" w:hAnsiTheme="majorHAnsi"/>
          <w:sz w:val="24"/>
          <w:szCs w:val="24"/>
        </w:rPr>
        <w:t>liti melakukan intervensi</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 xml:space="preserve">terhadap </w:t>
      </w:r>
      <w:r w:rsidRPr="00D843EA">
        <w:rPr>
          <w:rFonts w:asciiTheme="majorHAnsi" w:eastAsia="Times New Roman" w:hAnsiTheme="majorHAnsi"/>
          <w:sz w:val="24"/>
          <w:szCs w:val="24"/>
        </w:rPr>
        <w:lastRenderedPageBreak/>
        <w:t>objek yang ditelitinya</w:t>
      </w:r>
      <w:r w:rsidRPr="00D843EA">
        <w:rPr>
          <w:rFonts w:asciiTheme="majorHAnsi" w:eastAsia="Times New Roman" w:hAnsiTheme="majorHAnsi"/>
          <w:sz w:val="24"/>
          <w:szCs w:val="24"/>
          <w:lang w:val="id-ID"/>
        </w:rPr>
        <w:t xml:space="preserve">. </w:t>
      </w:r>
      <w:r w:rsidRPr="00D843EA">
        <w:rPr>
          <w:rFonts w:asciiTheme="majorHAnsi" w:hAnsiTheme="majorHAnsi" w:cs="Times New Roman"/>
          <w:sz w:val="24"/>
          <w:szCs w:val="24"/>
          <w:lang w:val="id-ID"/>
        </w:rPr>
        <w:t>Instrumen Pengumpulan Data</w:t>
      </w:r>
    </w:p>
    <w:p w:rsidR="00D843EA" w:rsidRPr="00D843EA" w:rsidRDefault="00D843EA" w:rsidP="001F32CC">
      <w:pPr>
        <w:spacing w:after="0" w:line="240" w:lineRule="auto"/>
        <w:ind w:left="851" w:firstLine="720"/>
        <w:contextualSpacing/>
        <w:jc w:val="both"/>
        <w:rPr>
          <w:rFonts w:asciiTheme="majorHAnsi" w:eastAsia="Times New Roman" w:hAnsiTheme="majorHAnsi"/>
          <w:sz w:val="24"/>
          <w:szCs w:val="24"/>
        </w:rPr>
      </w:pPr>
      <w:r w:rsidRPr="00D843EA">
        <w:rPr>
          <w:rFonts w:asciiTheme="majorHAnsi" w:eastAsia="Times New Roman" w:hAnsiTheme="majorHAnsi"/>
          <w:sz w:val="24"/>
          <w:szCs w:val="24"/>
        </w:rPr>
        <w:t xml:space="preserve">Sedangkan dari segi instrumen yang digunakan, observasi dibedakan menjadi dua yaitu observasi terstruktur dan observasi tidak terstruktur, observasi terstruktur adalah observasi yang telah dirancang secara sistematis tentang </w:t>
      </w:r>
      <w:proofErr w:type="gramStart"/>
      <w:r w:rsidRPr="00D843EA">
        <w:rPr>
          <w:rFonts w:asciiTheme="majorHAnsi" w:eastAsia="Times New Roman" w:hAnsiTheme="majorHAnsi"/>
          <w:sz w:val="24"/>
          <w:szCs w:val="24"/>
        </w:rPr>
        <w:t>apa</w:t>
      </w:r>
      <w:proofErr w:type="gramEnd"/>
      <w:r w:rsidRPr="00D843EA">
        <w:rPr>
          <w:rFonts w:asciiTheme="majorHAnsi" w:eastAsia="Times New Roman" w:hAnsiTheme="majorHAnsi"/>
          <w:sz w:val="24"/>
          <w:szCs w:val="24"/>
        </w:rPr>
        <w:t xml:space="preserve"> yang diamati, kapan dan dimana tempatnya. </w:t>
      </w:r>
      <w:proofErr w:type="gramStart"/>
      <w:r w:rsidRPr="00D843EA">
        <w:rPr>
          <w:rFonts w:asciiTheme="majorHAnsi" w:eastAsia="Times New Roman" w:hAnsiTheme="majorHAnsi"/>
          <w:sz w:val="24"/>
          <w:szCs w:val="24"/>
        </w:rPr>
        <w:t>Pedoman angket tertutup dapat juga digunakan sebagai pedoman observasi.</w:t>
      </w:r>
      <w:proofErr w:type="gramEnd"/>
      <w:r w:rsidRPr="00D843EA">
        <w:rPr>
          <w:rFonts w:asciiTheme="majorHAnsi" w:eastAsia="Times New Roman" w:hAnsiTheme="majorHAnsi"/>
          <w:sz w:val="24"/>
          <w:szCs w:val="24"/>
        </w:rPr>
        <w:t xml:space="preserve"> Observasi tidak terstruktur adalah observasi yang tidak dipersiapkan secara sistematis tentang </w:t>
      </w:r>
      <w:proofErr w:type="gramStart"/>
      <w:r w:rsidRPr="00D843EA">
        <w:rPr>
          <w:rFonts w:asciiTheme="majorHAnsi" w:eastAsia="Times New Roman" w:hAnsiTheme="majorHAnsi"/>
          <w:sz w:val="24"/>
          <w:szCs w:val="24"/>
        </w:rPr>
        <w:t>apa</w:t>
      </w:r>
      <w:proofErr w:type="gramEnd"/>
      <w:r w:rsidRPr="00D843EA">
        <w:rPr>
          <w:rFonts w:asciiTheme="majorHAnsi" w:eastAsia="Times New Roman" w:hAnsiTheme="majorHAnsi"/>
          <w:sz w:val="24"/>
          <w:szCs w:val="24"/>
        </w:rPr>
        <w:t xml:space="preserve"> yang akan diobservasi. Oleh karena itu peneliti dapat melakukan pengamatan bebas, mencatat </w:t>
      </w:r>
      <w:proofErr w:type="gramStart"/>
      <w:r w:rsidRPr="00D843EA">
        <w:rPr>
          <w:rFonts w:asciiTheme="majorHAnsi" w:eastAsia="Times New Roman" w:hAnsiTheme="majorHAnsi"/>
          <w:sz w:val="24"/>
          <w:szCs w:val="24"/>
        </w:rPr>
        <w:t>apa</w:t>
      </w:r>
      <w:proofErr w:type="gramEnd"/>
      <w:r w:rsidRPr="00D843EA">
        <w:rPr>
          <w:rFonts w:asciiTheme="majorHAnsi" w:eastAsia="Times New Roman" w:hAnsiTheme="majorHAnsi"/>
          <w:sz w:val="24"/>
          <w:szCs w:val="24"/>
        </w:rPr>
        <w:t xml:space="preserve"> yang tertarik, melakukan analisis dan kemudian dibuat kesimpulan.</w:t>
      </w:r>
    </w:p>
    <w:p w:rsidR="00D843EA" w:rsidRPr="00D843EA" w:rsidRDefault="00D843EA" w:rsidP="001F32CC">
      <w:pPr>
        <w:tabs>
          <w:tab w:val="left" w:pos="1520"/>
        </w:tabs>
        <w:spacing w:after="0" w:line="240" w:lineRule="auto"/>
        <w:ind w:left="567"/>
        <w:contextualSpacing/>
        <w:rPr>
          <w:rFonts w:asciiTheme="majorHAnsi" w:eastAsia="Times New Roman" w:hAnsiTheme="majorHAnsi"/>
          <w:sz w:val="24"/>
          <w:szCs w:val="24"/>
        </w:rPr>
      </w:pPr>
      <w:r w:rsidRPr="00D843EA">
        <w:rPr>
          <w:rFonts w:asciiTheme="majorHAnsi" w:eastAsia="Times New Roman" w:hAnsiTheme="majorHAnsi"/>
          <w:sz w:val="24"/>
          <w:szCs w:val="24"/>
          <w:lang w:val="id-ID"/>
        </w:rPr>
        <w:t xml:space="preserve">2). </w:t>
      </w:r>
      <w:r w:rsidRPr="00D843EA">
        <w:rPr>
          <w:rFonts w:asciiTheme="majorHAnsi" w:eastAsia="Times New Roman" w:hAnsiTheme="majorHAnsi"/>
          <w:sz w:val="24"/>
          <w:szCs w:val="24"/>
        </w:rPr>
        <w:t>Metode kuesioner (Angket)</w:t>
      </w:r>
    </w:p>
    <w:p w:rsidR="00D843EA" w:rsidRPr="00D843EA" w:rsidRDefault="00D843EA" w:rsidP="001F32CC">
      <w:pPr>
        <w:spacing w:after="0" w:line="240" w:lineRule="auto"/>
        <w:ind w:left="720"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Kuesioner (Angket) adalah suatu </w:t>
      </w:r>
      <w:proofErr w:type="gramStart"/>
      <w:r w:rsidRPr="00D843EA">
        <w:rPr>
          <w:rFonts w:asciiTheme="majorHAnsi" w:eastAsia="Times New Roman" w:hAnsiTheme="majorHAnsi"/>
          <w:sz w:val="24"/>
          <w:szCs w:val="24"/>
        </w:rPr>
        <w:t>cara</w:t>
      </w:r>
      <w:proofErr w:type="gramEnd"/>
      <w:r w:rsidRPr="00D843EA">
        <w:rPr>
          <w:rFonts w:asciiTheme="majorHAnsi" w:eastAsia="Times New Roman" w:hAnsiTheme="majorHAnsi"/>
          <w:sz w:val="24"/>
          <w:szCs w:val="24"/>
        </w:rPr>
        <w:t xml:space="preserve"> pengumpulan data dengan menyebarkan daftar pertanyaan terhadap responden, dengan harapan akan mendapatkan respon atas pertanyaan tersebut.</w:t>
      </w:r>
      <w:r w:rsidRPr="00D843EA">
        <w:rPr>
          <w:rFonts w:asciiTheme="majorHAnsi" w:eastAsia="Times New Roman" w:hAnsiTheme="majorHAnsi"/>
          <w:sz w:val="24"/>
          <w:szCs w:val="24"/>
          <w:lang w:val="id-ID"/>
        </w:rPr>
        <w:t xml:space="preserve"> </w:t>
      </w:r>
      <w:proofErr w:type="gramStart"/>
      <w:r w:rsidRPr="00D843EA">
        <w:rPr>
          <w:rFonts w:asciiTheme="majorHAnsi" w:eastAsia="Times New Roman" w:hAnsiTheme="majorHAnsi"/>
          <w:sz w:val="24"/>
          <w:szCs w:val="24"/>
        </w:rPr>
        <w:t>Bentuk umum dari angket terdiri dari bagian pendahuluan berisikan petunjuk pengisian angket dan kemudian isi angket.</w:t>
      </w:r>
      <w:proofErr w:type="gramEnd"/>
      <w:r w:rsidRPr="00D843EA">
        <w:rPr>
          <w:rFonts w:asciiTheme="majorHAnsi" w:eastAsia="Times New Roman" w:hAnsiTheme="majorHAnsi"/>
          <w:sz w:val="24"/>
          <w:szCs w:val="24"/>
        </w:rPr>
        <w:t xml:space="preserve"> Dari bentuk isi angket ini kemudian dapat dibedakan menjadi beberapa bentuk, </w:t>
      </w:r>
      <w:proofErr w:type="gramStart"/>
      <w:r w:rsidRPr="00D843EA">
        <w:rPr>
          <w:rFonts w:asciiTheme="majorHAnsi" w:eastAsia="Times New Roman" w:hAnsiTheme="majorHAnsi"/>
          <w:sz w:val="24"/>
          <w:szCs w:val="24"/>
        </w:rPr>
        <w:t>seperti :</w:t>
      </w:r>
      <w:proofErr w:type="gramEnd"/>
    </w:p>
    <w:p w:rsidR="00D843EA" w:rsidRPr="00D843EA" w:rsidRDefault="00D843EA" w:rsidP="001F32CC">
      <w:pPr>
        <w:pStyle w:val="ListParagraph"/>
        <w:numPr>
          <w:ilvl w:val="1"/>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Angket langsung tertutup yaitu angket yang berisikan tentang keadaan yang dialami responden dan semua alternatif jawaban yang harus dijawab responden sudah tertera dalam angket tersebut.</w:t>
      </w:r>
    </w:p>
    <w:p w:rsidR="00D843EA" w:rsidRPr="00D843EA" w:rsidRDefault="00D843EA" w:rsidP="001F32CC">
      <w:pPr>
        <w:pStyle w:val="ListParagraph"/>
        <w:numPr>
          <w:ilvl w:val="1"/>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lastRenderedPageBreak/>
        <w:t>Angket langsung terbuka yaitu daftar pertanyaan yang dibuat dengan sepenuhnya memberikan kebebasan kepada responden dengan menjawab tentang keadaan yang dialami sendiri, tanpa ada alternatif jawaban dari peneliti.</w:t>
      </w:r>
    </w:p>
    <w:p w:rsidR="00D843EA" w:rsidRPr="00D843EA" w:rsidRDefault="00D843EA" w:rsidP="001F32CC">
      <w:pPr>
        <w:pStyle w:val="ListParagraph"/>
        <w:numPr>
          <w:ilvl w:val="1"/>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Angket tak langsung tertutup yaitu angket yang berisikan tentang pengetahuan responden perihal objek dan subjek tertentu, serta data tersebut tidak bermaksud mengenai diri responden. Disamping itu alternatif jawaban juga telah disiapkan oleh peneliti.</w:t>
      </w:r>
    </w:p>
    <w:p w:rsidR="00D843EA" w:rsidRPr="00D843EA" w:rsidRDefault="00D843EA" w:rsidP="001F32CC">
      <w:pPr>
        <w:pStyle w:val="ListParagraph"/>
        <w:numPr>
          <w:ilvl w:val="1"/>
          <w:numId w:val="6"/>
        </w:numPr>
        <w:spacing w:after="0" w:line="240" w:lineRule="auto"/>
        <w:jc w:val="both"/>
        <w:rPr>
          <w:rFonts w:asciiTheme="majorHAnsi" w:eastAsia="Times New Roman" w:hAnsiTheme="majorHAnsi"/>
          <w:sz w:val="24"/>
          <w:szCs w:val="24"/>
        </w:rPr>
      </w:pPr>
      <w:r w:rsidRPr="00D843EA">
        <w:rPr>
          <w:rFonts w:asciiTheme="majorHAnsi" w:eastAsia="Times New Roman" w:hAnsiTheme="majorHAnsi"/>
          <w:sz w:val="24"/>
          <w:szCs w:val="24"/>
        </w:rPr>
        <w:t>Angket tak langsung terbuka yaitu angket yang berisikan tentang pengetahuan responden perihal objek dan subjek tertentu, serta data tersebut tidak bermaksud mengenai diri responden. Tetapi d</w:t>
      </w:r>
      <w:r w:rsidRPr="00D843EA">
        <w:rPr>
          <w:rFonts w:asciiTheme="majorHAnsi" w:eastAsia="Times New Roman" w:hAnsiTheme="majorHAnsi"/>
          <w:sz w:val="24"/>
          <w:szCs w:val="24"/>
          <w:lang w:val="id-ID"/>
        </w:rPr>
        <w:t>i</w:t>
      </w:r>
      <w:r w:rsidRPr="00D843EA">
        <w:rPr>
          <w:rFonts w:asciiTheme="majorHAnsi" w:eastAsia="Times New Roman" w:hAnsiTheme="majorHAnsi"/>
          <w:sz w:val="24"/>
          <w:szCs w:val="24"/>
        </w:rPr>
        <w:t>sini responden harus memformulasikan sendiri jawaban yang dipandang</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sesuai.</w:t>
      </w:r>
    </w:p>
    <w:p w:rsidR="00D843EA" w:rsidRPr="00D843EA" w:rsidRDefault="00D843EA" w:rsidP="001F32CC">
      <w:pPr>
        <w:spacing w:after="0" w:line="240" w:lineRule="auto"/>
        <w:contextualSpacing/>
        <w:rPr>
          <w:rFonts w:asciiTheme="majorHAnsi" w:hAnsiTheme="majorHAnsi" w:cs="Times New Roman"/>
          <w:b/>
          <w:sz w:val="24"/>
          <w:szCs w:val="24"/>
          <w:lang w:val="id-ID"/>
        </w:rPr>
      </w:pPr>
      <w:r w:rsidRPr="00D843EA">
        <w:rPr>
          <w:rFonts w:asciiTheme="majorHAnsi" w:hAnsiTheme="majorHAnsi" w:cs="Times New Roman"/>
          <w:b/>
          <w:sz w:val="24"/>
          <w:szCs w:val="24"/>
          <w:lang w:val="id-ID"/>
        </w:rPr>
        <w:t>Teknik Analisis Data</w:t>
      </w:r>
    </w:p>
    <w:p w:rsidR="00D843EA" w:rsidRPr="00D843EA" w:rsidRDefault="00D843EA" w:rsidP="001F32CC">
      <w:pPr>
        <w:pStyle w:val="ListParagraph"/>
        <w:spacing w:after="0" w:line="240" w:lineRule="auto"/>
        <w:ind w:left="0"/>
        <w:jc w:val="both"/>
        <w:rPr>
          <w:rFonts w:asciiTheme="majorHAnsi" w:hAnsiTheme="majorHAnsi"/>
          <w:sz w:val="24"/>
          <w:szCs w:val="24"/>
          <w:lang w:val="id-ID"/>
        </w:rPr>
      </w:pPr>
      <w:r w:rsidRPr="00D843EA">
        <w:rPr>
          <w:rFonts w:asciiTheme="majorHAnsi" w:hAnsiTheme="majorHAnsi"/>
          <w:sz w:val="24"/>
          <w:szCs w:val="24"/>
          <w:lang w:val="en-ID"/>
        </w:rPr>
        <w:t xml:space="preserve">Teknik analisis data adalah </w:t>
      </w:r>
      <w:proofErr w:type="gramStart"/>
      <w:r w:rsidRPr="00D843EA">
        <w:rPr>
          <w:rFonts w:asciiTheme="majorHAnsi" w:hAnsiTheme="majorHAnsi"/>
          <w:sz w:val="24"/>
          <w:szCs w:val="24"/>
          <w:lang w:val="en-ID"/>
        </w:rPr>
        <w:t>cara</w:t>
      </w:r>
      <w:proofErr w:type="gramEnd"/>
      <w:r w:rsidRPr="00D843EA">
        <w:rPr>
          <w:rFonts w:asciiTheme="majorHAnsi" w:hAnsiTheme="majorHAnsi"/>
          <w:sz w:val="24"/>
          <w:szCs w:val="24"/>
          <w:lang w:val="en-ID"/>
        </w:rPr>
        <w:t xml:space="preserve"> yang digunakan dengan membuktikan hipotesis. Dalam penelitian ini ada dua variabel yaitu </w:t>
      </w:r>
      <w:r w:rsidRPr="00D843EA">
        <w:rPr>
          <w:rFonts w:asciiTheme="majorHAnsi" w:hAnsiTheme="majorHAnsi"/>
          <w:sz w:val="24"/>
          <w:szCs w:val="24"/>
          <w:lang w:val="id-ID"/>
        </w:rPr>
        <w:t xml:space="preserve">kedisiplinan dan kinerja </w:t>
      </w:r>
      <w:proofErr w:type="gramStart"/>
      <w:r w:rsidRPr="00D843EA">
        <w:rPr>
          <w:rFonts w:asciiTheme="majorHAnsi" w:hAnsiTheme="majorHAnsi"/>
          <w:sz w:val="24"/>
          <w:szCs w:val="24"/>
          <w:lang w:val="id-ID"/>
        </w:rPr>
        <w:t xml:space="preserve">pendidik </w:t>
      </w:r>
      <w:r w:rsidRPr="00D843EA">
        <w:rPr>
          <w:rFonts w:asciiTheme="majorHAnsi" w:hAnsiTheme="majorHAnsi"/>
          <w:sz w:val="24"/>
          <w:szCs w:val="24"/>
          <w:lang w:val="en-ID"/>
        </w:rPr>
        <w:t>.</w:t>
      </w:r>
      <w:proofErr w:type="gramEnd"/>
      <w:r w:rsidRPr="00D843EA">
        <w:rPr>
          <w:rFonts w:asciiTheme="majorHAnsi" w:hAnsiTheme="majorHAnsi"/>
          <w:sz w:val="24"/>
          <w:szCs w:val="24"/>
          <w:lang w:val="en-ID"/>
        </w:rPr>
        <w:t xml:space="preserve"> </w:t>
      </w:r>
      <w:r w:rsidRPr="00D843EA">
        <w:rPr>
          <w:rFonts w:asciiTheme="majorHAnsi" w:hAnsiTheme="majorHAnsi"/>
          <w:sz w:val="24"/>
          <w:szCs w:val="24"/>
          <w:lang w:val="id-ID"/>
        </w:rPr>
        <w:t xml:space="preserve">kedisiplinan </w:t>
      </w:r>
      <w:r w:rsidRPr="00D843EA">
        <w:rPr>
          <w:rFonts w:asciiTheme="majorHAnsi" w:hAnsiTheme="majorHAnsi"/>
          <w:sz w:val="24"/>
          <w:szCs w:val="24"/>
          <w:lang w:val="en-ID"/>
        </w:rPr>
        <w:t xml:space="preserve"> merupakan variabel bebas, sedangkan </w:t>
      </w:r>
      <w:r w:rsidRPr="00D843EA">
        <w:rPr>
          <w:rFonts w:asciiTheme="majorHAnsi" w:hAnsiTheme="majorHAnsi"/>
          <w:sz w:val="24"/>
          <w:szCs w:val="24"/>
          <w:lang w:val="id-ID"/>
        </w:rPr>
        <w:t>kinerja pendidik</w:t>
      </w:r>
      <w:r w:rsidRPr="00D843EA">
        <w:rPr>
          <w:rFonts w:asciiTheme="majorHAnsi" w:hAnsiTheme="majorHAnsi"/>
          <w:sz w:val="24"/>
          <w:szCs w:val="24"/>
          <w:lang w:val="en-ID"/>
        </w:rPr>
        <w:t xml:space="preserve"> merup</w:t>
      </w:r>
      <w:r w:rsidRPr="00D843EA">
        <w:rPr>
          <w:rFonts w:asciiTheme="majorHAnsi" w:hAnsiTheme="majorHAnsi"/>
          <w:sz w:val="24"/>
          <w:szCs w:val="24"/>
          <w:lang w:val="id-ID"/>
        </w:rPr>
        <w:t>a</w:t>
      </w:r>
      <w:r w:rsidRPr="00D843EA">
        <w:rPr>
          <w:rFonts w:asciiTheme="majorHAnsi" w:hAnsiTheme="majorHAnsi"/>
          <w:sz w:val="24"/>
          <w:szCs w:val="24"/>
          <w:lang w:val="en-ID"/>
        </w:rPr>
        <w:t>kan variabe</w:t>
      </w:r>
      <w:r w:rsidRPr="00D843EA">
        <w:rPr>
          <w:rFonts w:asciiTheme="majorHAnsi" w:hAnsiTheme="majorHAnsi"/>
          <w:sz w:val="24"/>
          <w:szCs w:val="24"/>
          <w:lang w:val="id-ID"/>
        </w:rPr>
        <w:t>l</w:t>
      </w:r>
      <w:r w:rsidRPr="00D843EA">
        <w:rPr>
          <w:rFonts w:asciiTheme="majorHAnsi" w:hAnsiTheme="majorHAnsi"/>
          <w:sz w:val="24"/>
          <w:szCs w:val="24"/>
          <w:lang w:val="en-ID"/>
        </w:rPr>
        <w:t xml:space="preserve"> terikat.</w:t>
      </w:r>
    </w:p>
    <w:p w:rsidR="00D843EA" w:rsidRPr="00D843EA" w:rsidRDefault="00D843EA" w:rsidP="001F32CC">
      <w:pPr>
        <w:pStyle w:val="ListParagraph"/>
        <w:spacing w:after="0" w:line="240" w:lineRule="auto"/>
        <w:ind w:left="0" w:firstLine="720"/>
        <w:jc w:val="both"/>
        <w:rPr>
          <w:rFonts w:asciiTheme="majorHAnsi" w:hAnsiTheme="majorHAnsi"/>
          <w:sz w:val="24"/>
          <w:szCs w:val="24"/>
          <w:lang w:val="id-ID"/>
        </w:rPr>
      </w:pPr>
      <w:r w:rsidRPr="00D843EA">
        <w:rPr>
          <w:rFonts w:asciiTheme="majorHAnsi" w:hAnsiTheme="majorHAnsi"/>
          <w:sz w:val="24"/>
          <w:szCs w:val="24"/>
          <w:lang w:val="id-ID"/>
        </w:rPr>
        <w:t>Penelitian</w:t>
      </w:r>
      <w:r w:rsidRPr="00D843EA">
        <w:rPr>
          <w:rFonts w:asciiTheme="majorHAnsi" w:hAnsiTheme="majorHAnsi"/>
          <w:sz w:val="24"/>
          <w:szCs w:val="24"/>
          <w:lang w:val="en-ID"/>
        </w:rPr>
        <w:t xml:space="preserve"> ini kuantitatif, teknik analisis data yang digunakan adalah statistik. Terdapat </w:t>
      </w:r>
      <w:proofErr w:type="gramStart"/>
      <w:r w:rsidRPr="00D843EA">
        <w:rPr>
          <w:rFonts w:asciiTheme="majorHAnsi" w:hAnsiTheme="majorHAnsi"/>
          <w:sz w:val="24"/>
          <w:szCs w:val="24"/>
          <w:lang w:val="en-ID"/>
        </w:rPr>
        <w:t>dua  macam</w:t>
      </w:r>
      <w:proofErr w:type="gramEnd"/>
      <w:r w:rsidRPr="00D843EA">
        <w:rPr>
          <w:rFonts w:asciiTheme="majorHAnsi" w:hAnsiTheme="majorHAnsi"/>
          <w:sz w:val="24"/>
          <w:szCs w:val="24"/>
          <w:lang w:val="en-ID"/>
        </w:rPr>
        <w:t xml:space="preserve"> statistik yang digun</w:t>
      </w:r>
      <w:r w:rsidRPr="00D843EA">
        <w:rPr>
          <w:rFonts w:asciiTheme="majorHAnsi" w:hAnsiTheme="majorHAnsi"/>
          <w:sz w:val="24"/>
          <w:szCs w:val="24"/>
          <w:lang w:val="id-ID"/>
        </w:rPr>
        <w:t>a</w:t>
      </w:r>
      <w:r w:rsidRPr="00D843EA">
        <w:rPr>
          <w:rFonts w:asciiTheme="majorHAnsi" w:hAnsiTheme="majorHAnsi"/>
          <w:sz w:val="24"/>
          <w:szCs w:val="24"/>
          <w:lang w:val="en-ID"/>
        </w:rPr>
        <w:t>kan peneliti, yaitu statisti</w:t>
      </w:r>
      <w:r w:rsidRPr="00D843EA">
        <w:rPr>
          <w:rFonts w:asciiTheme="majorHAnsi" w:hAnsiTheme="majorHAnsi"/>
          <w:sz w:val="24"/>
          <w:szCs w:val="24"/>
          <w:lang w:val="id-ID"/>
        </w:rPr>
        <w:t>ka</w:t>
      </w:r>
      <w:r w:rsidRPr="00D843EA">
        <w:rPr>
          <w:rFonts w:asciiTheme="majorHAnsi" w:hAnsiTheme="majorHAnsi"/>
          <w:sz w:val="24"/>
          <w:szCs w:val="24"/>
          <w:lang w:val="en-ID"/>
        </w:rPr>
        <w:t xml:space="preserve"> deskriptif dan statistik inferensial. Analisis data yang digunakan dalam penelitian ini adalah sebagai </w:t>
      </w:r>
      <w:proofErr w:type="gramStart"/>
      <w:r w:rsidRPr="00D843EA">
        <w:rPr>
          <w:rFonts w:asciiTheme="majorHAnsi" w:hAnsiTheme="majorHAnsi"/>
          <w:sz w:val="24"/>
          <w:szCs w:val="24"/>
          <w:lang w:val="en-ID"/>
        </w:rPr>
        <w:t>berikut :</w:t>
      </w:r>
      <w:proofErr w:type="gramEnd"/>
    </w:p>
    <w:p w:rsidR="00D843EA" w:rsidRPr="00D843EA" w:rsidRDefault="00D843EA" w:rsidP="001F32CC">
      <w:pPr>
        <w:pStyle w:val="ListParagraph"/>
        <w:numPr>
          <w:ilvl w:val="0"/>
          <w:numId w:val="9"/>
        </w:numPr>
        <w:spacing w:after="0" w:line="240" w:lineRule="auto"/>
        <w:jc w:val="both"/>
        <w:rPr>
          <w:rFonts w:asciiTheme="majorHAnsi" w:hAnsiTheme="majorHAnsi"/>
          <w:sz w:val="24"/>
          <w:szCs w:val="24"/>
          <w:lang w:val="en-ID"/>
        </w:rPr>
      </w:pPr>
      <w:r w:rsidRPr="00D843EA">
        <w:rPr>
          <w:rFonts w:asciiTheme="majorHAnsi" w:hAnsiTheme="majorHAnsi"/>
          <w:sz w:val="24"/>
          <w:szCs w:val="24"/>
          <w:lang w:val="en-ID"/>
        </w:rPr>
        <w:lastRenderedPageBreak/>
        <w:t>Analisis Data Deskriptif</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Teknik analisis data yang digunakan dalam penelitian ini yaitu statistik deskriptif.</w:t>
      </w:r>
      <w:proofErr w:type="gramEnd"/>
      <w:r w:rsidRPr="00D843EA">
        <w:rPr>
          <w:rFonts w:asciiTheme="majorHAnsi" w:eastAsia="Times New Roman" w:hAnsiTheme="majorHAnsi"/>
          <w:sz w:val="24"/>
          <w:szCs w:val="24"/>
        </w:rPr>
        <w:t xml:space="preserve"> Statistik deskriptif adalah statistik yang digunakan dengan menganalisis data dengan </w:t>
      </w:r>
      <w:proofErr w:type="gramStart"/>
      <w:r w:rsidRPr="00D843EA">
        <w:rPr>
          <w:rFonts w:asciiTheme="majorHAnsi" w:eastAsia="Times New Roman" w:hAnsiTheme="majorHAnsi"/>
          <w:sz w:val="24"/>
          <w:szCs w:val="24"/>
        </w:rPr>
        <w:t>cara</w:t>
      </w:r>
      <w:proofErr w:type="gramEnd"/>
      <w:r w:rsidRPr="00D843EA">
        <w:rPr>
          <w:rFonts w:asciiTheme="majorHAnsi" w:eastAsia="Times New Roman" w:hAnsiTheme="majorHAnsi"/>
          <w:sz w:val="24"/>
          <w:szCs w:val="24"/>
        </w:rPr>
        <w:t xml:space="preserve"> mendeskripsikan atau menggambarkan data yang telah terkumpul sebagaimana adanya tanpa bermaksud membuat kesimpulan yang berlaku dengan umum atau generalisasi. </w:t>
      </w:r>
      <w:proofErr w:type="gramStart"/>
      <w:r w:rsidRPr="00D843EA">
        <w:rPr>
          <w:rFonts w:asciiTheme="majorHAnsi" w:eastAsia="Times New Roman" w:hAnsiTheme="majorHAnsi"/>
          <w:sz w:val="24"/>
          <w:szCs w:val="24"/>
        </w:rPr>
        <w:t>Analisis deskriptif dibutuhkan dengan menggambarkan data kedisiplinan dan kinerja pendidik, dengan menggunakan tabel distribusi frekuensi yaitu data yang disusun dalam bentuk kelompok baris berdasarkan kelas-kelas interval dan menurut kategori tertentu</w:t>
      </w:r>
      <w:r w:rsidRPr="00D843EA">
        <w:rPr>
          <w:rFonts w:asciiTheme="majorHAnsi" w:eastAsia="Times New Roman" w:hAnsiTheme="majorHAnsi"/>
          <w:sz w:val="24"/>
          <w:szCs w:val="24"/>
          <w:lang w:val="id-ID"/>
        </w:rPr>
        <w:t>.</w:t>
      </w:r>
      <w:proofErr w:type="gramEnd"/>
    </w:p>
    <w:p w:rsidR="00D843EA" w:rsidRPr="00D843EA" w:rsidRDefault="00D843EA" w:rsidP="001F32CC">
      <w:pPr>
        <w:spacing w:after="0" w:line="240" w:lineRule="auto"/>
        <w:contextualSpacing/>
        <w:rPr>
          <w:rFonts w:asciiTheme="majorHAnsi" w:eastAsia="Book Antiqua" w:hAnsiTheme="majorHAnsi" w:cs="Book Antiqua"/>
          <w:b/>
          <w:sz w:val="24"/>
          <w:szCs w:val="24"/>
          <w:lang w:val="id-ID"/>
        </w:rPr>
      </w:pPr>
    </w:p>
    <w:p w:rsidR="00D843EA" w:rsidRPr="001F32CC" w:rsidRDefault="001F32CC" w:rsidP="001F32CC">
      <w:pPr>
        <w:spacing w:after="0" w:line="240" w:lineRule="auto"/>
        <w:contextualSpacing/>
        <w:jc w:val="center"/>
        <w:rPr>
          <w:rFonts w:asciiTheme="majorHAnsi" w:eastAsia="Book Antiqua" w:hAnsiTheme="majorHAnsi" w:cs="Book Antiqua"/>
          <w:b/>
          <w:sz w:val="24"/>
          <w:szCs w:val="24"/>
          <w:lang w:val="id-ID"/>
        </w:rPr>
      </w:pPr>
      <w:r>
        <w:rPr>
          <w:rFonts w:asciiTheme="majorHAnsi" w:eastAsia="Book Antiqua" w:hAnsiTheme="majorHAnsi" w:cs="Book Antiqua"/>
          <w:b/>
          <w:sz w:val="24"/>
          <w:szCs w:val="24"/>
          <w:lang w:val="id-ID"/>
        </w:rPr>
        <w:t>HASIL DAN PEMBAHASAN</w:t>
      </w:r>
    </w:p>
    <w:p w:rsidR="00D843EA" w:rsidRPr="00D843EA" w:rsidRDefault="00D843EA" w:rsidP="001F32CC">
      <w:pPr>
        <w:spacing w:after="0" w:line="240" w:lineRule="auto"/>
        <w:contextualSpacing/>
        <w:jc w:val="both"/>
        <w:rPr>
          <w:rFonts w:asciiTheme="majorHAnsi" w:eastAsia="Book Antiqua" w:hAnsiTheme="majorHAnsi" w:cs="Book Antiqua"/>
          <w:sz w:val="24"/>
          <w:szCs w:val="24"/>
          <w:lang w:val="id-ID"/>
        </w:rPr>
      </w:pPr>
      <w:r w:rsidRPr="00D843EA">
        <w:rPr>
          <w:rFonts w:asciiTheme="majorHAnsi" w:eastAsia="Book Antiqua" w:hAnsiTheme="majorHAnsi" w:cs="Book Antiqua"/>
          <w:sz w:val="24"/>
          <w:szCs w:val="24"/>
          <w:lang w:val="id-ID"/>
        </w:rPr>
        <w:t xml:space="preserve">penelitian ini didasarkan pada dua variabel yaitu variabel kedisiplinan (X) sebagai variabel independen dan variabel kinerja pendidik (Y) sebagai variabel dependen. Data yang diperoleh kemudian diolah dengan teknik analisis data berdasarkan nilai-nilai angket yang terkumpul dari kedua variabel. </w:t>
      </w:r>
    </w:p>
    <w:p w:rsidR="00D843EA" w:rsidRPr="00D843EA" w:rsidRDefault="00D843EA" w:rsidP="001F32CC">
      <w:pPr>
        <w:numPr>
          <w:ilvl w:val="0"/>
          <w:numId w:val="10"/>
        </w:numPr>
        <w:spacing w:after="0" w:line="240" w:lineRule="auto"/>
        <w:contextualSpacing/>
        <w:jc w:val="both"/>
        <w:rPr>
          <w:rFonts w:asciiTheme="majorHAnsi" w:eastAsia="Book Antiqua" w:hAnsiTheme="majorHAnsi" w:cs="Book Antiqua"/>
          <w:sz w:val="24"/>
          <w:szCs w:val="24"/>
          <w:lang w:val="id-ID"/>
        </w:rPr>
      </w:pPr>
      <w:r w:rsidRPr="00D843EA">
        <w:rPr>
          <w:rFonts w:asciiTheme="majorHAnsi" w:eastAsia="Book Antiqua" w:hAnsiTheme="majorHAnsi" w:cs="Book Antiqua"/>
          <w:sz w:val="24"/>
          <w:szCs w:val="24"/>
          <w:lang w:val="id-ID"/>
        </w:rPr>
        <w:t>Deskripsi Variabel X</w:t>
      </w:r>
    </w:p>
    <w:p w:rsidR="00D843EA" w:rsidRPr="00D843EA" w:rsidRDefault="00D843EA" w:rsidP="001F32CC">
      <w:pPr>
        <w:spacing w:after="0" w:line="240" w:lineRule="auto"/>
        <w:contextualSpacing/>
        <w:jc w:val="both"/>
        <w:rPr>
          <w:rFonts w:asciiTheme="majorHAnsi" w:hAnsiTheme="majorHAnsi" w:cs="Times New Roman"/>
          <w:sz w:val="24"/>
          <w:szCs w:val="24"/>
          <w:lang w:val="id-ID"/>
        </w:rPr>
      </w:pPr>
      <w:proofErr w:type="gramStart"/>
      <w:r w:rsidRPr="00D843EA">
        <w:rPr>
          <w:rFonts w:asciiTheme="majorHAnsi" w:hAnsiTheme="majorHAnsi" w:cs="Times New Roman"/>
          <w:sz w:val="24"/>
          <w:szCs w:val="24"/>
          <w:lang w:val="en-ID"/>
        </w:rPr>
        <w:t xml:space="preserve">Dengan mendapatkan data tentang pengaruh </w:t>
      </w:r>
      <w:r w:rsidRPr="00D843EA">
        <w:rPr>
          <w:rFonts w:asciiTheme="majorHAnsi" w:hAnsiTheme="majorHAnsi" w:cs="Times New Roman"/>
          <w:sz w:val="24"/>
          <w:szCs w:val="24"/>
          <w:lang w:val="id-ID"/>
        </w:rPr>
        <w:t>kedisiplinan</w:t>
      </w:r>
      <w:r w:rsidRPr="00D843EA">
        <w:rPr>
          <w:rFonts w:asciiTheme="majorHAnsi" w:hAnsiTheme="majorHAnsi" w:cs="Times New Roman"/>
          <w:sz w:val="24"/>
          <w:szCs w:val="24"/>
          <w:lang w:val="en-ID"/>
        </w:rPr>
        <w:t xml:space="preserve"> peneliti menggunakan angket dengan item </w:t>
      </w:r>
      <w:r w:rsidRPr="00D843EA">
        <w:rPr>
          <w:rFonts w:asciiTheme="majorHAnsi" w:hAnsiTheme="majorHAnsi" w:cs="Times New Roman"/>
          <w:sz w:val="24"/>
          <w:szCs w:val="24"/>
          <w:lang w:val="id-ID"/>
        </w:rPr>
        <w:t xml:space="preserve">delapan </w:t>
      </w:r>
      <w:r w:rsidRPr="00D843EA">
        <w:rPr>
          <w:rFonts w:asciiTheme="majorHAnsi" w:hAnsiTheme="majorHAnsi" w:cs="Times New Roman"/>
          <w:sz w:val="24"/>
          <w:szCs w:val="24"/>
          <w:lang w:val="en-ID"/>
        </w:rPr>
        <w:t>belas soal yang disebarkan kepada responden.</w:t>
      </w:r>
      <w:proofErr w:type="gramEnd"/>
      <w:r w:rsidRPr="00D843EA">
        <w:rPr>
          <w:rFonts w:asciiTheme="majorHAnsi" w:hAnsiTheme="majorHAnsi" w:cs="Times New Roman"/>
          <w:sz w:val="24"/>
          <w:szCs w:val="24"/>
          <w:lang w:val="en-ID"/>
        </w:rPr>
        <w:t xml:space="preserve"> </w:t>
      </w:r>
      <w:proofErr w:type="gramStart"/>
      <w:r w:rsidRPr="00D843EA">
        <w:rPr>
          <w:rFonts w:asciiTheme="majorHAnsi" w:hAnsiTheme="majorHAnsi" w:cs="Times New Roman"/>
          <w:sz w:val="24"/>
          <w:szCs w:val="24"/>
          <w:lang w:val="en-ID"/>
        </w:rPr>
        <w:t>Data yang sudah terkumpul kemudian peneliti pindahkan ke dalam tabel analisis.</w:t>
      </w:r>
      <w:proofErr w:type="gramEnd"/>
      <w:r w:rsidRPr="00D843EA">
        <w:rPr>
          <w:rFonts w:asciiTheme="majorHAnsi" w:hAnsiTheme="majorHAnsi" w:cs="Times New Roman"/>
          <w:sz w:val="24"/>
          <w:szCs w:val="24"/>
          <w:lang w:val="en-ID"/>
        </w:rPr>
        <w:t xml:space="preserve"> Adapun hasil data yang pen</w:t>
      </w:r>
      <w:r w:rsidRPr="00D843EA">
        <w:rPr>
          <w:rFonts w:asciiTheme="majorHAnsi" w:hAnsiTheme="majorHAnsi" w:cs="Times New Roman"/>
          <w:sz w:val="24"/>
          <w:szCs w:val="24"/>
          <w:lang w:val="id-ID"/>
        </w:rPr>
        <w:t>ulis</w:t>
      </w:r>
      <w:r w:rsidRPr="00D843EA">
        <w:rPr>
          <w:rFonts w:asciiTheme="majorHAnsi" w:hAnsiTheme="majorHAnsi" w:cs="Times New Roman"/>
          <w:sz w:val="24"/>
          <w:szCs w:val="24"/>
          <w:lang w:val="en-ID"/>
        </w:rPr>
        <w:t xml:space="preserve"> peroleh </w:t>
      </w:r>
    </w:p>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r w:rsidRPr="00D843EA">
        <w:rPr>
          <w:rFonts w:asciiTheme="majorHAnsi" w:eastAsia="Book Antiqua" w:hAnsiTheme="majorHAnsi" w:cs="Book Antiqua"/>
          <w:b/>
          <w:sz w:val="24"/>
          <w:szCs w:val="24"/>
          <w:lang w:val="id-ID"/>
        </w:rPr>
        <w:t>Tabel 1 Data Statistika Deskripsi Variabel X</w:t>
      </w:r>
    </w:p>
    <w:tbl>
      <w:tblPr>
        <w:tblW w:w="3745" w:type="dxa"/>
        <w:jc w:val="center"/>
        <w:tblInd w:w="3007" w:type="dxa"/>
        <w:tblLook w:val="04A0" w:firstRow="1" w:lastRow="0" w:firstColumn="1" w:lastColumn="0" w:noHBand="0" w:noVBand="1"/>
      </w:tblPr>
      <w:tblGrid>
        <w:gridCol w:w="507"/>
        <w:gridCol w:w="1920"/>
        <w:gridCol w:w="1340"/>
      </w:tblGrid>
      <w:tr w:rsidR="00D843EA" w:rsidRPr="00D843EA" w:rsidTr="00C4084D">
        <w:trPr>
          <w:trHeight w:val="300"/>
          <w:jc w:val="center"/>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No</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Data Deskriptif</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Variabel X</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1</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Mean</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76.26</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2</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 xml:space="preserve">Median </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7</w:t>
            </w:r>
            <w:r w:rsidRPr="00D843EA">
              <w:rPr>
                <w:rFonts w:asciiTheme="majorHAnsi" w:eastAsia="Times New Roman" w:hAnsiTheme="majorHAnsi" w:cs="Times New Roman"/>
                <w:color w:val="000000"/>
                <w:sz w:val="24"/>
                <w:szCs w:val="24"/>
                <w:lang w:val="id-ID"/>
              </w:rPr>
              <w:t>6.00</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3</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 xml:space="preserve">Modus </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70</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4</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Standar Devi</w:t>
            </w:r>
            <w:r w:rsidRPr="00D843EA">
              <w:rPr>
                <w:rFonts w:asciiTheme="majorHAnsi" w:eastAsia="Times New Roman" w:hAnsiTheme="majorHAnsi" w:cs="Times New Roman"/>
                <w:color w:val="000000"/>
                <w:sz w:val="24"/>
                <w:szCs w:val="24"/>
                <w:lang w:val="id-ID"/>
              </w:rPr>
              <w:t>asi</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5.12246</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5</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Variance</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26.352</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6</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Range</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16</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7</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Minimum</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6</w:t>
            </w:r>
            <w:r w:rsidRPr="00D843EA">
              <w:rPr>
                <w:rFonts w:asciiTheme="majorHAnsi" w:eastAsia="Times New Roman" w:hAnsiTheme="majorHAnsi" w:cs="Times New Roman"/>
                <w:color w:val="000000"/>
                <w:sz w:val="24"/>
                <w:szCs w:val="24"/>
                <w:lang w:val="id-ID"/>
              </w:rPr>
              <w:t>9</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8</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Maksimum</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8</w:t>
            </w:r>
            <w:r w:rsidRPr="00D843EA">
              <w:rPr>
                <w:rFonts w:asciiTheme="majorHAnsi" w:eastAsia="Times New Roman" w:hAnsiTheme="majorHAnsi" w:cs="Times New Roman"/>
                <w:color w:val="000000"/>
                <w:sz w:val="24"/>
                <w:szCs w:val="24"/>
                <w:lang w:val="id-ID"/>
              </w:rPr>
              <w:t>5</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lastRenderedPageBreak/>
              <w:t>9</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Sum</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1</w:t>
            </w:r>
            <w:r w:rsidRPr="00D843EA">
              <w:rPr>
                <w:rFonts w:asciiTheme="majorHAnsi" w:eastAsia="Times New Roman" w:hAnsiTheme="majorHAnsi" w:cs="Times New Roman"/>
                <w:color w:val="000000"/>
                <w:sz w:val="24"/>
                <w:szCs w:val="24"/>
                <w:lang w:val="id-ID"/>
              </w:rPr>
              <w:t>144.00</w:t>
            </w:r>
          </w:p>
        </w:tc>
      </w:tr>
    </w:tbl>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p>
    <w:p w:rsidR="00D843EA" w:rsidRPr="00D843EA" w:rsidRDefault="00D843EA" w:rsidP="001F32CC">
      <w:pPr>
        <w:numPr>
          <w:ilvl w:val="0"/>
          <w:numId w:val="10"/>
        </w:numPr>
        <w:spacing w:after="0" w:line="240" w:lineRule="auto"/>
        <w:contextualSpacing/>
        <w:jc w:val="both"/>
        <w:rPr>
          <w:rFonts w:asciiTheme="majorHAnsi" w:hAnsiTheme="majorHAnsi" w:cs="Times New Roman"/>
          <w:sz w:val="24"/>
          <w:szCs w:val="24"/>
          <w:lang w:val="id-ID"/>
        </w:rPr>
      </w:pPr>
      <w:r w:rsidRPr="00D843EA">
        <w:rPr>
          <w:rFonts w:asciiTheme="majorHAnsi" w:hAnsiTheme="majorHAnsi" w:cs="Times New Roman"/>
          <w:sz w:val="24"/>
          <w:szCs w:val="24"/>
          <w:lang w:val="id-ID"/>
        </w:rPr>
        <w:t>Deskripsi Variabel Y</w:t>
      </w:r>
    </w:p>
    <w:p w:rsidR="00D843EA" w:rsidRPr="00D843EA" w:rsidRDefault="00D843EA" w:rsidP="001F32CC">
      <w:pPr>
        <w:spacing w:after="0" w:line="240" w:lineRule="auto"/>
        <w:ind w:left="360"/>
        <w:contextualSpacing/>
        <w:jc w:val="both"/>
        <w:rPr>
          <w:rFonts w:asciiTheme="majorHAnsi" w:hAnsiTheme="majorHAnsi" w:cs="Times New Roman"/>
          <w:sz w:val="24"/>
          <w:szCs w:val="24"/>
          <w:lang w:val="id-ID"/>
        </w:rPr>
      </w:pPr>
      <w:proofErr w:type="gramStart"/>
      <w:r w:rsidRPr="00D843EA">
        <w:rPr>
          <w:rFonts w:asciiTheme="majorHAnsi" w:hAnsiTheme="majorHAnsi" w:cs="Times New Roman"/>
          <w:sz w:val="24"/>
          <w:szCs w:val="24"/>
          <w:lang w:val="en-ID"/>
        </w:rPr>
        <w:t xml:space="preserve">Dengan mendapatkan data tentang </w:t>
      </w:r>
      <w:r w:rsidRPr="00D843EA">
        <w:rPr>
          <w:rFonts w:asciiTheme="majorHAnsi" w:hAnsiTheme="majorHAnsi" w:cs="Times New Roman"/>
          <w:sz w:val="24"/>
          <w:szCs w:val="24"/>
          <w:lang w:val="id-ID"/>
        </w:rPr>
        <w:t>kinerja pendidik</w:t>
      </w:r>
      <w:r w:rsidRPr="00D843EA">
        <w:rPr>
          <w:rFonts w:asciiTheme="majorHAnsi" w:hAnsiTheme="majorHAnsi" w:cs="Times New Roman"/>
          <w:sz w:val="24"/>
          <w:szCs w:val="24"/>
          <w:lang w:val="en-ID"/>
        </w:rPr>
        <w:t xml:space="preserve"> peneliti menggunakan angket dengan item </w:t>
      </w:r>
      <w:r w:rsidRPr="00D843EA">
        <w:rPr>
          <w:rFonts w:asciiTheme="majorHAnsi" w:hAnsiTheme="majorHAnsi" w:cs="Times New Roman"/>
          <w:sz w:val="24"/>
          <w:szCs w:val="24"/>
          <w:lang w:val="id-ID"/>
        </w:rPr>
        <w:t>dua puluh</w:t>
      </w:r>
      <w:r w:rsidRPr="00D843EA">
        <w:rPr>
          <w:rFonts w:asciiTheme="majorHAnsi" w:hAnsiTheme="majorHAnsi" w:cs="Times New Roman"/>
          <w:sz w:val="24"/>
          <w:szCs w:val="24"/>
          <w:lang w:val="en-ID"/>
        </w:rPr>
        <w:t xml:space="preserve"> soal yang disebarkan kepada responden.</w:t>
      </w:r>
      <w:proofErr w:type="gramEnd"/>
      <w:r w:rsidRPr="00D843EA">
        <w:rPr>
          <w:rFonts w:asciiTheme="majorHAnsi" w:hAnsiTheme="majorHAnsi" w:cs="Times New Roman"/>
          <w:sz w:val="24"/>
          <w:szCs w:val="24"/>
          <w:lang w:val="en-ID"/>
        </w:rPr>
        <w:t xml:space="preserve"> </w:t>
      </w:r>
      <w:proofErr w:type="gramStart"/>
      <w:r w:rsidRPr="00D843EA">
        <w:rPr>
          <w:rFonts w:asciiTheme="majorHAnsi" w:hAnsiTheme="majorHAnsi" w:cs="Times New Roman"/>
          <w:sz w:val="24"/>
          <w:szCs w:val="24"/>
          <w:lang w:val="en-ID"/>
        </w:rPr>
        <w:t>Data yang sudah terkumpul kemudian peneliti pindahkan ke dalam tabel analisis.</w:t>
      </w:r>
      <w:proofErr w:type="gramEnd"/>
      <w:r w:rsidRPr="00D843EA">
        <w:rPr>
          <w:rFonts w:asciiTheme="majorHAnsi" w:hAnsiTheme="majorHAnsi" w:cs="Times New Roman"/>
          <w:sz w:val="24"/>
          <w:szCs w:val="24"/>
          <w:lang w:val="en-ID"/>
        </w:rPr>
        <w:t xml:space="preserve"> Adapun hasil data yang pen</w:t>
      </w:r>
      <w:r w:rsidRPr="00D843EA">
        <w:rPr>
          <w:rFonts w:asciiTheme="majorHAnsi" w:hAnsiTheme="majorHAnsi" w:cs="Times New Roman"/>
          <w:sz w:val="24"/>
          <w:szCs w:val="24"/>
          <w:lang w:val="id-ID"/>
        </w:rPr>
        <w:t>ulis</w:t>
      </w:r>
      <w:r w:rsidRPr="00D843EA">
        <w:rPr>
          <w:rFonts w:asciiTheme="majorHAnsi" w:hAnsiTheme="majorHAnsi" w:cs="Times New Roman"/>
          <w:sz w:val="24"/>
          <w:szCs w:val="24"/>
          <w:lang w:val="en-ID"/>
        </w:rPr>
        <w:t xml:space="preserve"> </w:t>
      </w:r>
      <w:proofErr w:type="gramStart"/>
      <w:r w:rsidRPr="00D843EA">
        <w:rPr>
          <w:rFonts w:asciiTheme="majorHAnsi" w:hAnsiTheme="majorHAnsi" w:cs="Times New Roman"/>
          <w:sz w:val="24"/>
          <w:szCs w:val="24"/>
          <w:lang w:val="en-ID"/>
        </w:rPr>
        <w:t>peroleh :</w:t>
      </w:r>
      <w:proofErr w:type="gramEnd"/>
    </w:p>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r w:rsidRPr="00D843EA">
        <w:rPr>
          <w:rFonts w:asciiTheme="majorHAnsi" w:eastAsia="Book Antiqua" w:hAnsiTheme="majorHAnsi" w:cs="Book Antiqua"/>
          <w:b/>
          <w:sz w:val="24"/>
          <w:szCs w:val="24"/>
          <w:lang w:val="id-ID"/>
        </w:rPr>
        <w:t>Tabel 2 Data Statistika Deskripsi Variabel Y</w:t>
      </w:r>
    </w:p>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p>
    <w:tbl>
      <w:tblPr>
        <w:tblW w:w="3745" w:type="dxa"/>
        <w:jc w:val="center"/>
        <w:tblLook w:val="04A0" w:firstRow="1" w:lastRow="0" w:firstColumn="1" w:lastColumn="0" w:noHBand="0" w:noVBand="1"/>
      </w:tblPr>
      <w:tblGrid>
        <w:gridCol w:w="507"/>
        <w:gridCol w:w="1920"/>
        <w:gridCol w:w="1340"/>
      </w:tblGrid>
      <w:tr w:rsidR="00D843EA" w:rsidRPr="00D843EA" w:rsidTr="00C4084D">
        <w:trPr>
          <w:trHeight w:val="300"/>
          <w:jc w:val="center"/>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No</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Data Deskriptif</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Variabel X</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1</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Mean</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83.73</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2</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 xml:space="preserve">Median </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85</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3</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 xml:space="preserve">Modus </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82</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4</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Standar Devi</w:t>
            </w:r>
            <w:r w:rsidRPr="00D843EA">
              <w:rPr>
                <w:rFonts w:asciiTheme="majorHAnsi" w:eastAsia="Times New Roman" w:hAnsiTheme="majorHAnsi" w:cs="Times New Roman"/>
                <w:color w:val="000000"/>
                <w:sz w:val="24"/>
                <w:szCs w:val="24"/>
                <w:lang w:val="id-ID"/>
              </w:rPr>
              <w:t>asi</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5.586</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5</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Variance</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31.210</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6</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Range</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21</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7</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Minimum</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74</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8</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Maksimum</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95</w:t>
            </w:r>
          </w:p>
        </w:tc>
      </w:tr>
      <w:tr w:rsidR="00D843EA" w:rsidRPr="00D843EA" w:rsidTr="00C4084D">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9</w:t>
            </w:r>
          </w:p>
        </w:tc>
        <w:tc>
          <w:tcPr>
            <w:tcW w:w="192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Sum</w:t>
            </w:r>
          </w:p>
        </w:tc>
        <w:tc>
          <w:tcPr>
            <w:tcW w:w="1340" w:type="dxa"/>
            <w:tcBorders>
              <w:top w:val="nil"/>
              <w:left w:val="nil"/>
              <w:bottom w:val="single" w:sz="4" w:space="0" w:color="auto"/>
              <w:right w:val="single" w:sz="4" w:space="0" w:color="auto"/>
            </w:tcBorders>
            <w:shd w:val="clear" w:color="auto" w:fill="auto"/>
            <w:noWrap/>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1</w:t>
            </w:r>
            <w:r w:rsidRPr="00D843EA">
              <w:rPr>
                <w:rFonts w:asciiTheme="majorHAnsi" w:eastAsia="Times New Roman" w:hAnsiTheme="majorHAnsi" w:cs="Times New Roman"/>
                <w:color w:val="000000"/>
                <w:sz w:val="24"/>
                <w:szCs w:val="24"/>
                <w:lang w:val="id-ID"/>
              </w:rPr>
              <w:t>256.00</w:t>
            </w:r>
          </w:p>
        </w:tc>
      </w:tr>
    </w:tbl>
    <w:p w:rsidR="00D843EA" w:rsidRPr="00D843EA" w:rsidRDefault="00D843EA" w:rsidP="001F32CC">
      <w:pPr>
        <w:spacing w:after="0" w:line="240" w:lineRule="auto"/>
        <w:ind w:left="360"/>
        <w:contextualSpacing/>
        <w:jc w:val="both"/>
        <w:rPr>
          <w:rFonts w:asciiTheme="majorHAnsi" w:hAnsiTheme="majorHAnsi" w:cs="Times New Roman"/>
          <w:sz w:val="24"/>
          <w:szCs w:val="24"/>
          <w:lang w:val="id-ID"/>
        </w:rPr>
      </w:pPr>
      <w:proofErr w:type="gramStart"/>
      <w:r w:rsidRPr="00D843EA">
        <w:rPr>
          <w:rFonts w:asciiTheme="majorHAnsi" w:hAnsiTheme="majorHAnsi" w:cs="Times New Roman"/>
          <w:sz w:val="24"/>
          <w:szCs w:val="24"/>
          <w:lang w:val="en-ID"/>
        </w:rPr>
        <w:t xml:space="preserve">Berdasarkan tabel </w:t>
      </w:r>
      <w:r w:rsidRPr="00D843EA">
        <w:rPr>
          <w:rFonts w:asciiTheme="majorHAnsi" w:hAnsiTheme="majorHAnsi" w:cs="Times New Roman"/>
          <w:sz w:val="24"/>
          <w:szCs w:val="24"/>
          <w:lang w:val="id-ID"/>
        </w:rPr>
        <w:t>5</w:t>
      </w:r>
      <w:r w:rsidRPr="00D843EA">
        <w:rPr>
          <w:rFonts w:asciiTheme="majorHAnsi" w:hAnsiTheme="majorHAnsi" w:cs="Times New Roman"/>
          <w:sz w:val="24"/>
          <w:szCs w:val="24"/>
          <w:lang w:val="en-ID"/>
        </w:rPr>
        <w:t xml:space="preserve"> di atas, maka data deskripsikan variabe</w:t>
      </w:r>
      <w:r w:rsidRPr="00D843EA">
        <w:rPr>
          <w:rFonts w:asciiTheme="majorHAnsi" w:hAnsiTheme="majorHAnsi" w:cs="Times New Roman"/>
          <w:sz w:val="24"/>
          <w:szCs w:val="24"/>
          <w:lang w:val="id-ID"/>
        </w:rPr>
        <w:t>l</w:t>
      </w:r>
      <w:r w:rsidRPr="00D843EA">
        <w:rPr>
          <w:rFonts w:asciiTheme="majorHAnsi" w:hAnsiTheme="majorHAnsi" w:cs="Times New Roman"/>
          <w:sz w:val="24"/>
          <w:szCs w:val="24"/>
          <w:lang w:val="en-ID"/>
        </w:rPr>
        <w:t xml:space="preserve"> </w:t>
      </w:r>
      <w:r w:rsidRPr="00D843EA">
        <w:rPr>
          <w:rFonts w:asciiTheme="majorHAnsi" w:hAnsiTheme="majorHAnsi" w:cs="Times New Roman"/>
          <w:sz w:val="24"/>
          <w:szCs w:val="24"/>
          <w:lang w:val="id-ID"/>
        </w:rPr>
        <w:t xml:space="preserve">kinerja pendidik </w:t>
      </w:r>
      <w:r w:rsidRPr="00D843EA">
        <w:rPr>
          <w:rFonts w:asciiTheme="majorHAnsi" w:hAnsiTheme="majorHAnsi" w:cs="Times New Roman"/>
          <w:sz w:val="24"/>
          <w:szCs w:val="24"/>
          <w:lang w:val="en-ID"/>
        </w:rPr>
        <w:t>(</w:t>
      </w:r>
      <w:r w:rsidRPr="00D843EA">
        <w:rPr>
          <w:rFonts w:asciiTheme="majorHAnsi" w:hAnsiTheme="majorHAnsi" w:cs="Times New Roman"/>
          <w:sz w:val="24"/>
          <w:szCs w:val="24"/>
          <w:lang w:val="id-ID"/>
        </w:rPr>
        <w:t>Y</w:t>
      </w:r>
      <w:r w:rsidRPr="00D843EA">
        <w:rPr>
          <w:rFonts w:asciiTheme="majorHAnsi" w:hAnsiTheme="majorHAnsi" w:cs="Times New Roman"/>
          <w:sz w:val="24"/>
          <w:szCs w:val="24"/>
          <w:lang w:val="en-ID"/>
        </w:rPr>
        <w:t xml:space="preserve">) yang diperoleh dari hasil penelitian menunjukan bahwa jumlah responden </w:t>
      </w:r>
      <w:r w:rsidRPr="00D843EA">
        <w:rPr>
          <w:rFonts w:asciiTheme="majorHAnsi" w:hAnsiTheme="majorHAnsi" w:cs="Times New Roman"/>
          <w:sz w:val="24"/>
          <w:szCs w:val="24"/>
          <w:lang w:val="id-ID"/>
        </w:rPr>
        <w:t>15</w:t>
      </w:r>
      <w:r w:rsidRPr="00D843EA">
        <w:rPr>
          <w:rFonts w:asciiTheme="majorHAnsi" w:hAnsiTheme="majorHAnsi" w:cs="Times New Roman"/>
          <w:sz w:val="24"/>
          <w:szCs w:val="24"/>
          <w:lang w:val="en-ID"/>
        </w:rPr>
        <w:t>.</w:t>
      </w:r>
      <w:proofErr w:type="gramEnd"/>
      <w:r w:rsidRPr="00D843EA">
        <w:rPr>
          <w:rFonts w:asciiTheme="majorHAnsi" w:hAnsiTheme="majorHAnsi" w:cs="Times New Roman"/>
          <w:sz w:val="24"/>
          <w:szCs w:val="24"/>
          <w:lang w:val="en-ID"/>
        </w:rPr>
        <w:t xml:space="preserve"> Skor rata-rata </w:t>
      </w:r>
      <w:r w:rsidRPr="00D843EA">
        <w:rPr>
          <w:rFonts w:asciiTheme="majorHAnsi" w:hAnsiTheme="majorHAnsi" w:cs="Times New Roman"/>
          <w:sz w:val="24"/>
          <w:szCs w:val="24"/>
          <w:lang w:val="id-ID"/>
        </w:rPr>
        <w:t>83,73,</w:t>
      </w:r>
      <w:r w:rsidRPr="00D843EA">
        <w:rPr>
          <w:rFonts w:asciiTheme="majorHAnsi" w:hAnsiTheme="majorHAnsi" w:cs="Times New Roman"/>
          <w:sz w:val="24"/>
          <w:szCs w:val="24"/>
          <w:lang w:val="en-ID"/>
        </w:rPr>
        <w:t xml:space="preserve"> median </w:t>
      </w:r>
      <w:r w:rsidRPr="00D843EA">
        <w:rPr>
          <w:rFonts w:asciiTheme="majorHAnsi" w:hAnsiTheme="majorHAnsi" w:cs="Times New Roman"/>
          <w:sz w:val="24"/>
          <w:szCs w:val="24"/>
          <w:lang w:val="id-ID"/>
        </w:rPr>
        <w:t>85</w:t>
      </w:r>
      <w:r w:rsidRPr="00D843EA">
        <w:rPr>
          <w:rFonts w:asciiTheme="majorHAnsi" w:hAnsiTheme="majorHAnsi" w:cs="Times New Roman"/>
          <w:sz w:val="24"/>
          <w:szCs w:val="24"/>
          <w:lang w:val="en-ID"/>
        </w:rPr>
        <w:t xml:space="preserve">, modus </w:t>
      </w:r>
      <w:r w:rsidRPr="00D843EA">
        <w:rPr>
          <w:rFonts w:asciiTheme="majorHAnsi" w:hAnsiTheme="majorHAnsi" w:cs="Times New Roman"/>
          <w:sz w:val="24"/>
          <w:szCs w:val="24"/>
          <w:lang w:val="id-ID"/>
        </w:rPr>
        <w:t>82</w:t>
      </w:r>
      <w:r w:rsidRPr="00D843EA">
        <w:rPr>
          <w:rFonts w:asciiTheme="majorHAnsi" w:hAnsiTheme="majorHAnsi" w:cs="Times New Roman"/>
          <w:sz w:val="24"/>
          <w:szCs w:val="24"/>
          <w:lang w:val="en-ID"/>
        </w:rPr>
        <w:t xml:space="preserve">, simpangan baku </w:t>
      </w:r>
      <w:r w:rsidRPr="00D843EA">
        <w:rPr>
          <w:rFonts w:asciiTheme="majorHAnsi" w:hAnsiTheme="majorHAnsi" w:cs="Times New Roman"/>
          <w:sz w:val="24"/>
          <w:szCs w:val="24"/>
          <w:lang w:val="id-ID"/>
        </w:rPr>
        <w:t>5.586</w:t>
      </w:r>
      <w:r w:rsidRPr="00D843EA">
        <w:rPr>
          <w:rFonts w:asciiTheme="majorHAnsi" w:hAnsiTheme="majorHAnsi" w:cs="Times New Roman"/>
          <w:sz w:val="24"/>
          <w:szCs w:val="24"/>
          <w:lang w:val="en-ID"/>
        </w:rPr>
        <w:t xml:space="preserve">, varians </w:t>
      </w:r>
      <w:r w:rsidRPr="00D843EA">
        <w:rPr>
          <w:rFonts w:asciiTheme="majorHAnsi" w:hAnsiTheme="majorHAnsi" w:cs="Times New Roman"/>
          <w:sz w:val="24"/>
          <w:szCs w:val="24"/>
          <w:lang w:val="id-ID"/>
        </w:rPr>
        <w:t>31.210</w:t>
      </w:r>
      <w:r w:rsidRPr="00D843EA">
        <w:rPr>
          <w:rFonts w:asciiTheme="majorHAnsi" w:hAnsiTheme="majorHAnsi" w:cs="Times New Roman"/>
          <w:sz w:val="24"/>
          <w:szCs w:val="24"/>
          <w:lang w:val="en-ID"/>
        </w:rPr>
        <w:t xml:space="preserve">, range </w:t>
      </w:r>
      <w:r w:rsidRPr="00D843EA">
        <w:rPr>
          <w:rFonts w:asciiTheme="majorHAnsi" w:hAnsiTheme="majorHAnsi" w:cs="Times New Roman"/>
          <w:sz w:val="24"/>
          <w:szCs w:val="24"/>
          <w:lang w:val="id-ID"/>
        </w:rPr>
        <w:t>21</w:t>
      </w:r>
      <w:r w:rsidRPr="00D843EA">
        <w:rPr>
          <w:rFonts w:asciiTheme="majorHAnsi" w:hAnsiTheme="majorHAnsi" w:cs="Times New Roman"/>
          <w:sz w:val="24"/>
          <w:szCs w:val="24"/>
          <w:lang w:val="en-ID"/>
        </w:rPr>
        <w:t xml:space="preserve">, skor terendah </w:t>
      </w:r>
      <w:r w:rsidRPr="00D843EA">
        <w:rPr>
          <w:rFonts w:asciiTheme="majorHAnsi" w:hAnsiTheme="majorHAnsi" w:cs="Times New Roman"/>
          <w:sz w:val="24"/>
          <w:szCs w:val="24"/>
          <w:lang w:val="id-ID"/>
        </w:rPr>
        <w:t>74</w:t>
      </w:r>
      <w:r w:rsidRPr="00D843EA">
        <w:rPr>
          <w:rFonts w:asciiTheme="majorHAnsi" w:hAnsiTheme="majorHAnsi" w:cs="Times New Roman"/>
          <w:sz w:val="24"/>
          <w:szCs w:val="24"/>
          <w:lang w:val="en-ID"/>
        </w:rPr>
        <w:t xml:space="preserve">, skor tertinggi </w:t>
      </w:r>
      <w:r w:rsidRPr="00D843EA">
        <w:rPr>
          <w:rFonts w:asciiTheme="majorHAnsi" w:hAnsiTheme="majorHAnsi" w:cs="Times New Roman"/>
          <w:sz w:val="24"/>
          <w:szCs w:val="24"/>
          <w:lang w:val="id-ID"/>
        </w:rPr>
        <w:t>95</w:t>
      </w:r>
      <w:r w:rsidRPr="00D843EA">
        <w:rPr>
          <w:rFonts w:asciiTheme="majorHAnsi" w:hAnsiTheme="majorHAnsi" w:cs="Times New Roman"/>
          <w:sz w:val="24"/>
          <w:szCs w:val="24"/>
          <w:lang w:val="en-ID"/>
        </w:rPr>
        <w:t xml:space="preserve"> dan jumlah skor 1</w:t>
      </w:r>
      <w:r w:rsidRPr="00D843EA">
        <w:rPr>
          <w:rFonts w:asciiTheme="majorHAnsi" w:hAnsiTheme="majorHAnsi" w:cs="Times New Roman"/>
          <w:sz w:val="24"/>
          <w:szCs w:val="24"/>
          <w:lang w:val="id-ID"/>
        </w:rPr>
        <w:t>256.00</w:t>
      </w:r>
      <w:r w:rsidRPr="00D843EA">
        <w:rPr>
          <w:rFonts w:asciiTheme="majorHAnsi" w:hAnsiTheme="majorHAnsi" w:cs="Times New Roman"/>
          <w:sz w:val="24"/>
          <w:szCs w:val="24"/>
          <w:lang w:val="en-ID"/>
        </w:rPr>
        <w:t xml:space="preserve">. </w:t>
      </w:r>
    </w:p>
    <w:p w:rsidR="00D843EA" w:rsidRPr="00D843EA" w:rsidRDefault="00D843EA" w:rsidP="001F32CC">
      <w:pPr>
        <w:spacing w:after="0" w:line="240" w:lineRule="auto"/>
        <w:contextualSpacing/>
        <w:jc w:val="center"/>
        <w:rPr>
          <w:rFonts w:asciiTheme="majorHAnsi" w:hAnsiTheme="majorHAnsi" w:cs="Times New Roman"/>
          <w:b/>
          <w:sz w:val="24"/>
          <w:szCs w:val="24"/>
          <w:lang w:val="id-ID"/>
        </w:rPr>
      </w:pPr>
      <w:r w:rsidRPr="00D843EA">
        <w:rPr>
          <w:rFonts w:asciiTheme="majorHAnsi" w:hAnsiTheme="majorHAnsi" w:cs="Times New Roman"/>
          <w:b/>
          <w:sz w:val="24"/>
          <w:szCs w:val="24"/>
          <w:lang w:val="id-ID"/>
        </w:rPr>
        <w:t>Tabel 3 Distribusi Frekuensi Variabel X</w:t>
      </w:r>
    </w:p>
    <w:tbl>
      <w:tblPr>
        <w:tblW w:w="3328" w:type="dxa"/>
        <w:jc w:val="center"/>
        <w:tblInd w:w="3227" w:type="dxa"/>
        <w:tblLook w:val="04A0" w:firstRow="1" w:lastRow="0" w:firstColumn="1" w:lastColumn="0" w:noHBand="0" w:noVBand="1"/>
      </w:tblPr>
      <w:tblGrid>
        <w:gridCol w:w="1385"/>
        <w:gridCol w:w="924"/>
        <w:gridCol w:w="1019"/>
      </w:tblGrid>
      <w:tr w:rsidR="00D843EA" w:rsidRPr="00D843EA" w:rsidTr="00C4084D">
        <w:trPr>
          <w:trHeight w:val="630"/>
          <w:jc w:val="center"/>
        </w:trPr>
        <w:tc>
          <w:tcPr>
            <w:tcW w:w="1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Interval Nilai</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F</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rPr>
              <w:t xml:space="preserve">  F  (relatif)</w:t>
            </w:r>
          </w:p>
        </w:tc>
      </w:tr>
      <w:tr w:rsidR="00D843EA" w:rsidRPr="00D843EA" w:rsidTr="00C4084D">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6</w:t>
            </w:r>
            <w:r w:rsidRPr="00D843EA">
              <w:rPr>
                <w:rFonts w:asciiTheme="majorHAnsi" w:eastAsia="Times New Roman" w:hAnsiTheme="majorHAnsi" w:cs="Times New Roman"/>
                <w:color w:val="000000"/>
                <w:sz w:val="24"/>
                <w:szCs w:val="24"/>
                <w:lang w:val="id-ID"/>
              </w:rPr>
              <w:t>9</w:t>
            </w:r>
            <w:r w:rsidRPr="00D843EA">
              <w:rPr>
                <w:rFonts w:asciiTheme="majorHAnsi" w:eastAsia="Times New Roman" w:hAnsiTheme="majorHAnsi" w:cs="Times New Roman"/>
                <w:color w:val="000000"/>
                <w:sz w:val="24"/>
                <w:szCs w:val="24"/>
              </w:rPr>
              <w:t xml:space="preserve">- </w:t>
            </w:r>
            <w:r w:rsidRPr="00D843EA">
              <w:rPr>
                <w:rFonts w:asciiTheme="majorHAnsi" w:eastAsia="Times New Roman" w:hAnsiTheme="majorHAnsi" w:cs="Times New Roman"/>
                <w:color w:val="000000"/>
                <w:sz w:val="24"/>
                <w:szCs w:val="24"/>
                <w:lang w:val="id-ID"/>
              </w:rPr>
              <w:t>72</w:t>
            </w:r>
          </w:p>
        </w:tc>
        <w:tc>
          <w:tcPr>
            <w:tcW w:w="957"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5</w:t>
            </w:r>
          </w:p>
        </w:tc>
        <w:tc>
          <w:tcPr>
            <w:tcW w:w="960"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33,3</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73</w:t>
            </w:r>
            <w:r w:rsidRPr="00D843EA">
              <w:rPr>
                <w:rFonts w:asciiTheme="majorHAnsi" w:eastAsia="Times New Roman" w:hAnsiTheme="majorHAnsi" w:cs="Times New Roman"/>
                <w:color w:val="000000"/>
                <w:sz w:val="24"/>
                <w:szCs w:val="24"/>
              </w:rPr>
              <w:t xml:space="preserve">- </w:t>
            </w:r>
            <w:r w:rsidRPr="00D843EA">
              <w:rPr>
                <w:rFonts w:asciiTheme="majorHAnsi" w:eastAsia="Times New Roman" w:hAnsiTheme="majorHAnsi" w:cs="Times New Roman"/>
                <w:color w:val="000000"/>
                <w:sz w:val="24"/>
                <w:szCs w:val="24"/>
                <w:lang w:val="id-ID"/>
              </w:rPr>
              <w:t>76</w:t>
            </w:r>
          </w:p>
        </w:tc>
        <w:tc>
          <w:tcPr>
            <w:tcW w:w="957"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20</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lang w:val="id-ID"/>
              </w:rPr>
              <w:t>77- 80</w:t>
            </w:r>
            <w:r w:rsidRPr="00D843EA">
              <w:rPr>
                <w:rFonts w:asciiTheme="majorHAnsi" w:eastAsia="Times New Roman" w:hAnsiTheme="majorHAnsi" w:cs="Times New Roman"/>
                <w:color w:val="000000"/>
                <w:sz w:val="24"/>
                <w:szCs w:val="24"/>
              </w:rPr>
              <w:t xml:space="preserve"> </w:t>
            </w:r>
          </w:p>
        </w:tc>
        <w:tc>
          <w:tcPr>
            <w:tcW w:w="957"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26,6</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81- 84</w:t>
            </w:r>
          </w:p>
        </w:tc>
        <w:tc>
          <w:tcPr>
            <w:tcW w:w="957"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13,3</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85-88</w:t>
            </w:r>
          </w:p>
        </w:tc>
        <w:tc>
          <w:tcPr>
            <w:tcW w:w="957"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6,66</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411" w:type="dxa"/>
            <w:tcBorders>
              <w:top w:val="nil"/>
              <w:left w:val="single" w:sz="4" w:space="0" w:color="auto"/>
              <w:bottom w:val="single" w:sz="4" w:space="0" w:color="auto"/>
              <w:right w:val="single" w:sz="4" w:space="0" w:color="auto"/>
            </w:tcBorders>
            <w:shd w:val="clear" w:color="auto" w:fill="auto"/>
            <w:vAlign w:val="center"/>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 xml:space="preserve">Jumlah </w:t>
            </w:r>
          </w:p>
        </w:tc>
        <w:tc>
          <w:tcPr>
            <w:tcW w:w="957" w:type="dxa"/>
            <w:tcBorders>
              <w:top w:val="nil"/>
              <w:left w:val="nil"/>
              <w:bottom w:val="single" w:sz="4" w:space="0" w:color="auto"/>
              <w:right w:val="single" w:sz="4" w:space="0" w:color="auto"/>
            </w:tcBorders>
            <w:shd w:val="clear" w:color="auto" w:fill="auto"/>
            <w:vAlign w:val="center"/>
          </w:tcPr>
          <w:p w:rsidR="00D843EA" w:rsidRPr="00D843EA" w:rsidRDefault="00D843EA" w:rsidP="001F32CC">
            <w:pPr>
              <w:spacing w:after="0" w:line="240" w:lineRule="auto"/>
              <w:contextualSpacing/>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15</w:t>
            </w:r>
          </w:p>
        </w:tc>
        <w:tc>
          <w:tcPr>
            <w:tcW w:w="960" w:type="dxa"/>
            <w:tcBorders>
              <w:top w:val="nil"/>
              <w:left w:val="nil"/>
              <w:bottom w:val="single" w:sz="4" w:space="0" w:color="auto"/>
              <w:right w:val="single" w:sz="4" w:space="0" w:color="auto"/>
            </w:tcBorders>
            <w:shd w:val="clear" w:color="auto" w:fill="auto"/>
            <w:noWrap/>
            <w:vAlign w:val="bottom"/>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rPr>
              <w:t>100%</w:t>
            </w:r>
          </w:p>
        </w:tc>
      </w:tr>
    </w:tbl>
    <w:p w:rsidR="00D843EA" w:rsidRPr="00D843EA" w:rsidRDefault="00D843EA" w:rsidP="001F32CC">
      <w:pPr>
        <w:pStyle w:val="ListParagraph"/>
        <w:spacing w:after="0" w:line="240" w:lineRule="auto"/>
        <w:ind w:left="0"/>
        <w:rPr>
          <w:rFonts w:asciiTheme="majorHAnsi" w:hAnsiTheme="majorHAnsi"/>
          <w:sz w:val="24"/>
          <w:szCs w:val="24"/>
          <w:lang w:val="id-ID"/>
        </w:rPr>
      </w:pPr>
      <w:r w:rsidRPr="00D843EA">
        <w:rPr>
          <w:rFonts w:asciiTheme="majorHAnsi" w:hAnsiTheme="majorHAnsi"/>
          <w:sz w:val="24"/>
          <w:szCs w:val="24"/>
          <w:lang w:val="en-ID"/>
        </w:rPr>
        <w:t>Bisa dilihat dalam penyajian data distribusi variabe</w:t>
      </w:r>
      <w:r w:rsidRPr="00D843EA">
        <w:rPr>
          <w:rFonts w:asciiTheme="majorHAnsi" w:hAnsiTheme="majorHAnsi"/>
          <w:sz w:val="24"/>
          <w:szCs w:val="24"/>
          <w:lang w:val="id-ID"/>
        </w:rPr>
        <w:t>l</w:t>
      </w:r>
      <w:r w:rsidRPr="00D843EA">
        <w:rPr>
          <w:rFonts w:asciiTheme="majorHAnsi" w:hAnsiTheme="majorHAnsi"/>
          <w:sz w:val="24"/>
          <w:szCs w:val="24"/>
          <w:lang w:val="en-ID"/>
        </w:rPr>
        <w:t xml:space="preserve"> X dalam bentuk </w:t>
      </w:r>
      <w:r w:rsidRPr="00D843EA">
        <w:rPr>
          <w:rFonts w:asciiTheme="majorHAnsi" w:hAnsiTheme="majorHAnsi"/>
          <w:sz w:val="24"/>
          <w:szCs w:val="24"/>
          <w:lang w:val="en-ID"/>
        </w:rPr>
        <w:lastRenderedPageBreak/>
        <w:t>his</w:t>
      </w:r>
      <w:r w:rsidRPr="00D843EA">
        <w:rPr>
          <w:rFonts w:asciiTheme="majorHAnsi" w:hAnsiTheme="majorHAnsi"/>
          <w:sz w:val="24"/>
          <w:szCs w:val="24"/>
          <w:lang w:val="id-ID"/>
        </w:rPr>
        <w:t>t</w:t>
      </w:r>
      <w:r w:rsidRPr="00D843EA">
        <w:rPr>
          <w:rFonts w:asciiTheme="majorHAnsi" w:hAnsiTheme="majorHAnsi"/>
          <w:sz w:val="24"/>
          <w:szCs w:val="24"/>
          <w:lang w:val="en-ID"/>
        </w:rPr>
        <w:t xml:space="preserve">ogram sebagaimana gambar </w:t>
      </w:r>
      <w:proofErr w:type="gramStart"/>
      <w:r w:rsidRPr="00D843EA">
        <w:rPr>
          <w:rFonts w:asciiTheme="majorHAnsi" w:hAnsiTheme="majorHAnsi"/>
          <w:sz w:val="24"/>
          <w:szCs w:val="24"/>
          <w:lang w:val="en-ID"/>
        </w:rPr>
        <w:t>berikut :</w:t>
      </w:r>
      <w:proofErr w:type="gramEnd"/>
    </w:p>
    <w:p w:rsidR="00D843EA" w:rsidRPr="00D843EA" w:rsidRDefault="00D843EA" w:rsidP="001F32CC">
      <w:pPr>
        <w:pStyle w:val="ListParagraph"/>
        <w:spacing w:after="0" w:line="240" w:lineRule="auto"/>
        <w:ind w:left="0"/>
        <w:rPr>
          <w:rFonts w:asciiTheme="majorHAnsi" w:eastAsia="Times New Roman" w:hAnsiTheme="majorHAnsi"/>
          <w:b/>
          <w:noProof/>
          <w:sz w:val="24"/>
          <w:szCs w:val="24"/>
          <w:lang w:val="id-ID"/>
        </w:rPr>
      </w:pPr>
      <w:r w:rsidRPr="00D843EA">
        <w:rPr>
          <w:rFonts w:asciiTheme="majorHAnsi" w:eastAsia="Times New Roman" w:hAnsiTheme="majorHAnsi"/>
          <w:b/>
          <w:noProof/>
          <w:sz w:val="24"/>
          <w:szCs w:val="24"/>
          <w:lang w:val="id-ID" w:eastAsia="id-ID"/>
        </w:rPr>
        <w:drawing>
          <wp:inline distT="0" distB="0" distL="0" distR="0" wp14:anchorId="704D8A19" wp14:editId="69B7E747">
            <wp:extent cx="2533650" cy="2028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2028825"/>
                    </a:xfrm>
                    <a:prstGeom prst="rect">
                      <a:avLst/>
                    </a:prstGeom>
                    <a:noFill/>
                    <a:ln>
                      <a:noFill/>
                    </a:ln>
                  </pic:spPr>
                </pic:pic>
              </a:graphicData>
            </a:graphic>
          </wp:inline>
        </w:drawing>
      </w:r>
    </w:p>
    <w:p w:rsidR="00D843EA" w:rsidRPr="00D843EA" w:rsidRDefault="00D843EA" w:rsidP="001F32CC">
      <w:pPr>
        <w:pStyle w:val="ListParagraph"/>
        <w:spacing w:after="0" w:line="240" w:lineRule="auto"/>
        <w:ind w:left="0"/>
        <w:rPr>
          <w:rFonts w:asciiTheme="majorHAnsi" w:eastAsia="Times New Roman" w:hAnsiTheme="majorHAnsi"/>
          <w:sz w:val="24"/>
          <w:szCs w:val="24"/>
          <w:lang w:val="id-ID"/>
        </w:rPr>
      </w:pPr>
      <w:r w:rsidRPr="00D843EA">
        <w:rPr>
          <w:rFonts w:asciiTheme="majorHAnsi" w:hAnsiTheme="majorHAnsi"/>
          <w:b/>
          <w:sz w:val="24"/>
          <w:szCs w:val="24"/>
          <w:lang w:val="en-ID"/>
        </w:rPr>
        <w:t xml:space="preserve">Gambar </w:t>
      </w:r>
      <w:r w:rsidRPr="00D843EA">
        <w:rPr>
          <w:rFonts w:asciiTheme="majorHAnsi" w:hAnsiTheme="majorHAnsi"/>
          <w:b/>
          <w:sz w:val="24"/>
          <w:szCs w:val="24"/>
          <w:lang w:val="id-ID"/>
        </w:rPr>
        <w:t>2</w:t>
      </w:r>
      <w:r w:rsidRPr="00D843EA">
        <w:rPr>
          <w:rFonts w:asciiTheme="majorHAnsi" w:hAnsiTheme="majorHAnsi"/>
          <w:b/>
          <w:sz w:val="24"/>
          <w:szCs w:val="24"/>
          <w:lang w:val="en-ID"/>
        </w:rPr>
        <w:t xml:space="preserve"> Histogram </w:t>
      </w:r>
      <w:r w:rsidRPr="00D843EA">
        <w:rPr>
          <w:rFonts w:asciiTheme="majorHAnsi" w:hAnsiTheme="majorHAnsi"/>
          <w:b/>
          <w:sz w:val="24"/>
          <w:szCs w:val="24"/>
          <w:lang w:val="id-ID"/>
        </w:rPr>
        <w:t>Kedisiplinan</w:t>
      </w:r>
    </w:p>
    <w:p w:rsidR="00D843EA" w:rsidRPr="00D843EA" w:rsidRDefault="00D843EA" w:rsidP="001F32CC">
      <w:pPr>
        <w:spacing w:after="0" w:line="240" w:lineRule="auto"/>
        <w:ind w:firstLine="720"/>
        <w:contextualSpacing/>
        <w:jc w:val="both"/>
        <w:rPr>
          <w:rFonts w:asciiTheme="majorHAnsi" w:hAnsiTheme="majorHAnsi" w:cs="Times New Roman"/>
          <w:sz w:val="24"/>
          <w:szCs w:val="24"/>
          <w:lang w:val="id-ID"/>
        </w:rPr>
      </w:pPr>
      <w:r w:rsidRPr="00D843EA">
        <w:rPr>
          <w:rFonts w:asciiTheme="majorHAnsi" w:hAnsiTheme="majorHAnsi" w:cs="Times New Roman"/>
          <w:sz w:val="24"/>
          <w:szCs w:val="24"/>
          <w:lang w:val="en-ID"/>
        </w:rPr>
        <w:t xml:space="preserve">Berdasarkan data hasil penelitian, dan sebagaimana ditunjukan dalam tabel distribusi frekuensi pada gambar histogram diatas, diperoleh nilai-nilai rata-rata variabel </w:t>
      </w:r>
      <w:r w:rsidRPr="00D843EA">
        <w:rPr>
          <w:rFonts w:asciiTheme="majorHAnsi" w:hAnsiTheme="majorHAnsi" w:cs="Times New Roman"/>
          <w:sz w:val="24"/>
          <w:szCs w:val="24"/>
          <w:lang w:val="id-ID"/>
        </w:rPr>
        <w:t>kedisiplinan</w:t>
      </w:r>
      <w:r w:rsidRPr="00D843EA">
        <w:rPr>
          <w:rFonts w:asciiTheme="majorHAnsi" w:hAnsiTheme="majorHAnsi" w:cs="Times New Roman"/>
          <w:sz w:val="24"/>
          <w:szCs w:val="24"/>
          <w:lang w:val="en-ID"/>
        </w:rPr>
        <w:t xml:space="preserve"> (X</w:t>
      </w:r>
      <w:proofErr w:type="gramStart"/>
      <w:r w:rsidRPr="00D843EA">
        <w:rPr>
          <w:rFonts w:asciiTheme="majorHAnsi" w:hAnsiTheme="majorHAnsi" w:cs="Times New Roman"/>
          <w:sz w:val="24"/>
          <w:szCs w:val="24"/>
          <w:lang w:val="en-ID"/>
        </w:rPr>
        <w:t>)  7</w:t>
      </w:r>
      <w:r w:rsidRPr="00D843EA">
        <w:rPr>
          <w:rFonts w:asciiTheme="majorHAnsi" w:hAnsiTheme="majorHAnsi" w:cs="Times New Roman"/>
          <w:sz w:val="24"/>
          <w:szCs w:val="24"/>
          <w:lang w:val="id-ID"/>
        </w:rPr>
        <w:t>6</w:t>
      </w:r>
      <w:r w:rsidRPr="00D843EA">
        <w:rPr>
          <w:rFonts w:asciiTheme="majorHAnsi" w:hAnsiTheme="majorHAnsi" w:cs="Times New Roman"/>
          <w:sz w:val="24"/>
          <w:szCs w:val="24"/>
          <w:lang w:val="en-ID"/>
        </w:rPr>
        <w:t>,</w:t>
      </w:r>
      <w:r w:rsidRPr="00D843EA">
        <w:rPr>
          <w:rFonts w:asciiTheme="majorHAnsi" w:hAnsiTheme="majorHAnsi" w:cs="Times New Roman"/>
          <w:sz w:val="24"/>
          <w:szCs w:val="24"/>
          <w:lang w:val="id-ID"/>
        </w:rPr>
        <w:t>27</w:t>
      </w:r>
      <w:proofErr w:type="gramEnd"/>
      <w:r w:rsidRPr="00D843EA">
        <w:rPr>
          <w:rFonts w:asciiTheme="majorHAnsi" w:hAnsiTheme="majorHAnsi" w:cs="Times New Roman"/>
          <w:sz w:val="24"/>
          <w:szCs w:val="24"/>
          <w:lang w:val="en-ID"/>
        </w:rPr>
        <w:t xml:space="preserve"> dari skor idealnya. Data ini dapat ditafsirkan sebagai tingkat atau taraf perkembangan variabel tersebut dengan kriteria sebagai </w:t>
      </w:r>
      <w:proofErr w:type="gramStart"/>
      <w:r w:rsidRPr="00D843EA">
        <w:rPr>
          <w:rFonts w:asciiTheme="majorHAnsi" w:hAnsiTheme="majorHAnsi" w:cs="Times New Roman"/>
          <w:sz w:val="24"/>
          <w:szCs w:val="24"/>
          <w:lang w:val="en-ID"/>
        </w:rPr>
        <w:t>berikut :</w:t>
      </w:r>
      <w:proofErr w:type="gramEnd"/>
      <w:r w:rsidRPr="00D843EA">
        <w:rPr>
          <w:rFonts w:asciiTheme="majorHAnsi" w:hAnsiTheme="majorHAnsi" w:cs="Times New Roman"/>
          <w:sz w:val="24"/>
          <w:szCs w:val="24"/>
          <w:lang w:val="en-ID"/>
        </w:rPr>
        <w:t xml:space="preserve"> </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90%-100%</w:t>
      </w:r>
      <w:r w:rsidRPr="00D843EA">
        <w:rPr>
          <w:rFonts w:asciiTheme="majorHAnsi" w:hAnsiTheme="majorHAnsi" w:cs="Times New Roman"/>
          <w:sz w:val="24"/>
          <w:szCs w:val="24"/>
          <w:lang w:val="en-ID"/>
        </w:rPr>
        <w:tab/>
        <w:t>= Sangat Tinggi</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80%-89%</w:t>
      </w:r>
      <w:r w:rsidRPr="00D843EA">
        <w:rPr>
          <w:rFonts w:asciiTheme="majorHAnsi" w:hAnsiTheme="majorHAnsi" w:cs="Times New Roman"/>
          <w:sz w:val="24"/>
          <w:szCs w:val="24"/>
          <w:lang w:val="en-ID"/>
        </w:rPr>
        <w:tab/>
        <w:t>= Tinggi</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70%-79%</w:t>
      </w:r>
      <w:r w:rsidRPr="00D843EA">
        <w:rPr>
          <w:rFonts w:asciiTheme="majorHAnsi" w:hAnsiTheme="majorHAnsi" w:cs="Times New Roman"/>
          <w:sz w:val="24"/>
          <w:szCs w:val="24"/>
          <w:lang w:val="en-ID"/>
        </w:rPr>
        <w:tab/>
        <w:t>= Cukup Tinggi</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60%-69%</w:t>
      </w:r>
      <w:r w:rsidRPr="00D843EA">
        <w:rPr>
          <w:rFonts w:asciiTheme="majorHAnsi" w:hAnsiTheme="majorHAnsi" w:cs="Times New Roman"/>
          <w:sz w:val="24"/>
          <w:szCs w:val="24"/>
          <w:lang w:val="en-ID"/>
        </w:rPr>
        <w:tab/>
        <w:t>=Sedang</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50%-59%</w:t>
      </w:r>
      <w:r w:rsidRPr="00D843EA">
        <w:rPr>
          <w:rFonts w:asciiTheme="majorHAnsi" w:hAnsiTheme="majorHAnsi" w:cs="Times New Roman"/>
          <w:sz w:val="24"/>
          <w:szCs w:val="24"/>
          <w:lang w:val="en-ID"/>
        </w:rPr>
        <w:tab/>
        <w:t>=Rendah</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40</w:t>
      </w:r>
      <w:proofErr w:type="gramStart"/>
      <w:r w:rsidRPr="00D843EA">
        <w:rPr>
          <w:rFonts w:asciiTheme="majorHAnsi" w:hAnsiTheme="majorHAnsi" w:cs="Times New Roman"/>
          <w:sz w:val="24"/>
          <w:szCs w:val="24"/>
          <w:lang w:val="en-ID"/>
        </w:rPr>
        <w:t>%  kebawah</w:t>
      </w:r>
      <w:proofErr w:type="gramEnd"/>
      <w:r w:rsidRPr="00D843EA">
        <w:rPr>
          <w:rFonts w:asciiTheme="majorHAnsi" w:hAnsiTheme="majorHAnsi" w:cs="Times New Roman"/>
          <w:sz w:val="24"/>
          <w:szCs w:val="24"/>
          <w:lang w:val="en-ID"/>
        </w:rPr>
        <w:tab/>
        <w:t>=Sangat Rendah</w:t>
      </w:r>
    </w:p>
    <w:p w:rsidR="00D843EA" w:rsidRPr="00D843EA" w:rsidRDefault="00D843EA" w:rsidP="001F32CC">
      <w:pPr>
        <w:spacing w:after="0" w:line="240" w:lineRule="auto"/>
        <w:contextualSpacing/>
        <w:jc w:val="both"/>
        <w:rPr>
          <w:rFonts w:asciiTheme="majorHAnsi" w:hAnsiTheme="majorHAnsi" w:cs="Times New Roman"/>
          <w:sz w:val="24"/>
          <w:szCs w:val="24"/>
          <w:lang w:val="id-ID"/>
        </w:rPr>
      </w:pPr>
      <w:r w:rsidRPr="00D843EA">
        <w:rPr>
          <w:rFonts w:asciiTheme="majorHAnsi" w:hAnsiTheme="majorHAnsi" w:cs="Times New Roman"/>
          <w:sz w:val="24"/>
          <w:szCs w:val="24"/>
          <w:lang w:val="en-ID"/>
        </w:rPr>
        <w:tab/>
        <w:t xml:space="preserve">Merujuk pada kriteria diatas, variabel </w:t>
      </w:r>
      <w:r w:rsidRPr="00D843EA">
        <w:rPr>
          <w:rFonts w:asciiTheme="majorHAnsi" w:hAnsiTheme="majorHAnsi" w:cs="Times New Roman"/>
          <w:sz w:val="24"/>
          <w:szCs w:val="24"/>
          <w:lang w:val="id-ID"/>
        </w:rPr>
        <w:t>kedisiplinan</w:t>
      </w:r>
      <w:r w:rsidRPr="00D843EA">
        <w:rPr>
          <w:rFonts w:asciiTheme="majorHAnsi" w:hAnsiTheme="majorHAnsi" w:cs="Times New Roman"/>
          <w:sz w:val="24"/>
          <w:szCs w:val="24"/>
          <w:lang w:val="en-ID"/>
        </w:rPr>
        <w:t xml:space="preserve"> (X) berada pada taraf (7</w:t>
      </w:r>
      <w:r w:rsidRPr="00D843EA">
        <w:rPr>
          <w:rFonts w:asciiTheme="majorHAnsi" w:hAnsiTheme="majorHAnsi" w:cs="Times New Roman"/>
          <w:sz w:val="24"/>
          <w:szCs w:val="24"/>
          <w:lang w:val="id-ID"/>
        </w:rPr>
        <w:t>6</w:t>
      </w:r>
      <w:proofErr w:type="gramStart"/>
      <w:r w:rsidRPr="00D843EA">
        <w:rPr>
          <w:rFonts w:asciiTheme="majorHAnsi" w:hAnsiTheme="majorHAnsi" w:cs="Times New Roman"/>
          <w:sz w:val="24"/>
          <w:szCs w:val="24"/>
          <w:lang w:val="en-ID"/>
        </w:rPr>
        <w:t>,</w:t>
      </w:r>
      <w:r w:rsidRPr="00D843EA">
        <w:rPr>
          <w:rFonts w:asciiTheme="majorHAnsi" w:hAnsiTheme="majorHAnsi" w:cs="Times New Roman"/>
          <w:sz w:val="24"/>
          <w:szCs w:val="24"/>
          <w:lang w:val="id-ID"/>
        </w:rPr>
        <w:t>27</w:t>
      </w:r>
      <w:proofErr w:type="gramEnd"/>
      <w:r w:rsidRPr="00D843EA">
        <w:rPr>
          <w:rFonts w:asciiTheme="majorHAnsi" w:hAnsiTheme="majorHAnsi" w:cs="Times New Roman"/>
          <w:sz w:val="24"/>
          <w:szCs w:val="24"/>
          <w:lang w:val="en-ID"/>
        </w:rPr>
        <w:t xml:space="preserve">%). </w:t>
      </w:r>
      <w:proofErr w:type="gramStart"/>
      <w:r w:rsidRPr="00D843EA">
        <w:rPr>
          <w:rFonts w:asciiTheme="majorHAnsi" w:hAnsiTheme="majorHAnsi" w:cs="Times New Roman"/>
          <w:sz w:val="24"/>
          <w:szCs w:val="24"/>
          <w:lang w:val="en-ID"/>
        </w:rPr>
        <w:t xml:space="preserve">Hal ini menunjukan </w:t>
      </w:r>
      <w:r w:rsidRPr="00D843EA">
        <w:rPr>
          <w:rFonts w:asciiTheme="majorHAnsi" w:hAnsiTheme="majorHAnsi" w:cs="Times New Roman"/>
          <w:sz w:val="24"/>
          <w:szCs w:val="24"/>
          <w:lang w:val="id-ID"/>
        </w:rPr>
        <w:t>kedisiplinan pendidik di SDN Argapura 02</w:t>
      </w:r>
      <w:r w:rsidRPr="00D843EA">
        <w:rPr>
          <w:rFonts w:asciiTheme="majorHAnsi" w:hAnsiTheme="majorHAnsi" w:cs="Times New Roman"/>
          <w:sz w:val="24"/>
          <w:szCs w:val="24"/>
          <w:lang w:val="en-ID"/>
        </w:rPr>
        <w:t xml:space="preserve"> cukup tinggi.</w:t>
      </w:r>
      <w:proofErr w:type="gramEnd"/>
      <w:r w:rsidRPr="00D843EA">
        <w:rPr>
          <w:rFonts w:asciiTheme="majorHAnsi" w:hAnsiTheme="majorHAnsi" w:cs="Times New Roman"/>
          <w:sz w:val="24"/>
          <w:szCs w:val="24"/>
          <w:lang w:val="en-ID"/>
        </w:rPr>
        <w:t xml:space="preserve"> </w:t>
      </w:r>
    </w:p>
    <w:p w:rsidR="00D843EA" w:rsidRPr="00D843EA" w:rsidRDefault="00D843EA" w:rsidP="001F32CC">
      <w:pPr>
        <w:spacing w:after="0" w:line="240" w:lineRule="auto"/>
        <w:contextualSpacing/>
        <w:jc w:val="center"/>
        <w:rPr>
          <w:rFonts w:asciiTheme="majorHAnsi" w:hAnsiTheme="majorHAnsi" w:cs="Times New Roman"/>
          <w:b/>
          <w:sz w:val="24"/>
          <w:szCs w:val="24"/>
          <w:lang w:val="id-ID"/>
        </w:rPr>
      </w:pPr>
      <w:r w:rsidRPr="00D843EA">
        <w:rPr>
          <w:rFonts w:asciiTheme="majorHAnsi" w:hAnsiTheme="majorHAnsi" w:cs="Times New Roman"/>
          <w:b/>
          <w:sz w:val="24"/>
          <w:szCs w:val="24"/>
          <w:lang w:val="id-ID"/>
        </w:rPr>
        <w:t>Tabel 4 Distribusi Frekuensi Variabel Y</w:t>
      </w:r>
    </w:p>
    <w:tbl>
      <w:tblPr>
        <w:tblW w:w="3328" w:type="dxa"/>
        <w:jc w:val="center"/>
        <w:tblInd w:w="3227" w:type="dxa"/>
        <w:tblLook w:val="04A0" w:firstRow="1" w:lastRow="0" w:firstColumn="1" w:lastColumn="0" w:noHBand="0" w:noVBand="1"/>
      </w:tblPr>
      <w:tblGrid>
        <w:gridCol w:w="1386"/>
        <w:gridCol w:w="923"/>
        <w:gridCol w:w="1019"/>
      </w:tblGrid>
      <w:tr w:rsidR="00D843EA" w:rsidRPr="00D843EA" w:rsidTr="00C4084D">
        <w:trPr>
          <w:trHeight w:val="630"/>
          <w:jc w:val="center"/>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Interval Nilai</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F</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rPr>
              <w:t xml:space="preserve">  F  (relatif)</w:t>
            </w:r>
          </w:p>
        </w:tc>
      </w:tr>
      <w:tr w:rsidR="00D843EA" w:rsidRPr="00D843EA" w:rsidTr="00C4084D">
        <w:trPr>
          <w:trHeight w:val="315"/>
          <w:jc w:val="center"/>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74- 77</w:t>
            </w:r>
          </w:p>
        </w:tc>
        <w:tc>
          <w:tcPr>
            <w:tcW w:w="931"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2</w:t>
            </w:r>
          </w:p>
        </w:tc>
        <w:tc>
          <w:tcPr>
            <w:tcW w:w="1004"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13,3</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78- 81</w:t>
            </w:r>
          </w:p>
        </w:tc>
        <w:tc>
          <w:tcPr>
            <w:tcW w:w="931"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3</w:t>
            </w:r>
          </w:p>
        </w:tc>
        <w:tc>
          <w:tcPr>
            <w:tcW w:w="1004"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20</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lang w:val="id-ID"/>
              </w:rPr>
              <w:t>82-85</w:t>
            </w:r>
            <w:r w:rsidRPr="00D843EA">
              <w:rPr>
                <w:rFonts w:asciiTheme="majorHAnsi" w:eastAsia="Times New Roman" w:hAnsiTheme="majorHAnsi" w:cs="Times New Roman"/>
                <w:color w:val="000000"/>
                <w:sz w:val="24"/>
                <w:szCs w:val="24"/>
              </w:rPr>
              <w:t xml:space="preserve"> </w:t>
            </w:r>
          </w:p>
        </w:tc>
        <w:tc>
          <w:tcPr>
            <w:tcW w:w="931"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4</w:t>
            </w:r>
          </w:p>
        </w:tc>
        <w:tc>
          <w:tcPr>
            <w:tcW w:w="1004"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26,6</w:t>
            </w:r>
            <w:r w:rsidRPr="00D843EA">
              <w:rPr>
                <w:rFonts w:asciiTheme="majorHAnsi" w:eastAsia="Times New Roman" w:hAnsiTheme="majorHAnsi"/>
                <w:color w:val="000000"/>
                <w:sz w:val="24"/>
                <w:szCs w:val="24"/>
              </w:rPr>
              <w:t>%</w:t>
            </w:r>
          </w:p>
        </w:tc>
      </w:tr>
      <w:tr w:rsidR="00D843EA" w:rsidRPr="00D843EA" w:rsidTr="00C4084D">
        <w:trPr>
          <w:trHeight w:val="315"/>
          <w:jc w:val="center"/>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86- 89</w:t>
            </w:r>
          </w:p>
        </w:tc>
        <w:tc>
          <w:tcPr>
            <w:tcW w:w="931"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4</w:t>
            </w:r>
          </w:p>
        </w:tc>
        <w:tc>
          <w:tcPr>
            <w:tcW w:w="1004"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26,6</w:t>
            </w:r>
            <w:r w:rsidRPr="00D843EA">
              <w:rPr>
                <w:rFonts w:asciiTheme="majorHAnsi" w:eastAsia="Times New Roman" w:hAnsiTheme="majorHAnsi"/>
                <w:color w:val="000000"/>
                <w:sz w:val="24"/>
                <w:szCs w:val="24"/>
              </w:rPr>
              <w:t>%</w:t>
            </w:r>
          </w:p>
        </w:tc>
      </w:tr>
      <w:tr w:rsidR="00D843EA" w:rsidRPr="00D843EA" w:rsidTr="00C4084D">
        <w:trPr>
          <w:trHeight w:val="365"/>
          <w:jc w:val="center"/>
        </w:trPr>
        <w:tc>
          <w:tcPr>
            <w:tcW w:w="1393" w:type="dxa"/>
            <w:tcBorders>
              <w:top w:val="nil"/>
              <w:left w:val="single" w:sz="4" w:space="0" w:color="auto"/>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90-93</w:t>
            </w:r>
          </w:p>
        </w:tc>
        <w:tc>
          <w:tcPr>
            <w:tcW w:w="931" w:type="dxa"/>
            <w:tcBorders>
              <w:top w:val="nil"/>
              <w:left w:val="nil"/>
              <w:bottom w:val="single" w:sz="4" w:space="0" w:color="auto"/>
              <w:right w:val="single" w:sz="4" w:space="0" w:color="auto"/>
            </w:tcBorders>
            <w:shd w:val="clear" w:color="auto" w:fill="auto"/>
            <w:vAlign w:val="center"/>
            <w:hideMark/>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1</w:t>
            </w:r>
          </w:p>
        </w:tc>
        <w:tc>
          <w:tcPr>
            <w:tcW w:w="1004" w:type="dxa"/>
            <w:tcBorders>
              <w:top w:val="nil"/>
              <w:left w:val="nil"/>
              <w:bottom w:val="single" w:sz="4" w:space="0" w:color="auto"/>
              <w:right w:val="single" w:sz="4" w:space="0" w:color="auto"/>
            </w:tcBorders>
            <w:shd w:val="clear" w:color="auto" w:fill="auto"/>
            <w:noWrap/>
            <w:vAlign w:val="bottom"/>
            <w:hideMark/>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lang w:val="id-ID"/>
              </w:rPr>
              <w:t>6,66</w:t>
            </w:r>
            <w:r w:rsidRPr="00D843EA">
              <w:rPr>
                <w:rFonts w:asciiTheme="majorHAnsi" w:eastAsia="Times New Roman" w:hAnsiTheme="majorHAnsi"/>
                <w:color w:val="000000"/>
                <w:sz w:val="24"/>
                <w:szCs w:val="24"/>
              </w:rPr>
              <w:t>%</w:t>
            </w:r>
          </w:p>
        </w:tc>
      </w:tr>
      <w:tr w:rsidR="00D843EA" w:rsidRPr="00D843EA" w:rsidTr="00C4084D">
        <w:trPr>
          <w:trHeight w:val="170"/>
          <w:jc w:val="center"/>
        </w:trPr>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94- 97</w:t>
            </w:r>
          </w:p>
        </w:tc>
        <w:tc>
          <w:tcPr>
            <w:tcW w:w="931" w:type="dxa"/>
            <w:tcBorders>
              <w:top w:val="single" w:sz="4" w:space="0" w:color="auto"/>
              <w:left w:val="nil"/>
              <w:bottom w:val="single" w:sz="4" w:space="0" w:color="auto"/>
              <w:right w:val="single" w:sz="4" w:space="0" w:color="auto"/>
            </w:tcBorders>
            <w:shd w:val="clear" w:color="auto" w:fill="auto"/>
            <w:vAlign w:val="center"/>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1</w:t>
            </w:r>
          </w:p>
        </w:tc>
        <w:tc>
          <w:tcPr>
            <w:tcW w:w="1004" w:type="dxa"/>
            <w:tcBorders>
              <w:top w:val="single" w:sz="4" w:space="0" w:color="auto"/>
              <w:left w:val="nil"/>
              <w:bottom w:val="single" w:sz="4" w:space="0" w:color="auto"/>
              <w:right w:val="single" w:sz="4" w:space="0" w:color="auto"/>
            </w:tcBorders>
            <w:shd w:val="clear" w:color="auto" w:fill="auto"/>
            <w:noWrap/>
            <w:vAlign w:val="bottom"/>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lang w:val="id-ID"/>
              </w:rPr>
            </w:pPr>
            <w:r w:rsidRPr="00D843EA">
              <w:rPr>
                <w:rFonts w:asciiTheme="majorHAnsi" w:eastAsia="Times New Roman" w:hAnsiTheme="majorHAnsi"/>
                <w:color w:val="000000"/>
                <w:sz w:val="24"/>
                <w:szCs w:val="24"/>
                <w:lang w:val="id-ID"/>
              </w:rPr>
              <w:t>6,66%</w:t>
            </w:r>
          </w:p>
        </w:tc>
      </w:tr>
      <w:tr w:rsidR="00D843EA" w:rsidRPr="00D843EA" w:rsidTr="00C4084D">
        <w:trPr>
          <w:trHeight w:val="315"/>
          <w:jc w:val="center"/>
        </w:trPr>
        <w:tc>
          <w:tcPr>
            <w:tcW w:w="1393" w:type="dxa"/>
            <w:tcBorders>
              <w:top w:val="nil"/>
              <w:left w:val="single" w:sz="4" w:space="0" w:color="auto"/>
              <w:bottom w:val="single" w:sz="4" w:space="0" w:color="auto"/>
              <w:right w:val="single" w:sz="4" w:space="0" w:color="auto"/>
            </w:tcBorders>
            <w:shd w:val="clear" w:color="auto" w:fill="auto"/>
            <w:vAlign w:val="center"/>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rPr>
            </w:pPr>
            <w:r w:rsidRPr="00D843EA">
              <w:rPr>
                <w:rFonts w:asciiTheme="majorHAnsi" w:eastAsia="Times New Roman" w:hAnsiTheme="majorHAnsi" w:cs="Times New Roman"/>
                <w:color w:val="000000"/>
                <w:sz w:val="24"/>
                <w:szCs w:val="24"/>
              </w:rPr>
              <w:t xml:space="preserve">Jumlah </w:t>
            </w:r>
          </w:p>
        </w:tc>
        <w:tc>
          <w:tcPr>
            <w:tcW w:w="931" w:type="dxa"/>
            <w:tcBorders>
              <w:top w:val="nil"/>
              <w:left w:val="nil"/>
              <w:bottom w:val="single" w:sz="4" w:space="0" w:color="auto"/>
              <w:right w:val="single" w:sz="4" w:space="0" w:color="auto"/>
            </w:tcBorders>
            <w:shd w:val="clear" w:color="auto" w:fill="auto"/>
            <w:vAlign w:val="center"/>
          </w:tcPr>
          <w:p w:rsidR="00D843EA" w:rsidRPr="00D843EA" w:rsidRDefault="00D843EA" w:rsidP="001F32CC">
            <w:pPr>
              <w:spacing w:after="0" w:line="240" w:lineRule="auto"/>
              <w:contextualSpacing/>
              <w:jc w:val="center"/>
              <w:rPr>
                <w:rFonts w:asciiTheme="majorHAnsi" w:eastAsia="Times New Roman" w:hAnsiTheme="majorHAnsi" w:cs="Times New Roman"/>
                <w:color w:val="000000"/>
                <w:sz w:val="24"/>
                <w:szCs w:val="24"/>
                <w:lang w:val="id-ID"/>
              </w:rPr>
            </w:pPr>
            <w:r w:rsidRPr="00D843EA">
              <w:rPr>
                <w:rFonts w:asciiTheme="majorHAnsi" w:eastAsia="Times New Roman" w:hAnsiTheme="majorHAnsi" w:cs="Times New Roman"/>
                <w:color w:val="000000"/>
                <w:sz w:val="24"/>
                <w:szCs w:val="24"/>
                <w:lang w:val="id-ID"/>
              </w:rPr>
              <w:t>15</w:t>
            </w:r>
          </w:p>
        </w:tc>
        <w:tc>
          <w:tcPr>
            <w:tcW w:w="1004" w:type="dxa"/>
            <w:tcBorders>
              <w:top w:val="nil"/>
              <w:left w:val="nil"/>
              <w:bottom w:val="single" w:sz="4" w:space="0" w:color="auto"/>
              <w:right w:val="single" w:sz="4" w:space="0" w:color="auto"/>
            </w:tcBorders>
            <w:shd w:val="clear" w:color="auto" w:fill="auto"/>
            <w:noWrap/>
            <w:vAlign w:val="bottom"/>
          </w:tcPr>
          <w:p w:rsidR="00D843EA" w:rsidRPr="00D843EA" w:rsidRDefault="00D843EA" w:rsidP="001F32CC">
            <w:pPr>
              <w:spacing w:after="0" w:line="240" w:lineRule="auto"/>
              <w:contextualSpacing/>
              <w:jc w:val="right"/>
              <w:rPr>
                <w:rFonts w:asciiTheme="majorHAnsi" w:eastAsia="Times New Roman" w:hAnsiTheme="majorHAnsi"/>
                <w:color w:val="000000"/>
                <w:sz w:val="24"/>
                <w:szCs w:val="24"/>
              </w:rPr>
            </w:pPr>
            <w:r w:rsidRPr="00D843EA">
              <w:rPr>
                <w:rFonts w:asciiTheme="majorHAnsi" w:eastAsia="Times New Roman" w:hAnsiTheme="majorHAnsi"/>
                <w:color w:val="000000"/>
                <w:sz w:val="24"/>
                <w:szCs w:val="24"/>
              </w:rPr>
              <w:t>100%</w:t>
            </w:r>
          </w:p>
        </w:tc>
      </w:tr>
    </w:tbl>
    <w:p w:rsidR="00D843EA" w:rsidRPr="00D843EA" w:rsidRDefault="00D843EA" w:rsidP="001F32CC">
      <w:pPr>
        <w:pStyle w:val="ListParagraph"/>
        <w:spacing w:after="0" w:line="240" w:lineRule="auto"/>
        <w:ind w:left="284"/>
        <w:jc w:val="both"/>
        <w:rPr>
          <w:rFonts w:asciiTheme="majorHAnsi" w:hAnsiTheme="majorHAnsi"/>
          <w:sz w:val="24"/>
          <w:szCs w:val="24"/>
          <w:lang w:val="id-ID"/>
        </w:rPr>
      </w:pPr>
      <w:r w:rsidRPr="00D843EA">
        <w:rPr>
          <w:rFonts w:asciiTheme="majorHAnsi" w:hAnsiTheme="majorHAnsi"/>
          <w:sz w:val="24"/>
          <w:szCs w:val="24"/>
          <w:lang w:val="en-ID"/>
        </w:rPr>
        <w:t>Bisa dilihat dalam penyajian data distribusi variabe</w:t>
      </w:r>
      <w:r w:rsidRPr="00D843EA">
        <w:rPr>
          <w:rFonts w:asciiTheme="majorHAnsi" w:hAnsiTheme="majorHAnsi"/>
          <w:sz w:val="24"/>
          <w:szCs w:val="24"/>
          <w:lang w:val="id-ID"/>
        </w:rPr>
        <w:t>l</w:t>
      </w:r>
      <w:r w:rsidRPr="00D843EA">
        <w:rPr>
          <w:rFonts w:asciiTheme="majorHAnsi" w:hAnsiTheme="majorHAnsi"/>
          <w:sz w:val="24"/>
          <w:szCs w:val="24"/>
          <w:lang w:val="en-ID"/>
        </w:rPr>
        <w:t xml:space="preserve"> </w:t>
      </w:r>
      <w:r w:rsidRPr="00D843EA">
        <w:rPr>
          <w:rFonts w:asciiTheme="majorHAnsi" w:hAnsiTheme="majorHAnsi"/>
          <w:sz w:val="24"/>
          <w:szCs w:val="24"/>
          <w:lang w:val="id-ID"/>
        </w:rPr>
        <w:t>Y</w:t>
      </w:r>
      <w:r w:rsidRPr="00D843EA">
        <w:rPr>
          <w:rFonts w:asciiTheme="majorHAnsi" w:hAnsiTheme="majorHAnsi"/>
          <w:sz w:val="24"/>
          <w:szCs w:val="24"/>
          <w:lang w:val="en-ID"/>
        </w:rPr>
        <w:t xml:space="preserve"> dalam bentuk </w:t>
      </w:r>
      <w:r w:rsidRPr="00D843EA">
        <w:rPr>
          <w:rFonts w:asciiTheme="majorHAnsi" w:hAnsiTheme="majorHAnsi"/>
          <w:sz w:val="24"/>
          <w:szCs w:val="24"/>
          <w:lang w:val="en-ID"/>
        </w:rPr>
        <w:lastRenderedPageBreak/>
        <w:t xml:space="preserve">histogram sebagaimana gambar </w:t>
      </w:r>
      <w:proofErr w:type="gramStart"/>
      <w:r w:rsidRPr="00D843EA">
        <w:rPr>
          <w:rFonts w:asciiTheme="majorHAnsi" w:hAnsiTheme="majorHAnsi"/>
          <w:sz w:val="24"/>
          <w:szCs w:val="24"/>
          <w:lang w:val="en-ID"/>
        </w:rPr>
        <w:t>berikut :</w:t>
      </w:r>
      <w:proofErr w:type="gramEnd"/>
    </w:p>
    <w:p w:rsidR="00D843EA" w:rsidRPr="00D843EA" w:rsidRDefault="00D843EA" w:rsidP="001F32CC">
      <w:pPr>
        <w:pStyle w:val="ListParagraph"/>
        <w:spacing w:after="0" w:line="240" w:lineRule="auto"/>
        <w:ind w:left="284"/>
        <w:jc w:val="center"/>
        <w:rPr>
          <w:rFonts w:asciiTheme="majorHAnsi" w:hAnsiTheme="majorHAnsi"/>
          <w:sz w:val="24"/>
          <w:szCs w:val="24"/>
          <w:lang w:val="id-ID"/>
        </w:rPr>
      </w:pPr>
      <w:r w:rsidRPr="00D843EA">
        <w:rPr>
          <w:rFonts w:asciiTheme="majorHAnsi" w:hAnsiTheme="majorHAnsi"/>
          <w:noProof/>
          <w:sz w:val="24"/>
          <w:szCs w:val="24"/>
          <w:lang w:val="id-ID" w:eastAsia="id-ID"/>
        </w:rPr>
        <w:drawing>
          <wp:inline distT="0" distB="0" distL="0" distR="0" wp14:anchorId="4F3074EB" wp14:editId="11024B51">
            <wp:extent cx="2324100" cy="1362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362075"/>
                    </a:xfrm>
                    <a:prstGeom prst="rect">
                      <a:avLst/>
                    </a:prstGeom>
                    <a:noFill/>
                    <a:ln>
                      <a:noFill/>
                    </a:ln>
                  </pic:spPr>
                </pic:pic>
              </a:graphicData>
            </a:graphic>
          </wp:inline>
        </w:drawing>
      </w:r>
    </w:p>
    <w:p w:rsidR="00D843EA" w:rsidRPr="00D843EA" w:rsidRDefault="00D843EA" w:rsidP="001F32CC">
      <w:pPr>
        <w:pStyle w:val="ListParagraph"/>
        <w:spacing w:after="0" w:line="240" w:lineRule="auto"/>
        <w:jc w:val="center"/>
        <w:rPr>
          <w:rFonts w:asciiTheme="majorHAnsi" w:eastAsia="Times New Roman" w:hAnsiTheme="majorHAnsi"/>
          <w:sz w:val="24"/>
          <w:szCs w:val="24"/>
          <w:lang w:val="id-ID"/>
        </w:rPr>
      </w:pPr>
      <w:r w:rsidRPr="00D843EA">
        <w:rPr>
          <w:rFonts w:asciiTheme="majorHAnsi" w:hAnsiTheme="majorHAnsi"/>
          <w:b/>
          <w:sz w:val="24"/>
          <w:szCs w:val="24"/>
          <w:lang w:val="en-ID"/>
        </w:rPr>
        <w:t xml:space="preserve">Gambar </w:t>
      </w:r>
      <w:r w:rsidRPr="00D843EA">
        <w:rPr>
          <w:rFonts w:asciiTheme="majorHAnsi" w:hAnsiTheme="majorHAnsi"/>
          <w:b/>
          <w:sz w:val="24"/>
          <w:szCs w:val="24"/>
          <w:lang w:val="id-ID"/>
        </w:rPr>
        <w:t>3</w:t>
      </w:r>
      <w:r w:rsidRPr="00D843EA">
        <w:rPr>
          <w:rFonts w:asciiTheme="majorHAnsi" w:hAnsiTheme="majorHAnsi"/>
          <w:b/>
          <w:sz w:val="24"/>
          <w:szCs w:val="24"/>
          <w:lang w:val="en-ID"/>
        </w:rPr>
        <w:t xml:space="preserve"> Histogram </w:t>
      </w:r>
      <w:r w:rsidRPr="00D843EA">
        <w:rPr>
          <w:rFonts w:asciiTheme="majorHAnsi" w:hAnsiTheme="majorHAnsi"/>
          <w:b/>
          <w:sz w:val="24"/>
          <w:szCs w:val="24"/>
          <w:lang w:val="id-ID"/>
        </w:rPr>
        <w:t>Kinerja Pendidik</w:t>
      </w:r>
    </w:p>
    <w:p w:rsidR="00D843EA" w:rsidRPr="00D843EA" w:rsidRDefault="00D843EA" w:rsidP="001F32CC">
      <w:pPr>
        <w:spacing w:after="0" w:line="240" w:lineRule="auto"/>
        <w:ind w:firstLine="720"/>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 xml:space="preserve">Berdasarkan data hasil penelitian, dan sebagaimana ditunjukan dalam tabel distribusi frekuensi pada gambar histogram diatas, diperoleh nilai-nilai rata-rata variabel </w:t>
      </w:r>
      <w:r w:rsidRPr="00D843EA">
        <w:rPr>
          <w:rFonts w:asciiTheme="majorHAnsi" w:hAnsiTheme="majorHAnsi" w:cs="Times New Roman"/>
          <w:sz w:val="24"/>
          <w:szCs w:val="24"/>
          <w:lang w:val="id-ID"/>
        </w:rPr>
        <w:t xml:space="preserve">kinerja pendidik </w:t>
      </w:r>
      <w:r w:rsidRPr="00D843EA">
        <w:rPr>
          <w:rFonts w:asciiTheme="majorHAnsi" w:hAnsiTheme="majorHAnsi" w:cs="Times New Roman"/>
          <w:sz w:val="24"/>
          <w:szCs w:val="24"/>
          <w:lang w:val="en-ID"/>
        </w:rPr>
        <w:t>(</w:t>
      </w:r>
      <w:r w:rsidRPr="00D843EA">
        <w:rPr>
          <w:rFonts w:asciiTheme="majorHAnsi" w:hAnsiTheme="majorHAnsi" w:cs="Times New Roman"/>
          <w:sz w:val="24"/>
          <w:szCs w:val="24"/>
          <w:lang w:val="id-ID"/>
        </w:rPr>
        <w:t>Y</w:t>
      </w:r>
      <w:proofErr w:type="gramStart"/>
      <w:r w:rsidRPr="00D843EA">
        <w:rPr>
          <w:rFonts w:asciiTheme="majorHAnsi" w:hAnsiTheme="majorHAnsi" w:cs="Times New Roman"/>
          <w:sz w:val="24"/>
          <w:szCs w:val="24"/>
          <w:lang w:val="en-ID"/>
        </w:rPr>
        <w:t xml:space="preserve">)  </w:t>
      </w:r>
      <w:r w:rsidRPr="00D843EA">
        <w:rPr>
          <w:rFonts w:asciiTheme="majorHAnsi" w:hAnsiTheme="majorHAnsi" w:cs="Times New Roman"/>
          <w:sz w:val="24"/>
          <w:szCs w:val="24"/>
          <w:lang w:val="id-ID"/>
        </w:rPr>
        <w:t>83,73</w:t>
      </w:r>
      <w:proofErr w:type="gramEnd"/>
      <w:r w:rsidRPr="00D843EA">
        <w:rPr>
          <w:rFonts w:asciiTheme="majorHAnsi" w:hAnsiTheme="majorHAnsi" w:cs="Times New Roman"/>
          <w:sz w:val="24"/>
          <w:szCs w:val="24"/>
          <w:lang w:val="en-ID"/>
        </w:rPr>
        <w:t xml:space="preserve"> dari skor idealnya. Data ini dapat ditafsirkan sebagai tingkat atau taraf perkembangan variabel tersebut dengan kriteria sebagai </w:t>
      </w:r>
      <w:proofErr w:type="gramStart"/>
      <w:r w:rsidRPr="00D843EA">
        <w:rPr>
          <w:rFonts w:asciiTheme="majorHAnsi" w:hAnsiTheme="majorHAnsi" w:cs="Times New Roman"/>
          <w:sz w:val="24"/>
          <w:szCs w:val="24"/>
          <w:lang w:val="en-ID"/>
        </w:rPr>
        <w:t>berikut :</w:t>
      </w:r>
      <w:proofErr w:type="gramEnd"/>
      <w:r w:rsidRPr="00D843EA">
        <w:rPr>
          <w:rFonts w:asciiTheme="majorHAnsi" w:hAnsiTheme="majorHAnsi" w:cs="Times New Roman"/>
          <w:sz w:val="24"/>
          <w:szCs w:val="24"/>
          <w:lang w:val="en-ID"/>
        </w:rPr>
        <w:t xml:space="preserve"> </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90%-100%</w:t>
      </w:r>
      <w:r w:rsidRPr="00D843EA">
        <w:rPr>
          <w:rFonts w:asciiTheme="majorHAnsi" w:hAnsiTheme="majorHAnsi" w:cs="Times New Roman"/>
          <w:sz w:val="24"/>
          <w:szCs w:val="24"/>
          <w:lang w:val="en-ID"/>
        </w:rPr>
        <w:tab/>
        <w:t>= Sangat Tinggi</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80%-89%</w:t>
      </w:r>
      <w:r w:rsidRPr="00D843EA">
        <w:rPr>
          <w:rFonts w:asciiTheme="majorHAnsi" w:hAnsiTheme="majorHAnsi" w:cs="Times New Roman"/>
          <w:sz w:val="24"/>
          <w:szCs w:val="24"/>
          <w:lang w:val="en-ID"/>
        </w:rPr>
        <w:tab/>
        <w:t>= Tinggi</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70%-79%</w:t>
      </w:r>
      <w:r w:rsidRPr="00D843EA">
        <w:rPr>
          <w:rFonts w:asciiTheme="majorHAnsi" w:hAnsiTheme="majorHAnsi" w:cs="Times New Roman"/>
          <w:sz w:val="24"/>
          <w:szCs w:val="24"/>
          <w:lang w:val="en-ID"/>
        </w:rPr>
        <w:tab/>
        <w:t>= Cukup Tinggi</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60%-69%</w:t>
      </w:r>
      <w:r w:rsidRPr="00D843EA">
        <w:rPr>
          <w:rFonts w:asciiTheme="majorHAnsi" w:hAnsiTheme="majorHAnsi" w:cs="Times New Roman"/>
          <w:sz w:val="24"/>
          <w:szCs w:val="24"/>
          <w:lang w:val="en-ID"/>
        </w:rPr>
        <w:tab/>
        <w:t>=Sedang</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50%-59%</w:t>
      </w:r>
      <w:r w:rsidRPr="00D843EA">
        <w:rPr>
          <w:rFonts w:asciiTheme="majorHAnsi" w:hAnsiTheme="majorHAnsi" w:cs="Times New Roman"/>
          <w:sz w:val="24"/>
          <w:szCs w:val="24"/>
          <w:lang w:val="en-ID"/>
        </w:rPr>
        <w:tab/>
        <w:t>=Rendah</w:t>
      </w:r>
    </w:p>
    <w:p w:rsidR="00D843EA" w:rsidRPr="00D843EA" w:rsidRDefault="00D843EA" w:rsidP="001F32CC">
      <w:pPr>
        <w:spacing w:after="0" w:line="240" w:lineRule="auto"/>
        <w:contextualSpacing/>
        <w:jc w:val="both"/>
        <w:rPr>
          <w:rFonts w:asciiTheme="majorHAnsi" w:hAnsiTheme="majorHAnsi" w:cs="Times New Roman"/>
          <w:sz w:val="24"/>
          <w:szCs w:val="24"/>
          <w:lang w:val="en-ID"/>
        </w:rPr>
      </w:pPr>
      <w:r w:rsidRPr="00D843EA">
        <w:rPr>
          <w:rFonts w:asciiTheme="majorHAnsi" w:hAnsiTheme="majorHAnsi" w:cs="Times New Roman"/>
          <w:sz w:val="24"/>
          <w:szCs w:val="24"/>
          <w:lang w:val="en-ID"/>
        </w:rPr>
        <w:t>40</w:t>
      </w:r>
      <w:proofErr w:type="gramStart"/>
      <w:r w:rsidRPr="00D843EA">
        <w:rPr>
          <w:rFonts w:asciiTheme="majorHAnsi" w:hAnsiTheme="majorHAnsi" w:cs="Times New Roman"/>
          <w:sz w:val="24"/>
          <w:szCs w:val="24"/>
          <w:lang w:val="en-ID"/>
        </w:rPr>
        <w:t>%  kebawah</w:t>
      </w:r>
      <w:proofErr w:type="gramEnd"/>
      <w:r w:rsidRPr="00D843EA">
        <w:rPr>
          <w:rFonts w:asciiTheme="majorHAnsi" w:hAnsiTheme="majorHAnsi" w:cs="Times New Roman"/>
          <w:sz w:val="24"/>
          <w:szCs w:val="24"/>
          <w:lang w:val="en-ID"/>
        </w:rPr>
        <w:tab/>
        <w:t>=Sangat Rendah</w:t>
      </w:r>
    </w:p>
    <w:p w:rsidR="00D843EA" w:rsidRPr="00D843EA" w:rsidRDefault="00D843EA" w:rsidP="001F32CC">
      <w:pPr>
        <w:spacing w:after="0" w:line="240" w:lineRule="auto"/>
        <w:contextualSpacing/>
        <w:jc w:val="both"/>
        <w:rPr>
          <w:rFonts w:asciiTheme="majorHAnsi" w:hAnsiTheme="majorHAnsi" w:cs="Times New Roman"/>
          <w:sz w:val="24"/>
          <w:szCs w:val="24"/>
          <w:lang w:val="id-ID"/>
        </w:rPr>
      </w:pPr>
      <w:r w:rsidRPr="00D843EA">
        <w:rPr>
          <w:rFonts w:asciiTheme="majorHAnsi" w:hAnsiTheme="majorHAnsi" w:cs="Times New Roman"/>
          <w:sz w:val="24"/>
          <w:szCs w:val="24"/>
          <w:lang w:val="en-ID"/>
        </w:rPr>
        <w:tab/>
        <w:t xml:space="preserve">Merujuk pada kriteria diatas, variabel </w:t>
      </w:r>
      <w:r w:rsidRPr="00D843EA">
        <w:rPr>
          <w:rFonts w:asciiTheme="majorHAnsi" w:hAnsiTheme="majorHAnsi" w:cs="Times New Roman"/>
          <w:sz w:val="24"/>
          <w:szCs w:val="24"/>
          <w:lang w:val="id-ID"/>
        </w:rPr>
        <w:t>kinerja pendidik</w:t>
      </w:r>
      <w:r w:rsidRPr="00D843EA">
        <w:rPr>
          <w:rFonts w:asciiTheme="majorHAnsi" w:hAnsiTheme="majorHAnsi" w:cs="Times New Roman"/>
          <w:sz w:val="24"/>
          <w:szCs w:val="24"/>
          <w:lang w:val="en-ID"/>
        </w:rPr>
        <w:t xml:space="preserve"> (</w:t>
      </w:r>
      <w:r w:rsidRPr="00D843EA">
        <w:rPr>
          <w:rFonts w:asciiTheme="majorHAnsi" w:hAnsiTheme="majorHAnsi" w:cs="Times New Roman"/>
          <w:sz w:val="24"/>
          <w:szCs w:val="24"/>
          <w:lang w:val="id-ID"/>
        </w:rPr>
        <w:t>Y</w:t>
      </w:r>
      <w:r w:rsidRPr="00D843EA">
        <w:rPr>
          <w:rFonts w:asciiTheme="majorHAnsi" w:hAnsiTheme="majorHAnsi" w:cs="Times New Roman"/>
          <w:sz w:val="24"/>
          <w:szCs w:val="24"/>
          <w:lang w:val="en-ID"/>
        </w:rPr>
        <w:t>) berada pada taraf (</w:t>
      </w:r>
      <w:r w:rsidRPr="00D843EA">
        <w:rPr>
          <w:rFonts w:asciiTheme="majorHAnsi" w:hAnsiTheme="majorHAnsi" w:cs="Times New Roman"/>
          <w:sz w:val="24"/>
          <w:szCs w:val="24"/>
          <w:lang w:val="id-ID"/>
        </w:rPr>
        <w:t>83</w:t>
      </w:r>
      <w:proofErr w:type="gramStart"/>
      <w:r w:rsidRPr="00D843EA">
        <w:rPr>
          <w:rFonts w:asciiTheme="majorHAnsi" w:hAnsiTheme="majorHAnsi" w:cs="Times New Roman"/>
          <w:sz w:val="24"/>
          <w:szCs w:val="24"/>
          <w:lang w:val="id-ID"/>
        </w:rPr>
        <w:t>,73</w:t>
      </w:r>
      <w:proofErr w:type="gramEnd"/>
      <w:r w:rsidRPr="00D843EA">
        <w:rPr>
          <w:rFonts w:asciiTheme="majorHAnsi" w:hAnsiTheme="majorHAnsi" w:cs="Times New Roman"/>
          <w:sz w:val="24"/>
          <w:szCs w:val="24"/>
          <w:lang w:val="en-ID"/>
        </w:rPr>
        <w:t xml:space="preserve">%). </w:t>
      </w:r>
      <w:proofErr w:type="gramStart"/>
      <w:r w:rsidRPr="00D843EA">
        <w:rPr>
          <w:rFonts w:asciiTheme="majorHAnsi" w:hAnsiTheme="majorHAnsi" w:cs="Times New Roman"/>
          <w:sz w:val="24"/>
          <w:szCs w:val="24"/>
          <w:lang w:val="en-ID"/>
        </w:rPr>
        <w:t xml:space="preserve">Hal ini menunjukan </w:t>
      </w:r>
      <w:r w:rsidRPr="00D843EA">
        <w:rPr>
          <w:rFonts w:asciiTheme="majorHAnsi" w:hAnsiTheme="majorHAnsi" w:cs="Times New Roman"/>
          <w:sz w:val="24"/>
          <w:szCs w:val="24"/>
          <w:lang w:val="id-ID"/>
        </w:rPr>
        <w:t>kedisiplinan pendidik di SDN Argapura 02</w:t>
      </w:r>
      <w:r w:rsidRPr="00D843EA">
        <w:rPr>
          <w:rFonts w:asciiTheme="majorHAnsi" w:hAnsiTheme="majorHAnsi" w:cs="Times New Roman"/>
          <w:sz w:val="24"/>
          <w:szCs w:val="24"/>
          <w:lang w:val="en-ID"/>
        </w:rPr>
        <w:t xml:space="preserve"> tinggi.</w:t>
      </w:r>
      <w:proofErr w:type="gramEnd"/>
      <w:r w:rsidRPr="00D843EA">
        <w:rPr>
          <w:rFonts w:asciiTheme="majorHAnsi" w:hAnsiTheme="majorHAnsi" w:cs="Times New Roman"/>
          <w:sz w:val="24"/>
          <w:szCs w:val="24"/>
          <w:lang w:val="en-ID"/>
        </w:rPr>
        <w:t xml:space="preserve"> </w:t>
      </w:r>
    </w:p>
    <w:p w:rsidR="00D843EA" w:rsidRPr="00D843EA" w:rsidRDefault="00D843EA" w:rsidP="001F32CC">
      <w:pPr>
        <w:pStyle w:val="ListParagraph"/>
        <w:spacing w:after="0" w:line="240" w:lineRule="auto"/>
        <w:ind w:left="0"/>
        <w:rPr>
          <w:rFonts w:asciiTheme="majorHAnsi" w:eastAsia="Times New Roman" w:hAnsiTheme="majorHAnsi"/>
          <w:b/>
          <w:sz w:val="24"/>
          <w:szCs w:val="24"/>
          <w:lang w:val="id-ID"/>
        </w:rPr>
      </w:pPr>
      <w:r w:rsidRPr="00D843EA">
        <w:rPr>
          <w:rFonts w:asciiTheme="majorHAnsi" w:eastAsia="Times New Roman" w:hAnsiTheme="majorHAnsi"/>
          <w:b/>
          <w:sz w:val="24"/>
          <w:szCs w:val="24"/>
          <w:lang w:val="id-ID"/>
        </w:rPr>
        <w:t>Pengujian Persyaratan Analisis Data</w:t>
      </w:r>
    </w:p>
    <w:p w:rsidR="00D843EA" w:rsidRPr="00D843EA" w:rsidRDefault="00D843EA" w:rsidP="001F32CC">
      <w:pPr>
        <w:spacing w:after="0" w:line="240" w:lineRule="auto"/>
        <w:contextualSpacing/>
        <w:rPr>
          <w:rFonts w:asciiTheme="majorHAnsi" w:hAnsiTheme="majorHAnsi" w:cs="Times New Roman"/>
          <w:b/>
          <w:sz w:val="24"/>
          <w:szCs w:val="24"/>
          <w:lang w:val="id-ID"/>
        </w:rPr>
      </w:pPr>
      <w:r w:rsidRPr="00D843EA">
        <w:rPr>
          <w:rFonts w:asciiTheme="majorHAnsi" w:hAnsiTheme="majorHAnsi" w:cs="Times New Roman"/>
          <w:b/>
          <w:sz w:val="24"/>
          <w:szCs w:val="24"/>
          <w:lang w:val="id-ID"/>
        </w:rPr>
        <w:t>Uji Normalitas</w:t>
      </w:r>
    </w:p>
    <w:p w:rsidR="00D843EA" w:rsidRDefault="00D843EA" w:rsidP="001F32CC">
      <w:pPr>
        <w:pStyle w:val="ListParagraph"/>
        <w:spacing w:after="0" w:line="240" w:lineRule="auto"/>
        <w:ind w:left="284" w:firstLine="436"/>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Uji normalitas digunakan dengan mengetahui apakah data yang didapatkan dari pengumpulan data berdistribusi normal atau tidak.</w:t>
      </w:r>
      <w:proofErr w:type="gramEnd"/>
      <w:r w:rsidRPr="00D843EA">
        <w:rPr>
          <w:rFonts w:asciiTheme="majorHAnsi" w:eastAsia="Times New Roman" w:hAnsiTheme="majorHAnsi"/>
          <w:sz w:val="24"/>
          <w:szCs w:val="24"/>
        </w:rPr>
        <w:t xml:space="preserve"> Uji normalitas yang digunakan adalah uji kolmog</w:t>
      </w:r>
      <w:r w:rsidRPr="00D843EA">
        <w:rPr>
          <w:rFonts w:asciiTheme="majorHAnsi" w:eastAsia="Times New Roman" w:hAnsiTheme="majorHAnsi"/>
          <w:sz w:val="24"/>
          <w:szCs w:val="24"/>
          <w:lang w:val="id-ID"/>
        </w:rPr>
        <w:t>o</w:t>
      </w:r>
      <w:r w:rsidRPr="00D843EA">
        <w:rPr>
          <w:rFonts w:asciiTheme="majorHAnsi" w:eastAsia="Times New Roman" w:hAnsiTheme="majorHAnsi"/>
          <w:sz w:val="24"/>
          <w:szCs w:val="24"/>
        </w:rPr>
        <w:t>rov-smirnov, data dapat dikatakan normal jika signifikansi lebih besar dari 0</w:t>
      </w:r>
      <w:proofErr w:type="gramStart"/>
      <w:r w:rsidRPr="00D843EA">
        <w:rPr>
          <w:rFonts w:asciiTheme="majorHAnsi" w:eastAsia="Times New Roman" w:hAnsiTheme="majorHAnsi"/>
          <w:sz w:val="24"/>
          <w:szCs w:val="24"/>
        </w:rPr>
        <w:t>,05</w:t>
      </w:r>
      <w:proofErr w:type="gramEnd"/>
      <w:r w:rsidRPr="00D843EA">
        <w:rPr>
          <w:rFonts w:asciiTheme="majorHAnsi" w:eastAsia="Times New Roman" w:hAnsiTheme="majorHAnsi"/>
          <w:sz w:val="24"/>
          <w:szCs w:val="24"/>
        </w:rPr>
        <w:t>.</w:t>
      </w:r>
    </w:p>
    <w:p w:rsidR="001F32CC" w:rsidRDefault="001F32CC" w:rsidP="001F32CC">
      <w:pPr>
        <w:pStyle w:val="ListParagraph"/>
        <w:spacing w:after="0" w:line="240" w:lineRule="auto"/>
        <w:ind w:left="284" w:firstLine="436"/>
        <w:jc w:val="both"/>
        <w:rPr>
          <w:rFonts w:asciiTheme="majorHAnsi" w:eastAsia="Times New Roman" w:hAnsiTheme="majorHAnsi"/>
          <w:sz w:val="24"/>
          <w:szCs w:val="24"/>
          <w:lang w:val="id-ID"/>
        </w:rPr>
      </w:pPr>
    </w:p>
    <w:p w:rsidR="001F32CC" w:rsidRDefault="001F32CC" w:rsidP="001F32CC">
      <w:pPr>
        <w:pStyle w:val="ListParagraph"/>
        <w:spacing w:after="0" w:line="240" w:lineRule="auto"/>
        <w:ind w:left="284" w:firstLine="436"/>
        <w:jc w:val="both"/>
        <w:rPr>
          <w:rFonts w:asciiTheme="majorHAnsi" w:eastAsia="Times New Roman" w:hAnsiTheme="majorHAnsi"/>
          <w:sz w:val="24"/>
          <w:szCs w:val="24"/>
          <w:lang w:val="id-ID"/>
        </w:rPr>
      </w:pPr>
    </w:p>
    <w:p w:rsidR="001F32CC" w:rsidRDefault="001F32CC" w:rsidP="001F32CC">
      <w:pPr>
        <w:pStyle w:val="ListParagraph"/>
        <w:spacing w:after="0" w:line="240" w:lineRule="auto"/>
        <w:ind w:left="284" w:firstLine="436"/>
        <w:jc w:val="both"/>
        <w:rPr>
          <w:rFonts w:asciiTheme="majorHAnsi" w:eastAsia="Times New Roman" w:hAnsiTheme="majorHAnsi"/>
          <w:sz w:val="24"/>
          <w:szCs w:val="24"/>
          <w:lang w:val="id-ID"/>
        </w:rPr>
      </w:pPr>
    </w:p>
    <w:p w:rsidR="001F32CC" w:rsidRDefault="001F32CC" w:rsidP="001F32CC">
      <w:pPr>
        <w:pStyle w:val="ListParagraph"/>
        <w:spacing w:after="0" w:line="240" w:lineRule="auto"/>
        <w:ind w:left="284" w:firstLine="436"/>
        <w:jc w:val="both"/>
        <w:rPr>
          <w:rFonts w:asciiTheme="majorHAnsi" w:eastAsia="Times New Roman" w:hAnsiTheme="majorHAnsi"/>
          <w:sz w:val="24"/>
          <w:szCs w:val="24"/>
          <w:lang w:val="id-ID"/>
        </w:rPr>
      </w:pPr>
    </w:p>
    <w:p w:rsidR="001F32CC" w:rsidRPr="001F32CC" w:rsidRDefault="001F32CC" w:rsidP="001F32CC">
      <w:pPr>
        <w:pStyle w:val="ListParagraph"/>
        <w:spacing w:after="0" w:line="240" w:lineRule="auto"/>
        <w:ind w:left="284" w:firstLine="436"/>
        <w:jc w:val="both"/>
        <w:rPr>
          <w:rFonts w:asciiTheme="majorHAnsi" w:eastAsia="Times New Roman" w:hAnsiTheme="majorHAnsi"/>
          <w:sz w:val="24"/>
          <w:szCs w:val="24"/>
          <w:lang w:val="id-ID"/>
        </w:rPr>
      </w:pPr>
    </w:p>
    <w:p w:rsidR="00D843EA" w:rsidRPr="00D843EA" w:rsidRDefault="00D843EA" w:rsidP="001F32CC">
      <w:pPr>
        <w:pStyle w:val="ListParagraph"/>
        <w:spacing w:after="0" w:line="240" w:lineRule="auto"/>
        <w:ind w:left="644"/>
        <w:jc w:val="center"/>
        <w:rPr>
          <w:rFonts w:asciiTheme="majorHAnsi" w:eastAsia="Times New Roman" w:hAnsiTheme="majorHAnsi"/>
          <w:b/>
          <w:sz w:val="24"/>
          <w:szCs w:val="24"/>
          <w:lang w:val="id-ID"/>
        </w:rPr>
      </w:pPr>
      <w:r w:rsidRPr="00D843EA">
        <w:rPr>
          <w:rFonts w:asciiTheme="majorHAnsi" w:eastAsia="Times New Roman" w:hAnsiTheme="majorHAnsi"/>
          <w:b/>
          <w:sz w:val="24"/>
          <w:szCs w:val="24"/>
        </w:rPr>
        <w:lastRenderedPageBreak/>
        <w:t xml:space="preserve">Tabel </w:t>
      </w:r>
      <w:r w:rsidRPr="00D843EA">
        <w:rPr>
          <w:rFonts w:asciiTheme="majorHAnsi" w:eastAsia="Times New Roman" w:hAnsiTheme="majorHAnsi"/>
          <w:b/>
          <w:sz w:val="24"/>
          <w:szCs w:val="24"/>
          <w:lang w:val="id-ID"/>
        </w:rPr>
        <w:t xml:space="preserve">5 </w:t>
      </w:r>
      <w:r w:rsidRPr="00D843EA">
        <w:rPr>
          <w:rFonts w:asciiTheme="majorHAnsi" w:eastAsia="Times New Roman" w:hAnsiTheme="majorHAnsi"/>
          <w:b/>
          <w:sz w:val="24"/>
          <w:szCs w:val="24"/>
        </w:rPr>
        <w:t>Hasil perhitungan nilai residual variabel X dan Y</w:t>
      </w:r>
    </w:p>
    <w:p w:rsidR="00D843EA" w:rsidRPr="00D843EA" w:rsidRDefault="00D843EA" w:rsidP="001F32CC">
      <w:pPr>
        <w:spacing w:after="0" w:line="240" w:lineRule="auto"/>
        <w:contextualSpacing/>
        <w:jc w:val="center"/>
        <w:rPr>
          <w:rFonts w:asciiTheme="majorHAnsi" w:hAnsiTheme="majorHAnsi" w:cs="Times New Roman"/>
          <w:b/>
          <w:sz w:val="24"/>
          <w:szCs w:val="24"/>
          <w:lang w:val="id-ID"/>
        </w:rPr>
      </w:pPr>
      <w:r w:rsidRPr="00D843EA">
        <w:rPr>
          <w:rFonts w:asciiTheme="majorHAnsi" w:eastAsia="Times New Roman" w:hAnsiTheme="majorHAnsi"/>
          <w:b/>
          <w:noProof/>
          <w:sz w:val="24"/>
          <w:szCs w:val="24"/>
          <w:lang w:val="id-ID" w:eastAsia="id-ID"/>
        </w:rPr>
        <w:drawing>
          <wp:inline distT="0" distB="0" distL="0" distR="0" wp14:anchorId="20102424" wp14:editId="26473805">
            <wp:extent cx="2943225" cy="1752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1752600"/>
                    </a:xfrm>
                    <a:prstGeom prst="rect">
                      <a:avLst/>
                    </a:prstGeom>
                    <a:noFill/>
                    <a:ln>
                      <a:noFill/>
                    </a:ln>
                  </pic:spPr>
                </pic:pic>
              </a:graphicData>
            </a:graphic>
          </wp:inline>
        </w:drawing>
      </w:r>
    </w:p>
    <w:p w:rsidR="00D843EA" w:rsidRPr="00D843EA" w:rsidRDefault="00D843EA" w:rsidP="001F32CC">
      <w:pPr>
        <w:spacing w:after="0" w:line="240" w:lineRule="auto"/>
        <w:contextualSpacing/>
        <w:jc w:val="center"/>
        <w:rPr>
          <w:rFonts w:asciiTheme="majorHAnsi" w:hAnsiTheme="majorHAnsi" w:cs="Times New Roman"/>
          <w:b/>
          <w:sz w:val="24"/>
          <w:szCs w:val="24"/>
          <w:lang w:val="id-ID"/>
        </w:rPr>
      </w:pPr>
      <w:r w:rsidRPr="00D843EA">
        <w:rPr>
          <w:rFonts w:asciiTheme="majorHAnsi" w:eastAsia="Times New Roman" w:hAnsiTheme="majorHAnsi"/>
          <w:sz w:val="24"/>
          <w:szCs w:val="24"/>
        </w:rPr>
        <w:t>Syarat dalam uji Kolmog</w:t>
      </w:r>
      <w:r w:rsidRPr="00D843EA">
        <w:rPr>
          <w:rFonts w:asciiTheme="majorHAnsi" w:eastAsia="Times New Roman" w:hAnsiTheme="majorHAnsi"/>
          <w:sz w:val="24"/>
          <w:szCs w:val="24"/>
          <w:lang w:val="id-ID"/>
        </w:rPr>
        <w:t>o</w:t>
      </w:r>
      <w:r w:rsidRPr="00D843EA">
        <w:rPr>
          <w:rFonts w:asciiTheme="majorHAnsi" w:eastAsia="Times New Roman" w:hAnsiTheme="majorHAnsi"/>
          <w:sz w:val="24"/>
          <w:szCs w:val="24"/>
        </w:rPr>
        <w:t>rov-smirnov data berdistribusi normal apabila nilai sig&gt;0</w:t>
      </w:r>
      <w:proofErr w:type="gramStart"/>
      <w:r w:rsidRPr="00D843EA">
        <w:rPr>
          <w:rFonts w:asciiTheme="majorHAnsi" w:eastAsia="Times New Roman" w:hAnsiTheme="majorHAnsi"/>
          <w:sz w:val="24"/>
          <w:szCs w:val="24"/>
        </w:rPr>
        <w:t>,05</w:t>
      </w:r>
      <w:proofErr w:type="gramEnd"/>
      <w:r w:rsidRPr="00D843EA">
        <w:rPr>
          <w:rFonts w:asciiTheme="majorHAnsi" w:eastAsia="Times New Roman" w:hAnsiTheme="majorHAnsi"/>
          <w:sz w:val="24"/>
          <w:szCs w:val="24"/>
        </w:rPr>
        <w:t>, dan apabila nilai sig. &lt; 0,05 maka tabel tidak berdistribusi normal.</w:t>
      </w:r>
    </w:p>
    <w:p w:rsidR="00D843EA" w:rsidRPr="00D843EA" w:rsidRDefault="00D843EA" w:rsidP="001F32CC">
      <w:pPr>
        <w:pStyle w:val="ListParagraph"/>
        <w:spacing w:after="0" w:line="240" w:lineRule="auto"/>
        <w:ind w:left="0" w:firstLine="720"/>
        <w:rPr>
          <w:rFonts w:asciiTheme="majorHAnsi" w:eastAsia="Times New Roman" w:hAnsiTheme="majorHAnsi"/>
          <w:sz w:val="24"/>
          <w:szCs w:val="24"/>
          <w:lang w:val="id-ID"/>
        </w:rPr>
      </w:pPr>
      <w:r w:rsidRPr="00D843EA">
        <w:rPr>
          <w:rFonts w:asciiTheme="majorHAnsi" w:eastAsia="Times New Roman" w:hAnsiTheme="majorHAnsi"/>
          <w:sz w:val="24"/>
          <w:szCs w:val="24"/>
        </w:rPr>
        <w:t>Dari tabel di atas diketahui nilai sig. 0,200&gt; 0</w:t>
      </w:r>
      <w:proofErr w:type="gramStart"/>
      <w:r w:rsidRPr="00D843EA">
        <w:rPr>
          <w:rFonts w:asciiTheme="majorHAnsi" w:eastAsia="Times New Roman" w:hAnsiTheme="majorHAnsi"/>
          <w:sz w:val="24"/>
          <w:szCs w:val="24"/>
        </w:rPr>
        <w:t>,05</w:t>
      </w:r>
      <w:proofErr w:type="gramEnd"/>
      <w:r w:rsidRPr="00D843EA">
        <w:rPr>
          <w:rFonts w:asciiTheme="majorHAnsi" w:eastAsia="Times New Roman" w:hAnsiTheme="majorHAnsi"/>
          <w:sz w:val="24"/>
          <w:szCs w:val="24"/>
        </w:rPr>
        <w:t xml:space="preserve"> maka dapat disimpulkan bahwa tabel berdistribusi normal</w:t>
      </w:r>
      <w:r w:rsidRPr="00D843EA">
        <w:rPr>
          <w:rFonts w:asciiTheme="majorHAnsi" w:eastAsia="Times New Roman" w:hAnsiTheme="majorHAnsi"/>
          <w:sz w:val="24"/>
          <w:szCs w:val="24"/>
          <w:lang w:val="id-ID"/>
        </w:rPr>
        <w:t>.</w:t>
      </w:r>
    </w:p>
    <w:p w:rsidR="00D843EA" w:rsidRPr="00D843EA" w:rsidRDefault="00D843EA" w:rsidP="001F32CC">
      <w:pPr>
        <w:pStyle w:val="ListParagraph"/>
        <w:spacing w:after="0" w:line="240" w:lineRule="auto"/>
        <w:ind w:left="0"/>
        <w:rPr>
          <w:rFonts w:asciiTheme="majorHAnsi" w:eastAsia="Times New Roman" w:hAnsiTheme="majorHAnsi"/>
          <w:b/>
          <w:sz w:val="24"/>
          <w:szCs w:val="24"/>
          <w:lang w:val="id-ID"/>
        </w:rPr>
      </w:pPr>
      <w:r w:rsidRPr="00D843EA">
        <w:rPr>
          <w:rFonts w:asciiTheme="majorHAnsi" w:eastAsia="Times New Roman" w:hAnsiTheme="majorHAnsi"/>
          <w:b/>
          <w:sz w:val="24"/>
          <w:szCs w:val="24"/>
          <w:lang w:val="id-ID"/>
        </w:rPr>
        <w:t>Uji Linearitas</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Uji linearitas dimaksudkan dengan mengetahui apakah dua variabel mempunyai hubungan yang linear atau tidak.</w:t>
      </w:r>
      <w:proofErr w:type="gramEnd"/>
      <w:r w:rsidRPr="00D843EA">
        <w:rPr>
          <w:rFonts w:asciiTheme="majorHAnsi" w:eastAsia="Times New Roman" w:hAnsiTheme="majorHAnsi"/>
          <w:sz w:val="24"/>
          <w:szCs w:val="24"/>
        </w:rPr>
        <w:t xml:space="preserve"> Dua variabel dapat dikatakan linear jika signifikansi bernilai &gt; dari 0</w:t>
      </w:r>
      <w:proofErr w:type="gramStart"/>
      <w:r w:rsidRPr="00D843EA">
        <w:rPr>
          <w:rFonts w:asciiTheme="majorHAnsi" w:eastAsia="Times New Roman" w:hAnsiTheme="majorHAnsi"/>
          <w:sz w:val="24"/>
          <w:szCs w:val="24"/>
        </w:rPr>
        <w:t>,05</w:t>
      </w:r>
      <w:proofErr w:type="gramEnd"/>
      <w:r w:rsidRPr="00D843EA">
        <w:rPr>
          <w:rFonts w:asciiTheme="majorHAnsi" w:eastAsia="Times New Roman" w:hAnsiTheme="majorHAnsi"/>
          <w:sz w:val="24"/>
          <w:szCs w:val="24"/>
        </w:rPr>
        <w:t>.</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contextualSpacing/>
        <w:jc w:val="center"/>
        <w:rPr>
          <w:rFonts w:asciiTheme="majorHAnsi" w:eastAsia="Times New Roman" w:hAnsiTheme="majorHAnsi"/>
          <w:b/>
          <w:sz w:val="24"/>
          <w:szCs w:val="24"/>
        </w:rPr>
      </w:pPr>
      <w:r w:rsidRPr="00D843EA">
        <w:rPr>
          <w:rFonts w:asciiTheme="majorHAnsi" w:eastAsia="Times New Roman" w:hAnsiTheme="majorHAnsi"/>
          <w:b/>
          <w:sz w:val="24"/>
          <w:szCs w:val="24"/>
        </w:rPr>
        <w:t xml:space="preserve">Tabel </w:t>
      </w:r>
      <w:r w:rsidRPr="00D843EA">
        <w:rPr>
          <w:rFonts w:asciiTheme="majorHAnsi" w:eastAsia="Times New Roman" w:hAnsiTheme="majorHAnsi"/>
          <w:b/>
          <w:sz w:val="24"/>
          <w:szCs w:val="24"/>
          <w:lang w:val="id-ID"/>
        </w:rPr>
        <w:t xml:space="preserve">6 </w:t>
      </w:r>
      <w:r w:rsidRPr="00D843EA">
        <w:rPr>
          <w:rFonts w:asciiTheme="majorHAnsi" w:eastAsia="Times New Roman" w:hAnsiTheme="majorHAnsi"/>
          <w:b/>
          <w:sz w:val="24"/>
          <w:szCs w:val="24"/>
        </w:rPr>
        <w:t>Hasil Perhitungan Uji Linearitas</w:t>
      </w:r>
    </w:p>
    <w:p w:rsidR="00D843EA" w:rsidRPr="00D843EA" w:rsidRDefault="00D843EA" w:rsidP="001F32CC">
      <w:pPr>
        <w:spacing w:after="0" w:line="240" w:lineRule="auto"/>
        <w:ind w:left="284"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noProof/>
          <w:sz w:val="24"/>
          <w:szCs w:val="24"/>
          <w:lang w:val="id-ID" w:eastAsia="id-ID"/>
        </w:rPr>
        <w:drawing>
          <wp:inline distT="0" distB="0" distL="0" distR="0" wp14:anchorId="153CE179" wp14:editId="5BA2A7A3">
            <wp:extent cx="1514475" cy="1181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181100"/>
                    </a:xfrm>
                    <a:prstGeom prst="rect">
                      <a:avLst/>
                    </a:prstGeom>
                    <a:noFill/>
                    <a:ln>
                      <a:noFill/>
                    </a:ln>
                  </pic:spPr>
                </pic:pic>
              </a:graphicData>
            </a:graphic>
          </wp:inline>
        </w:drawing>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Syarat dalam uji linear adalah apabila sig. deviation from linearity &gt;0</w:t>
      </w:r>
      <w:proofErr w:type="gramStart"/>
      <w:r w:rsidRPr="00D843EA">
        <w:rPr>
          <w:rFonts w:asciiTheme="majorHAnsi" w:eastAsia="Times New Roman" w:hAnsiTheme="majorHAnsi"/>
          <w:sz w:val="24"/>
          <w:szCs w:val="24"/>
        </w:rPr>
        <w:t>,05</w:t>
      </w:r>
      <w:proofErr w:type="gramEnd"/>
      <w:r w:rsidRPr="00D843EA">
        <w:rPr>
          <w:rFonts w:asciiTheme="majorHAnsi" w:eastAsia="Times New Roman" w:hAnsiTheme="majorHAnsi"/>
          <w:sz w:val="24"/>
          <w:szCs w:val="24"/>
        </w:rPr>
        <w:t xml:space="preserve"> maka terdapat hubungan yang linear antar</w:t>
      </w:r>
      <w:r w:rsidRPr="00D843EA">
        <w:rPr>
          <w:rFonts w:asciiTheme="majorHAnsi" w:eastAsia="Times New Roman" w:hAnsiTheme="majorHAnsi"/>
          <w:sz w:val="24"/>
          <w:szCs w:val="24"/>
          <w:lang w:val="id-ID"/>
        </w:rPr>
        <w:t>a</w:t>
      </w:r>
      <w:r w:rsidRPr="00D843EA">
        <w:rPr>
          <w:rFonts w:asciiTheme="majorHAnsi" w:eastAsia="Times New Roman" w:hAnsiTheme="majorHAnsi"/>
          <w:sz w:val="24"/>
          <w:szCs w:val="24"/>
        </w:rPr>
        <w:t xml:space="preserve"> variabel kedisiplinan dengan variabel kinerja pendidik dan apabila sig. deviation from linearity &lt;0,05 maka tidak terdapat hubungan yang linear antara variabel kedisiplinan dengan variabel kinerja pendidik.</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Diketahui bahwa sig. deviation from linearity adalah 0,521 &gt; 0,05 maka dapat disimpulkan bahwa terdapat </w:t>
      </w:r>
      <w:r w:rsidRPr="00D843EA">
        <w:rPr>
          <w:rFonts w:asciiTheme="majorHAnsi" w:eastAsia="Times New Roman" w:hAnsiTheme="majorHAnsi"/>
          <w:sz w:val="24"/>
          <w:szCs w:val="24"/>
        </w:rPr>
        <w:lastRenderedPageBreak/>
        <w:t>hubungan yang linear antara variabel kedisiplinan dan kinerja pendidik.</w:t>
      </w:r>
    </w:p>
    <w:p w:rsidR="00D843EA" w:rsidRPr="00D843EA" w:rsidRDefault="00D843EA" w:rsidP="001F32CC">
      <w:pPr>
        <w:spacing w:after="0" w:line="240" w:lineRule="auto"/>
        <w:contextualSpacing/>
        <w:jc w:val="both"/>
        <w:rPr>
          <w:rFonts w:asciiTheme="majorHAnsi" w:eastAsia="Times New Roman" w:hAnsiTheme="majorHAnsi"/>
          <w:b/>
          <w:sz w:val="24"/>
          <w:szCs w:val="24"/>
          <w:lang w:val="id-ID"/>
        </w:rPr>
      </w:pPr>
      <w:r w:rsidRPr="00D843EA">
        <w:rPr>
          <w:rFonts w:asciiTheme="majorHAnsi" w:eastAsia="Times New Roman" w:hAnsiTheme="majorHAnsi"/>
          <w:b/>
          <w:sz w:val="24"/>
          <w:szCs w:val="24"/>
          <w:lang w:val="id-ID"/>
        </w:rPr>
        <w:t>Pengujian Hipotesis</w:t>
      </w:r>
    </w:p>
    <w:p w:rsidR="00D843EA" w:rsidRPr="00D843EA" w:rsidRDefault="00D843EA" w:rsidP="001F32CC">
      <w:pPr>
        <w:pStyle w:val="ListParagraph"/>
        <w:tabs>
          <w:tab w:val="left" w:pos="1480"/>
        </w:tabs>
        <w:spacing w:after="0" w:line="240" w:lineRule="auto"/>
        <w:ind w:left="0"/>
        <w:rPr>
          <w:rFonts w:asciiTheme="majorHAnsi" w:eastAsia="Times New Roman" w:hAnsiTheme="majorHAnsi"/>
          <w:b/>
          <w:sz w:val="24"/>
          <w:szCs w:val="24"/>
        </w:rPr>
      </w:pPr>
      <w:r w:rsidRPr="00D843EA">
        <w:rPr>
          <w:rFonts w:asciiTheme="majorHAnsi" w:eastAsia="Times New Roman" w:hAnsiTheme="majorHAnsi"/>
          <w:b/>
          <w:sz w:val="24"/>
          <w:szCs w:val="24"/>
        </w:rPr>
        <w:t>Menentukan Persamaan Regresi</w:t>
      </w:r>
    </w:p>
    <w:p w:rsidR="00D843EA" w:rsidRPr="00D843EA" w:rsidRDefault="00D843EA" w:rsidP="001F32CC">
      <w:pPr>
        <w:pStyle w:val="ListParagraph"/>
        <w:spacing w:after="0" w:line="240" w:lineRule="auto"/>
        <w:ind w:left="0"/>
        <w:jc w:val="center"/>
        <w:rPr>
          <w:rFonts w:asciiTheme="majorHAnsi" w:eastAsia="Times New Roman" w:hAnsiTheme="majorHAnsi"/>
          <w:b/>
          <w:sz w:val="24"/>
          <w:szCs w:val="24"/>
        </w:rPr>
      </w:pPr>
      <w:r w:rsidRPr="00D843EA">
        <w:rPr>
          <w:rFonts w:asciiTheme="majorHAnsi" w:eastAsia="Times New Roman" w:hAnsiTheme="majorHAnsi"/>
          <w:b/>
          <w:sz w:val="24"/>
          <w:szCs w:val="24"/>
        </w:rPr>
        <w:t xml:space="preserve">Tabel </w:t>
      </w:r>
      <w:r w:rsidRPr="00D843EA">
        <w:rPr>
          <w:rFonts w:asciiTheme="majorHAnsi" w:eastAsia="Times New Roman" w:hAnsiTheme="majorHAnsi"/>
          <w:b/>
          <w:sz w:val="24"/>
          <w:szCs w:val="24"/>
          <w:lang w:val="id-ID"/>
        </w:rPr>
        <w:t>7</w:t>
      </w:r>
      <w:r w:rsidRPr="00D843EA">
        <w:rPr>
          <w:rFonts w:asciiTheme="majorHAnsi" w:eastAsia="Times New Roman" w:hAnsiTheme="majorHAnsi"/>
          <w:b/>
          <w:sz w:val="24"/>
          <w:szCs w:val="24"/>
        </w:rPr>
        <w:t xml:space="preserve"> Menentukan Persamaan Regresi</w:t>
      </w:r>
    </w:p>
    <w:p w:rsidR="00D843EA" w:rsidRPr="00D843EA" w:rsidRDefault="00D843EA" w:rsidP="001F32CC">
      <w:pPr>
        <w:pStyle w:val="ListParagraph"/>
        <w:spacing w:after="0" w:line="240" w:lineRule="auto"/>
        <w:ind w:left="1080"/>
        <w:jc w:val="center"/>
        <w:rPr>
          <w:rFonts w:asciiTheme="majorHAnsi" w:eastAsia="Times New Roman" w:hAnsiTheme="majorHAnsi"/>
          <w:sz w:val="24"/>
          <w:szCs w:val="24"/>
          <w:lang w:val="id-ID"/>
        </w:rPr>
      </w:pPr>
      <w:r w:rsidRPr="00D843EA">
        <w:rPr>
          <w:rFonts w:asciiTheme="majorHAnsi" w:eastAsia="Times New Roman" w:hAnsiTheme="majorHAnsi"/>
          <w:noProof/>
          <w:sz w:val="24"/>
          <w:szCs w:val="24"/>
          <w:lang w:val="id-ID" w:eastAsia="id-ID"/>
        </w:rPr>
        <w:drawing>
          <wp:inline distT="0" distB="0" distL="0" distR="0" wp14:anchorId="0A05F967" wp14:editId="223D8816">
            <wp:extent cx="209550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1009650"/>
                    </a:xfrm>
                    <a:prstGeom prst="rect">
                      <a:avLst/>
                    </a:prstGeom>
                    <a:noFill/>
                    <a:ln>
                      <a:noFill/>
                    </a:ln>
                  </pic:spPr>
                </pic:pic>
              </a:graphicData>
            </a:graphic>
          </wp:inline>
        </w:drawing>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Pada tabel di atas diketahui bahwa nilai constant sebesar 3.511 dan nilai kedisiplinan 1.052.</w:t>
      </w:r>
      <w:proofErr w:type="gramEnd"/>
      <w:r w:rsidRPr="00D843EA">
        <w:rPr>
          <w:rFonts w:asciiTheme="majorHAnsi" w:eastAsia="Times New Roman" w:hAnsiTheme="majorHAnsi"/>
          <w:sz w:val="24"/>
          <w:szCs w:val="24"/>
        </w:rPr>
        <w:t xml:space="preserve"> Sehingga dapat diperoleh persamaan regresi dengan rumus Ŷ = 3.511 + 1.052</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Karena nilai koefisien (b) bertanda positif (3.511) maka hubungan yang terjadi antara kedisiplinan dan kinerja pendidik merupakan hubungan yang berbanding lurus.</w:t>
      </w:r>
      <w:proofErr w:type="gramEnd"/>
      <w:r w:rsidRPr="00D843EA">
        <w:rPr>
          <w:rFonts w:asciiTheme="majorHAnsi" w:eastAsia="Times New Roman" w:hAnsiTheme="majorHAnsi"/>
          <w:sz w:val="24"/>
          <w:szCs w:val="24"/>
        </w:rPr>
        <w:t xml:space="preserve"> Dapat diartikan bahwa semakin besar kedisiplinan yang dilakukan maka semakin meningkat pula kinerja pendidik yang </w:t>
      </w:r>
      <w:proofErr w:type="gramStart"/>
      <w:r w:rsidRPr="00D843EA">
        <w:rPr>
          <w:rFonts w:asciiTheme="majorHAnsi" w:eastAsia="Times New Roman" w:hAnsiTheme="majorHAnsi"/>
          <w:sz w:val="24"/>
          <w:szCs w:val="24"/>
        </w:rPr>
        <w:t>akan</w:t>
      </w:r>
      <w:proofErr w:type="gramEnd"/>
      <w:r w:rsidRPr="00D843EA">
        <w:rPr>
          <w:rFonts w:asciiTheme="majorHAnsi" w:eastAsia="Times New Roman" w:hAnsiTheme="majorHAnsi"/>
          <w:sz w:val="24"/>
          <w:szCs w:val="24"/>
        </w:rPr>
        <w:t xml:space="preserve"> dimiliki. </w:t>
      </w:r>
      <w:proofErr w:type="gramStart"/>
      <w:r w:rsidRPr="00D843EA">
        <w:rPr>
          <w:rFonts w:asciiTheme="majorHAnsi" w:eastAsia="Times New Roman" w:hAnsiTheme="majorHAnsi"/>
          <w:sz w:val="24"/>
          <w:szCs w:val="24"/>
        </w:rPr>
        <w:t>Dalam hal ini, jadi jika setiap kenaikan satuan nilai kedisiplinan naik maka nilai dari kinerja pendidik pun naik.</w:t>
      </w:r>
      <w:proofErr w:type="gramEnd"/>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b/>
          <w:sz w:val="24"/>
          <w:szCs w:val="24"/>
        </w:rPr>
        <w:t>Menentukan Koefisien Determinasi</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Koefisien determinasi digunakan dengan mengetahui seberapa besar variabel bebas yang mempengaruhi variabel terikat.</w:t>
      </w:r>
      <w:proofErr w:type="gramEnd"/>
      <w:r w:rsidRPr="00D843EA">
        <w:rPr>
          <w:rFonts w:asciiTheme="majorHAnsi" w:eastAsia="Times New Roman" w:hAnsiTheme="majorHAnsi"/>
          <w:sz w:val="24"/>
          <w:szCs w:val="24"/>
        </w:rPr>
        <w:t xml:space="preserve"> Indeks determinasi</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 xml:space="preserve">dihitung dengan </w:t>
      </w:r>
      <w:proofErr w:type="gramStart"/>
      <w:r w:rsidRPr="00D843EA">
        <w:rPr>
          <w:rFonts w:asciiTheme="majorHAnsi" w:eastAsia="Times New Roman" w:hAnsiTheme="majorHAnsi"/>
          <w:sz w:val="24"/>
          <w:szCs w:val="24"/>
        </w:rPr>
        <w:t>cara</w:t>
      </w:r>
      <w:proofErr w:type="gramEnd"/>
      <w:r w:rsidRPr="00D843EA">
        <w:rPr>
          <w:rFonts w:asciiTheme="majorHAnsi" w:eastAsia="Times New Roman" w:hAnsiTheme="majorHAnsi"/>
          <w:sz w:val="24"/>
          <w:szCs w:val="24"/>
        </w:rPr>
        <w:t xml:space="preserve"> mengkuadratkan r</w:t>
      </w:r>
      <w:r w:rsidRPr="00D843EA">
        <w:rPr>
          <w:rFonts w:asciiTheme="majorHAnsi" w:eastAsia="Times New Roman" w:hAnsiTheme="majorHAnsi"/>
          <w:sz w:val="24"/>
          <w:szCs w:val="24"/>
          <w:vertAlign w:val="superscript"/>
        </w:rPr>
        <w:t>2</w:t>
      </w:r>
      <w:r w:rsidRPr="00D843EA">
        <w:rPr>
          <w:rFonts w:asciiTheme="majorHAnsi" w:eastAsia="Times New Roman" w:hAnsiTheme="majorHAnsi"/>
          <w:sz w:val="24"/>
          <w:szCs w:val="24"/>
        </w:rPr>
        <w:t xml:space="preserve"> yang sebelumnya telah dihitung dan kemudian dikalikan 100% indeks determinasi.</w:t>
      </w:r>
    </w:p>
    <w:p w:rsidR="00D843EA" w:rsidRPr="00D843EA" w:rsidRDefault="00D843EA" w:rsidP="001F32CC">
      <w:pPr>
        <w:spacing w:after="0" w:line="240" w:lineRule="auto"/>
        <w:contextualSpacing/>
        <w:jc w:val="center"/>
        <w:rPr>
          <w:rFonts w:asciiTheme="majorHAnsi" w:eastAsia="Times New Roman" w:hAnsiTheme="majorHAnsi"/>
          <w:b/>
          <w:sz w:val="24"/>
          <w:szCs w:val="24"/>
        </w:rPr>
      </w:pPr>
      <w:r w:rsidRPr="00D843EA">
        <w:rPr>
          <w:rFonts w:asciiTheme="majorHAnsi" w:eastAsia="Times New Roman" w:hAnsiTheme="majorHAnsi"/>
          <w:b/>
          <w:sz w:val="24"/>
          <w:szCs w:val="24"/>
        </w:rPr>
        <w:t xml:space="preserve">Tabel </w:t>
      </w:r>
      <w:r w:rsidRPr="00D843EA">
        <w:rPr>
          <w:rFonts w:asciiTheme="majorHAnsi" w:eastAsia="Times New Roman" w:hAnsiTheme="majorHAnsi"/>
          <w:b/>
          <w:sz w:val="24"/>
          <w:szCs w:val="24"/>
          <w:lang w:val="id-ID"/>
        </w:rPr>
        <w:t>8</w:t>
      </w:r>
      <w:r w:rsidRPr="00D843EA">
        <w:rPr>
          <w:rFonts w:asciiTheme="majorHAnsi" w:eastAsia="Times New Roman" w:hAnsiTheme="majorHAnsi"/>
          <w:b/>
          <w:sz w:val="24"/>
          <w:szCs w:val="24"/>
        </w:rPr>
        <w:t xml:space="preserve"> Menentukan Koefisien Determinasi</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noProof/>
          <w:sz w:val="24"/>
          <w:szCs w:val="24"/>
          <w:lang w:val="id-ID" w:eastAsia="id-ID"/>
        </w:rPr>
        <w:drawing>
          <wp:inline distT="0" distB="0" distL="0" distR="0" wp14:anchorId="2D9A7927" wp14:editId="1A2699BF">
            <wp:extent cx="30384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619125"/>
                    </a:xfrm>
                    <a:prstGeom prst="rect">
                      <a:avLst/>
                    </a:prstGeom>
                    <a:noFill/>
                    <a:ln>
                      <a:noFill/>
                    </a:ln>
                  </pic:spPr>
                </pic:pic>
              </a:graphicData>
            </a:graphic>
          </wp:inline>
        </w:drawing>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Pada tabel diatas terdapat besarnya korelasi atau hubungan sebesar 0,967 dan koefisien determinasi sebesar 0,934 yang artinya terdapat pengaruh dari variabel bebas (kedisiplinan) terhadap variabel terikat </w:t>
      </w:r>
      <w:r w:rsidRPr="00D843EA">
        <w:rPr>
          <w:rFonts w:asciiTheme="majorHAnsi" w:eastAsia="Times New Roman" w:hAnsiTheme="majorHAnsi"/>
          <w:sz w:val="24"/>
          <w:szCs w:val="24"/>
        </w:rPr>
        <w:lastRenderedPageBreak/>
        <w:t>(kinerja pendidik) sebesar 0,934 x 100 = 93,4 %.</w:t>
      </w:r>
    </w:p>
    <w:p w:rsidR="00D843EA" w:rsidRPr="00D843EA" w:rsidRDefault="00D843EA" w:rsidP="001F32CC">
      <w:pPr>
        <w:pStyle w:val="ListParagraph"/>
        <w:numPr>
          <w:ilvl w:val="0"/>
          <w:numId w:val="13"/>
        </w:numPr>
        <w:tabs>
          <w:tab w:val="left" w:pos="1480"/>
        </w:tabs>
        <w:spacing w:after="0" w:line="240" w:lineRule="auto"/>
        <w:ind w:left="426" w:hanging="426"/>
        <w:rPr>
          <w:rFonts w:asciiTheme="majorHAnsi" w:eastAsia="Times New Roman" w:hAnsiTheme="majorHAnsi"/>
          <w:b/>
          <w:sz w:val="24"/>
          <w:szCs w:val="24"/>
        </w:rPr>
      </w:pPr>
      <w:r w:rsidRPr="00D843EA">
        <w:rPr>
          <w:rFonts w:asciiTheme="majorHAnsi" w:eastAsia="Times New Roman" w:hAnsiTheme="majorHAnsi"/>
          <w:b/>
          <w:sz w:val="24"/>
          <w:szCs w:val="24"/>
        </w:rPr>
        <w:t>Uji Signifikansi</w:t>
      </w:r>
    </w:p>
    <w:p w:rsidR="00D843EA" w:rsidRPr="00D843EA" w:rsidRDefault="00D843EA" w:rsidP="001F32CC">
      <w:pPr>
        <w:spacing w:after="0" w:line="240" w:lineRule="auto"/>
        <w:ind w:firstLine="426"/>
        <w:contextualSpacing/>
        <w:rPr>
          <w:rFonts w:asciiTheme="majorHAnsi" w:eastAsia="Times New Roman" w:hAnsiTheme="majorHAnsi"/>
          <w:sz w:val="24"/>
          <w:szCs w:val="24"/>
        </w:rPr>
      </w:pPr>
      <w:proofErr w:type="gramStart"/>
      <w:r w:rsidRPr="00D843EA">
        <w:rPr>
          <w:rFonts w:asciiTheme="majorHAnsi" w:eastAsia="Times New Roman" w:hAnsiTheme="majorHAnsi"/>
          <w:sz w:val="24"/>
          <w:szCs w:val="24"/>
        </w:rPr>
        <w:t>Uji signifika</w:t>
      </w:r>
      <w:r w:rsidRPr="00D843EA">
        <w:rPr>
          <w:rFonts w:asciiTheme="majorHAnsi" w:eastAsia="Times New Roman" w:hAnsiTheme="majorHAnsi"/>
          <w:sz w:val="24"/>
          <w:szCs w:val="24"/>
          <w:lang w:val="id-ID"/>
        </w:rPr>
        <w:t>n</w:t>
      </w:r>
      <w:r w:rsidRPr="00D843EA">
        <w:rPr>
          <w:rFonts w:asciiTheme="majorHAnsi" w:eastAsia="Times New Roman" w:hAnsiTheme="majorHAnsi"/>
          <w:sz w:val="24"/>
          <w:szCs w:val="24"/>
        </w:rPr>
        <w:t>si korelasi fungsional dihitung dengan menggunakan uji-t.</w:t>
      </w:r>
      <w:proofErr w:type="gramEnd"/>
    </w:p>
    <w:p w:rsidR="00D843EA" w:rsidRPr="00D843EA" w:rsidRDefault="00D843EA" w:rsidP="001F32CC">
      <w:pPr>
        <w:spacing w:after="0" w:line="240" w:lineRule="auto"/>
        <w:contextualSpacing/>
        <w:jc w:val="center"/>
        <w:rPr>
          <w:rFonts w:asciiTheme="majorHAnsi" w:eastAsia="Times New Roman" w:hAnsiTheme="majorHAnsi"/>
          <w:b/>
          <w:sz w:val="24"/>
          <w:szCs w:val="24"/>
        </w:rPr>
      </w:pPr>
      <w:r w:rsidRPr="00D843EA">
        <w:rPr>
          <w:rFonts w:asciiTheme="majorHAnsi" w:eastAsia="Times New Roman" w:hAnsiTheme="majorHAnsi"/>
          <w:b/>
          <w:sz w:val="24"/>
          <w:szCs w:val="24"/>
        </w:rPr>
        <w:t xml:space="preserve">Tabel </w:t>
      </w:r>
      <w:r w:rsidRPr="00D843EA">
        <w:rPr>
          <w:rFonts w:asciiTheme="majorHAnsi" w:eastAsia="Times New Roman" w:hAnsiTheme="majorHAnsi"/>
          <w:b/>
          <w:sz w:val="24"/>
          <w:szCs w:val="24"/>
          <w:lang w:val="id-ID"/>
        </w:rPr>
        <w:t>9</w:t>
      </w:r>
      <w:r w:rsidRPr="00D843EA">
        <w:rPr>
          <w:rFonts w:asciiTheme="majorHAnsi" w:eastAsia="Times New Roman" w:hAnsiTheme="majorHAnsi"/>
          <w:b/>
          <w:sz w:val="24"/>
          <w:szCs w:val="24"/>
        </w:rPr>
        <w:t xml:space="preserve"> Uji Signifika</w:t>
      </w:r>
      <w:r w:rsidRPr="00D843EA">
        <w:rPr>
          <w:rFonts w:asciiTheme="majorHAnsi" w:eastAsia="Times New Roman" w:hAnsiTheme="majorHAnsi"/>
          <w:b/>
          <w:sz w:val="24"/>
          <w:szCs w:val="24"/>
          <w:lang w:val="id-ID"/>
        </w:rPr>
        <w:t>n</w:t>
      </w:r>
      <w:r w:rsidRPr="00D843EA">
        <w:rPr>
          <w:rFonts w:asciiTheme="majorHAnsi" w:eastAsia="Times New Roman" w:hAnsiTheme="majorHAnsi"/>
          <w:b/>
          <w:sz w:val="24"/>
          <w:szCs w:val="24"/>
        </w:rPr>
        <w:t>si (uji-t)</w:t>
      </w:r>
    </w:p>
    <w:p w:rsidR="00D843EA" w:rsidRPr="00D843EA" w:rsidRDefault="00D843EA" w:rsidP="001F32CC">
      <w:pPr>
        <w:spacing w:after="0" w:line="240" w:lineRule="auto"/>
        <w:contextualSpacing/>
        <w:rPr>
          <w:rFonts w:asciiTheme="majorHAnsi" w:eastAsia="Times New Roman" w:hAnsiTheme="majorHAnsi"/>
          <w:sz w:val="24"/>
          <w:szCs w:val="24"/>
        </w:rPr>
      </w:pPr>
      <w:r w:rsidRPr="00D843EA">
        <w:rPr>
          <w:rFonts w:asciiTheme="majorHAnsi" w:hAnsiTheme="majorHAnsi"/>
          <w:noProof/>
          <w:sz w:val="24"/>
          <w:szCs w:val="24"/>
          <w:lang w:val="id-ID" w:eastAsia="id-ID"/>
        </w:rPr>
        <w:drawing>
          <wp:anchor distT="0" distB="0" distL="114300" distR="114300" simplePos="0" relativeHeight="251665408" behindDoc="1" locked="0" layoutInCell="1" allowOverlap="1" wp14:anchorId="55E5004A" wp14:editId="4D48F0CC">
            <wp:simplePos x="0" y="0"/>
            <wp:positionH relativeFrom="column">
              <wp:posOffset>-18415</wp:posOffset>
            </wp:positionH>
            <wp:positionV relativeFrom="paragraph">
              <wp:posOffset>19685</wp:posOffset>
            </wp:positionV>
            <wp:extent cx="2771140" cy="100330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14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3EA" w:rsidRPr="00D843EA" w:rsidRDefault="00D843EA" w:rsidP="001F32CC">
      <w:pPr>
        <w:spacing w:after="0" w:line="240" w:lineRule="auto"/>
        <w:contextualSpacing/>
        <w:rPr>
          <w:rFonts w:asciiTheme="majorHAnsi" w:eastAsia="Times New Roman" w:hAnsiTheme="majorHAnsi"/>
          <w:sz w:val="24"/>
          <w:szCs w:val="24"/>
        </w:rPr>
      </w:pPr>
    </w:p>
    <w:p w:rsidR="00D843EA" w:rsidRPr="00D843EA" w:rsidRDefault="00D843EA" w:rsidP="001F32CC">
      <w:pPr>
        <w:spacing w:after="0" w:line="240" w:lineRule="auto"/>
        <w:contextualSpacing/>
        <w:rPr>
          <w:rFonts w:asciiTheme="majorHAnsi" w:eastAsia="Times New Roman" w:hAnsiTheme="majorHAnsi"/>
          <w:sz w:val="24"/>
          <w:szCs w:val="24"/>
        </w:rPr>
      </w:pPr>
    </w:p>
    <w:p w:rsidR="00D843EA" w:rsidRPr="00D843EA" w:rsidRDefault="00D843EA" w:rsidP="001F32CC">
      <w:pPr>
        <w:spacing w:after="0" w:line="240" w:lineRule="auto"/>
        <w:contextualSpacing/>
        <w:rPr>
          <w:rFonts w:asciiTheme="majorHAnsi" w:eastAsia="Times New Roman" w:hAnsiTheme="majorHAnsi"/>
          <w:sz w:val="24"/>
          <w:szCs w:val="24"/>
          <w:lang w:val="id-ID"/>
        </w:rPr>
      </w:pPr>
    </w:p>
    <w:p w:rsidR="008538D4" w:rsidRDefault="008538D4" w:rsidP="001F32CC">
      <w:pPr>
        <w:spacing w:after="0" w:line="240" w:lineRule="auto"/>
        <w:ind w:firstLine="720"/>
        <w:contextualSpacing/>
        <w:jc w:val="both"/>
        <w:rPr>
          <w:rFonts w:asciiTheme="majorHAnsi" w:eastAsia="Times New Roman" w:hAnsiTheme="majorHAnsi"/>
          <w:sz w:val="24"/>
          <w:szCs w:val="24"/>
          <w:lang w:val="id-ID"/>
        </w:rPr>
      </w:pPr>
    </w:p>
    <w:p w:rsidR="008538D4" w:rsidRDefault="008538D4" w:rsidP="001F32CC">
      <w:pPr>
        <w:spacing w:after="0" w:line="240" w:lineRule="auto"/>
        <w:ind w:firstLine="720"/>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Berdasarkan pada hasil tabel uji signfikasi korelasi fungsional yang dihitung dengan uji-t diketahui bahwa t hitung lebih kecil dari t tabel yaitu 13.588&gt; 9,67 maka Ha diterima dan H0 ditolak.</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b/>
          <w:sz w:val="24"/>
          <w:szCs w:val="24"/>
          <w:lang w:val="id-ID"/>
        </w:rPr>
        <w:t>Pembahasan</w:t>
      </w:r>
    </w:p>
    <w:p w:rsidR="00D843EA" w:rsidRP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Hasil penelitian yang telah didapat dari data yang telah diperoleh dan diolah dengan menganalisis mengenai kedisiplinan dan kinerja pendidik di SDN Argapura 02.</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Dengan melakukan Uji Hipotesis.</w:t>
      </w:r>
      <w:proofErr w:type="gramEnd"/>
    </w:p>
    <w:p w:rsidR="00D843EA" w:rsidRDefault="00D843EA" w:rsidP="001F32CC">
      <w:pPr>
        <w:spacing w:after="0" w:line="240" w:lineRule="auto"/>
        <w:ind w:firstLine="720"/>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Hasil dari pengujian melalui analisis regresi menunjukan adanya persamaan regresi Ŷ 3.511 dapat dikatakan hubungan antara kedisiplinan dan kinerja pendidik merupakan hubungan yang berbanding lurus artinya semakin tinggi kedisiplinan maka semakin tinggi pula kinerja pendidik.</w:t>
      </w:r>
      <w:proofErr w:type="gramEnd"/>
      <w:r w:rsidRPr="00D843EA">
        <w:rPr>
          <w:rFonts w:asciiTheme="majorHAnsi" w:eastAsia="Times New Roman" w:hAnsiTheme="majorHAnsi"/>
          <w:sz w:val="24"/>
          <w:szCs w:val="24"/>
        </w:rPr>
        <w:t xml:space="preserve"> Berdasarkan uji kolmog</w:t>
      </w:r>
      <w:r w:rsidRPr="00D843EA">
        <w:rPr>
          <w:rFonts w:asciiTheme="majorHAnsi" w:eastAsia="Times New Roman" w:hAnsiTheme="majorHAnsi"/>
          <w:sz w:val="24"/>
          <w:szCs w:val="24"/>
          <w:lang w:val="id-ID"/>
        </w:rPr>
        <w:t>orov</w:t>
      </w:r>
      <w:r w:rsidRPr="00D843EA">
        <w:rPr>
          <w:rFonts w:asciiTheme="majorHAnsi" w:eastAsia="Times New Roman" w:hAnsiTheme="majorHAnsi"/>
          <w:sz w:val="24"/>
          <w:szCs w:val="24"/>
        </w:rPr>
        <w:t xml:space="preserve"> smirnov diperoleh signifikansi 0,793&gt; 0</w:t>
      </w:r>
      <w:proofErr w:type="gramStart"/>
      <w:r w:rsidRPr="00D843EA">
        <w:rPr>
          <w:rFonts w:asciiTheme="majorHAnsi" w:eastAsia="Times New Roman" w:hAnsiTheme="majorHAnsi"/>
          <w:sz w:val="24"/>
          <w:szCs w:val="24"/>
        </w:rPr>
        <w:t>,05</w:t>
      </w:r>
      <w:proofErr w:type="gramEnd"/>
      <w:r w:rsidRPr="00D843EA">
        <w:rPr>
          <w:rFonts w:asciiTheme="majorHAnsi" w:eastAsia="Times New Roman" w:hAnsiTheme="majorHAnsi"/>
          <w:sz w:val="24"/>
          <w:szCs w:val="24"/>
        </w:rPr>
        <w:t xml:space="preserve"> maka dapat disimpulkan bahwa tabel berdistribusi normal.</w:t>
      </w:r>
    </w:p>
    <w:p w:rsidR="001F32CC" w:rsidRPr="001F32CC" w:rsidRDefault="001F32CC" w:rsidP="001F32CC">
      <w:pPr>
        <w:spacing w:after="0" w:line="240" w:lineRule="auto"/>
        <w:ind w:firstLine="720"/>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contextualSpacing/>
        <w:jc w:val="center"/>
        <w:rPr>
          <w:rFonts w:asciiTheme="majorHAnsi" w:eastAsia="Book Antiqua" w:hAnsiTheme="majorHAnsi" w:cs="Book Antiqua"/>
          <w:b/>
          <w:sz w:val="24"/>
          <w:szCs w:val="24"/>
          <w:lang w:val="id-ID"/>
        </w:rPr>
      </w:pPr>
      <w:r w:rsidRPr="00D843EA">
        <w:rPr>
          <w:rFonts w:asciiTheme="majorHAnsi" w:eastAsia="Book Antiqua" w:hAnsiTheme="majorHAnsi" w:cs="Book Antiqua"/>
          <w:b/>
          <w:sz w:val="24"/>
          <w:szCs w:val="24"/>
        </w:rPr>
        <w:t>SIMPULAN</w:t>
      </w:r>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Berdasarkan hasil analisis dan pengujian penelitian yang telah diteliti oleh peneliti dapat disimpulkan sebagai </w:t>
      </w:r>
      <w:proofErr w:type="gramStart"/>
      <w:r w:rsidRPr="00D843EA">
        <w:rPr>
          <w:rFonts w:asciiTheme="majorHAnsi" w:eastAsia="Times New Roman" w:hAnsiTheme="majorHAnsi"/>
          <w:sz w:val="24"/>
          <w:szCs w:val="24"/>
        </w:rPr>
        <w:t>berikut :</w:t>
      </w:r>
      <w:proofErr w:type="gramEnd"/>
    </w:p>
    <w:p w:rsidR="00D843EA" w:rsidRPr="00D843EA" w:rsidRDefault="00D843EA" w:rsidP="001F32CC">
      <w:pPr>
        <w:spacing w:after="0" w:line="240" w:lineRule="auto"/>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Terdapat pengaruh kedisiplinan dengan kinerja pendidik.</w:t>
      </w:r>
      <w:proofErr w:type="gramEnd"/>
      <w:r w:rsidRPr="00D843EA">
        <w:rPr>
          <w:rFonts w:asciiTheme="majorHAnsi" w:eastAsia="Times New Roman" w:hAnsiTheme="majorHAnsi"/>
          <w:sz w:val="24"/>
          <w:szCs w:val="24"/>
        </w:rPr>
        <w:t xml:space="preserve"> Hal ini berdasarkan pada uji t dengan bahwa t</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hitung lebih kecil dari t</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tabel yaitu 13.588&gt; 9,67 maka H</w:t>
      </w:r>
      <w:r w:rsidRPr="00D843EA">
        <w:rPr>
          <w:rFonts w:asciiTheme="majorHAnsi" w:eastAsia="Times New Roman" w:hAnsiTheme="majorHAnsi"/>
          <w:sz w:val="24"/>
          <w:szCs w:val="24"/>
          <w:lang w:val="id-ID"/>
        </w:rPr>
        <w:t>o</w:t>
      </w:r>
      <w:r w:rsidRPr="00D843EA">
        <w:rPr>
          <w:rFonts w:asciiTheme="majorHAnsi" w:eastAsia="Times New Roman" w:hAnsiTheme="majorHAnsi"/>
          <w:sz w:val="24"/>
          <w:szCs w:val="24"/>
        </w:rPr>
        <w:t xml:space="preserve"> diterima dan H0 ditolak. </w:t>
      </w:r>
      <w:proofErr w:type="gramStart"/>
      <w:r w:rsidRPr="00D843EA">
        <w:rPr>
          <w:rFonts w:asciiTheme="majorHAnsi" w:eastAsia="Times New Roman" w:hAnsiTheme="majorHAnsi"/>
          <w:sz w:val="24"/>
          <w:szCs w:val="24"/>
        </w:rPr>
        <w:lastRenderedPageBreak/>
        <w:t>Artinya terdapat pengaruh antara kedisi</w:t>
      </w:r>
      <w:r w:rsidRPr="00D843EA">
        <w:rPr>
          <w:rFonts w:asciiTheme="majorHAnsi" w:eastAsia="Times New Roman" w:hAnsiTheme="majorHAnsi"/>
          <w:sz w:val="24"/>
          <w:szCs w:val="24"/>
          <w:lang w:val="id-ID"/>
        </w:rPr>
        <w:t>plinan</w:t>
      </w:r>
      <w:r w:rsidRPr="00D843EA">
        <w:rPr>
          <w:rFonts w:asciiTheme="majorHAnsi" w:eastAsia="Times New Roman" w:hAnsiTheme="majorHAnsi"/>
          <w:sz w:val="24"/>
          <w:szCs w:val="24"/>
        </w:rPr>
        <w:t xml:space="preserve"> dan kinerja pendidik.</w:t>
      </w:r>
      <w:proofErr w:type="gramEnd"/>
    </w:p>
    <w:p w:rsidR="00D843EA" w:rsidRPr="00D843EA" w:rsidRDefault="00D843EA" w:rsidP="001F32CC">
      <w:pPr>
        <w:spacing w:after="0" w:line="240" w:lineRule="auto"/>
        <w:contextualSpacing/>
        <w:rPr>
          <w:rFonts w:asciiTheme="majorHAnsi" w:eastAsia="Book Antiqua" w:hAnsiTheme="majorHAnsi" w:cs="Book Antiqua"/>
          <w:sz w:val="24"/>
          <w:szCs w:val="24"/>
          <w:lang w:val="id-ID"/>
        </w:rPr>
      </w:pPr>
    </w:p>
    <w:p w:rsidR="00D843EA" w:rsidRPr="00D843EA" w:rsidRDefault="00D843EA" w:rsidP="001F32CC">
      <w:pPr>
        <w:spacing w:after="0" w:line="240" w:lineRule="auto"/>
        <w:contextualSpacing/>
        <w:jc w:val="center"/>
        <w:rPr>
          <w:rFonts w:asciiTheme="majorHAnsi" w:eastAsia="Book Antiqua" w:hAnsiTheme="majorHAnsi" w:cs="Book Antiqua"/>
          <w:sz w:val="24"/>
          <w:szCs w:val="24"/>
        </w:rPr>
      </w:pPr>
      <w:r w:rsidRPr="00D843EA">
        <w:rPr>
          <w:rFonts w:asciiTheme="majorHAnsi" w:eastAsia="Book Antiqua" w:hAnsiTheme="majorHAnsi" w:cs="Book Antiqua"/>
          <w:b/>
          <w:sz w:val="24"/>
          <w:szCs w:val="24"/>
        </w:rPr>
        <w:t>UCAPAN TERIMA KASIH</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 xml:space="preserve">Ir. Dede Kardaya M.Si, selaku Rektor Universitas Djuanda Bogor. </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Ibu Zahra Khusnul Latifah, M.Pd.I selaku Dekan Fakultas Kependidikan dan Ilmu Pendidikan Universitas Djuanda Bogor.</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Dr. Ibu Helmia Tasti Adri, M.Pd.Si selaku Ketua Program Studi Pendidikan Pendidik Sekolah Dasar Fakultas Kependidikan dan Ilmu Pendidikan Universitas Djuanda Bogor.</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 xml:space="preserve">Ibu Resti Yektyastuti, M.Pd selaku </w:t>
      </w:r>
      <w:r w:rsidRPr="00D843EA">
        <w:rPr>
          <w:rFonts w:asciiTheme="majorHAnsi" w:eastAsia="Book Antiqua" w:hAnsiTheme="majorHAnsi" w:cs="Book Antiqua"/>
          <w:sz w:val="24"/>
          <w:szCs w:val="24"/>
        </w:rPr>
        <w:t>sekretaris</w:t>
      </w:r>
      <w:r w:rsidRPr="00D843EA">
        <w:rPr>
          <w:rFonts w:asciiTheme="majorHAnsi" w:eastAsia="Book Antiqua" w:hAnsiTheme="majorHAnsi" w:cs="Book Antiqua"/>
          <w:color w:val="000000"/>
          <w:sz w:val="24"/>
          <w:szCs w:val="24"/>
        </w:rPr>
        <w:t xml:space="preserve"> Prodi Pendidikan Pendidik Sekolah Dasar Fakultas Pendidikan Pendidik Sekolah Dasar Universitas Djuanda Bogor.</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lang w:val="id-ID"/>
        </w:rPr>
        <w:t>Ibu Iyon Muhdiyati M.Pd</w:t>
      </w:r>
      <w:r w:rsidRPr="00D843EA">
        <w:rPr>
          <w:rFonts w:asciiTheme="majorHAnsi" w:eastAsia="Book Antiqua" w:hAnsiTheme="majorHAnsi" w:cs="Book Antiqua"/>
          <w:color w:val="000000"/>
          <w:sz w:val="24"/>
          <w:szCs w:val="24"/>
        </w:rPr>
        <w:t xml:space="preserve"> selaku dosen pembimbing satu yang senantiasa membimbing dan mengarahkan penulis dengan menyusun proposal ini.</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 xml:space="preserve">Bapak </w:t>
      </w:r>
      <w:r w:rsidRPr="00D843EA">
        <w:rPr>
          <w:rFonts w:asciiTheme="majorHAnsi" w:eastAsia="Book Antiqua" w:hAnsiTheme="majorHAnsi" w:cs="Book Antiqua"/>
          <w:color w:val="000000"/>
          <w:sz w:val="24"/>
          <w:szCs w:val="24"/>
          <w:lang w:val="id-ID"/>
        </w:rPr>
        <w:t>H.  Awaludin Abdul Gafar Lc. MA</w:t>
      </w:r>
      <w:r w:rsidRPr="00D843EA">
        <w:rPr>
          <w:rFonts w:asciiTheme="majorHAnsi" w:eastAsia="Book Antiqua" w:hAnsiTheme="majorHAnsi" w:cs="Book Antiqua"/>
          <w:color w:val="000000"/>
          <w:sz w:val="24"/>
          <w:szCs w:val="24"/>
        </w:rPr>
        <w:t xml:space="preserve"> selaku dosen pembimbing dua yang senantiasa membimbing dan mengarahkan penulis. </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 xml:space="preserve">Segenap dosen Fakultas Kependidikan dan Ilmu Pendidikan yang telah senantiasa sabar memberikan ilmu pengetahuan, pengalaman, dan wawasan yang luas selama perkuliahan. </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Pimpinan dan seluruh Staf Tata Usaha Fakultas Kependidikan dan Ilmu Pendidikan yang mengelola administrasi.</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 xml:space="preserve">Seluruh cleaning </w:t>
      </w:r>
      <w:r w:rsidRPr="00D843EA">
        <w:rPr>
          <w:rFonts w:asciiTheme="majorHAnsi" w:eastAsia="Book Antiqua" w:hAnsiTheme="majorHAnsi" w:cs="Book Antiqua"/>
          <w:sz w:val="24"/>
          <w:szCs w:val="24"/>
        </w:rPr>
        <w:t>service</w:t>
      </w:r>
      <w:r w:rsidRPr="00D843EA">
        <w:rPr>
          <w:rFonts w:asciiTheme="majorHAnsi" w:eastAsia="Book Antiqua" w:hAnsiTheme="majorHAnsi" w:cs="Book Antiqua"/>
          <w:color w:val="000000"/>
          <w:sz w:val="24"/>
          <w:szCs w:val="24"/>
        </w:rPr>
        <w:t xml:space="preserve"> yang senantiasa membersihkan dan </w:t>
      </w:r>
      <w:r w:rsidRPr="00D843EA">
        <w:rPr>
          <w:rFonts w:asciiTheme="majorHAnsi" w:eastAsia="Book Antiqua" w:hAnsiTheme="majorHAnsi" w:cs="Book Antiqua"/>
          <w:sz w:val="24"/>
          <w:szCs w:val="24"/>
        </w:rPr>
        <w:t>merapikan</w:t>
      </w:r>
      <w:r w:rsidRPr="00D843EA">
        <w:rPr>
          <w:rFonts w:asciiTheme="majorHAnsi" w:eastAsia="Book Antiqua" w:hAnsiTheme="majorHAnsi" w:cs="Book Antiqua"/>
          <w:color w:val="000000"/>
          <w:sz w:val="24"/>
          <w:szCs w:val="24"/>
        </w:rPr>
        <w:t xml:space="preserve"> ruangan hingga membuat proses pembelajaran berjalan dengan baik dan nyaman.</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 xml:space="preserve">Orang tercinta </w:t>
      </w:r>
      <w:r w:rsidRPr="00D843EA">
        <w:rPr>
          <w:rFonts w:asciiTheme="majorHAnsi" w:eastAsia="Book Antiqua" w:hAnsiTheme="majorHAnsi" w:cs="Book Antiqua"/>
          <w:color w:val="000000"/>
          <w:sz w:val="24"/>
          <w:szCs w:val="24"/>
          <w:lang w:val="id-ID"/>
        </w:rPr>
        <w:t>(Alm)</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Keluarga Tersayang</w:t>
      </w:r>
      <w:r w:rsidRPr="00D843EA">
        <w:rPr>
          <w:rFonts w:asciiTheme="majorHAnsi" w:eastAsia="Book Antiqua" w:hAnsiTheme="majorHAnsi" w:cs="Book Antiqua"/>
          <w:color w:val="000000"/>
          <w:sz w:val="24"/>
          <w:szCs w:val="24"/>
          <w:lang w:val="id-ID"/>
        </w:rPr>
        <w:t xml:space="preserve"> suami, anak</w:t>
      </w:r>
      <w:r w:rsidRPr="00D843EA">
        <w:rPr>
          <w:rFonts w:asciiTheme="majorHAnsi" w:eastAsia="Book Antiqua" w:hAnsiTheme="majorHAnsi" w:cs="Book Antiqua"/>
          <w:color w:val="000000"/>
          <w:sz w:val="24"/>
          <w:szCs w:val="24"/>
        </w:rPr>
        <w:t xml:space="preserve"> dan adik-adik tercinta yang selalu </w:t>
      </w:r>
      <w:r w:rsidRPr="00D843EA">
        <w:rPr>
          <w:rFonts w:asciiTheme="majorHAnsi" w:eastAsia="Book Antiqua" w:hAnsiTheme="majorHAnsi" w:cs="Book Antiqua"/>
          <w:color w:val="000000"/>
          <w:sz w:val="24"/>
          <w:szCs w:val="24"/>
        </w:rPr>
        <w:lastRenderedPageBreak/>
        <w:t xml:space="preserve">memberikan dukungan motivasi kepada penulis. </w:t>
      </w:r>
    </w:p>
    <w:p w:rsidR="00D843EA" w:rsidRPr="00D843EA"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Seluruh rekan seperjuangan mahasiswa Fakultas Kependidikan dan Ilmu Pendidikan Universitas Djuanda Bogor.</w:t>
      </w:r>
    </w:p>
    <w:p w:rsidR="00D843EA" w:rsidRPr="001F32CC" w:rsidRDefault="00D843EA" w:rsidP="001F32CC">
      <w:pPr>
        <w:numPr>
          <w:ilvl w:val="0"/>
          <w:numId w:val="5"/>
        </w:numPr>
        <w:pBdr>
          <w:top w:val="nil"/>
          <w:left w:val="nil"/>
          <w:bottom w:val="nil"/>
          <w:right w:val="nil"/>
          <w:between w:val="nil"/>
        </w:pBdr>
        <w:spacing w:after="0" w:line="240" w:lineRule="auto"/>
        <w:ind w:left="426" w:hanging="426"/>
        <w:contextualSpacing/>
        <w:jc w:val="both"/>
        <w:rPr>
          <w:rFonts w:asciiTheme="majorHAnsi" w:eastAsia="Book Antiqua" w:hAnsiTheme="majorHAnsi" w:cs="Book Antiqua"/>
          <w:color w:val="000000"/>
          <w:sz w:val="24"/>
          <w:szCs w:val="24"/>
        </w:rPr>
      </w:pPr>
      <w:r w:rsidRPr="00D843EA">
        <w:rPr>
          <w:rFonts w:asciiTheme="majorHAnsi" w:eastAsia="Book Antiqua" w:hAnsiTheme="majorHAnsi" w:cs="Book Antiqua"/>
          <w:color w:val="000000"/>
          <w:sz w:val="24"/>
          <w:szCs w:val="24"/>
        </w:rPr>
        <w:t>Seluruh pihak yang telah membantu penulis.</w:t>
      </w:r>
    </w:p>
    <w:p w:rsidR="001F32CC" w:rsidRPr="00D843EA" w:rsidRDefault="001F32CC" w:rsidP="001F32CC">
      <w:pPr>
        <w:pBdr>
          <w:top w:val="nil"/>
          <w:left w:val="nil"/>
          <w:bottom w:val="nil"/>
          <w:right w:val="nil"/>
          <w:between w:val="nil"/>
        </w:pBdr>
        <w:spacing w:after="0" w:line="240" w:lineRule="auto"/>
        <w:ind w:left="426"/>
        <w:contextualSpacing/>
        <w:jc w:val="both"/>
        <w:rPr>
          <w:rFonts w:asciiTheme="majorHAnsi" w:eastAsia="Book Antiqua" w:hAnsiTheme="majorHAnsi" w:cs="Book Antiqua"/>
          <w:color w:val="000000"/>
          <w:sz w:val="24"/>
          <w:szCs w:val="24"/>
        </w:rPr>
      </w:pPr>
    </w:p>
    <w:p w:rsidR="00D843EA" w:rsidRPr="00D843EA" w:rsidRDefault="00D843EA" w:rsidP="001F32CC">
      <w:pPr>
        <w:spacing w:after="0" w:line="240" w:lineRule="auto"/>
        <w:contextualSpacing/>
        <w:jc w:val="center"/>
        <w:rPr>
          <w:rFonts w:asciiTheme="majorHAnsi" w:eastAsia="Book Antiqua" w:hAnsiTheme="majorHAnsi" w:cs="Book Antiqua"/>
          <w:sz w:val="24"/>
          <w:szCs w:val="24"/>
        </w:rPr>
      </w:pPr>
      <w:r w:rsidRPr="00D843EA">
        <w:rPr>
          <w:rFonts w:asciiTheme="majorHAnsi" w:eastAsia="Book Antiqua" w:hAnsiTheme="majorHAnsi" w:cs="Book Antiqua"/>
          <w:b/>
          <w:sz w:val="24"/>
          <w:szCs w:val="24"/>
        </w:rPr>
        <w:t>DAFTAR</w:t>
      </w:r>
      <w:r w:rsidRPr="00D843EA">
        <w:rPr>
          <w:rFonts w:asciiTheme="majorHAnsi" w:eastAsia="Book Antiqua" w:hAnsiTheme="majorHAnsi" w:cs="Book Antiqua"/>
          <w:sz w:val="24"/>
          <w:szCs w:val="24"/>
        </w:rPr>
        <w:t xml:space="preserve"> </w:t>
      </w:r>
      <w:r w:rsidRPr="00D843EA">
        <w:rPr>
          <w:rFonts w:asciiTheme="majorHAnsi" w:eastAsia="Book Antiqua" w:hAnsiTheme="majorHAnsi" w:cs="Book Antiqua"/>
          <w:b/>
          <w:sz w:val="24"/>
          <w:szCs w:val="24"/>
        </w:rPr>
        <w:t>PUSTAKA</w:t>
      </w:r>
    </w:p>
    <w:p w:rsidR="00D843EA" w:rsidRPr="00D843EA" w:rsidRDefault="00D843EA" w:rsidP="001F32CC">
      <w:pPr>
        <w:spacing w:after="0" w:line="240" w:lineRule="auto"/>
        <w:contextualSpacing/>
        <w:jc w:val="center"/>
        <w:rPr>
          <w:rFonts w:asciiTheme="majorHAnsi" w:eastAsia="Book Antiqua" w:hAnsiTheme="majorHAnsi" w:cs="Book Antiqua"/>
          <w:sz w:val="24"/>
          <w:szCs w:val="24"/>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Ardial, </w:t>
      </w:r>
      <w:r w:rsidRPr="00D843EA">
        <w:rPr>
          <w:rFonts w:asciiTheme="majorHAnsi" w:eastAsia="Times New Roman" w:hAnsiTheme="majorHAnsi"/>
          <w:i/>
          <w:sz w:val="24"/>
          <w:szCs w:val="24"/>
        </w:rPr>
        <w:t>Paradigma Dan Model Penelitian Komunikasi</w:t>
      </w:r>
      <w:r w:rsidRPr="00D843EA">
        <w:rPr>
          <w:rFonts w:asciiTheme="majorHAnsi" w:eastAsia="Times New Roman" w:hAnsiTheme="majorHAnsi"/>
          <w:sz w:val="24"/>
          <w:szCs w:val="24"/>
        </w:rPr>
        <w:t>, Jakarta: Bumi Aksara, 2014.</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Arikunto, Suharsimi, </w:t>
      </w:r>
      <w:r w:rsidRPr="00D843EA">
        <w:rPr>
          <w:rFonts w:asciiTheme="majorHAnsi" w:eastAsia="Times New Roman" w:hAnsiTheme="majorHAnsi"/>
          <w:i/>
          <w:sz w:val="24"/>
          <w:szCs w:val="24"/>
        </w:rPr>
        <w:t>Prosedur Penelitian Pendekatan Suatu Prakt</w:t>
      </w:r>
      <w:r w:rsidRPr="00D843EA">
        <w:rPr>
          <w:rFonts w:asciiTheme="majorHAnsi" w:eastAsia="Times New Roman" w:hAnsiTheme="majorHAnsi"/>
          <w:i/>
          <w:sz w:val="24"/>
          <w:szCs w:val="24"/>
          <w:lang w:val="id-ID"/>
        </w:rPr>
        <w:t>e</w:t>
      </w:r>
      <w:r w:rsidRPr="00D843EA">
        <w:rPr>
          <w:rFonts w:asciiTheme="majorHAnsi" w:eastAsia="Times New Roman" w:hAnsiTheme="majorHAnsi"/>
          <w:i/>
          <w:sz w:val="24"/>
          <w:szCs w:val="24"/>
        </w:rPr>
        <w:t>k,</w:t>
      </w:r>
      <w:r w:rsidRPr="00D843EA">
        <w:rPr>
          <w:rFonts w:asciiTheme="majorHAnsi" w:eastAsia="Times New Roman" w:hAnsiTheme="majorHAnsi"/>
          <w:sz w:val="24"/>
          <w:szCs w:val="24"/>
        </w:rPr>
        <w:t xml:space="preserve"> Jakarta: Rineka Cipta, 2006,</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Asrori, </w:t>
      </w:r>
      <w:r w:rsidRPr="00D843EA">
        <w:rPr>
          <w:rFonts w:asciiTheme="majorHAnsi" w:eastAsia="Times New Roman" w:hAnsiTheme="majorHAnsi"/>
          <w:i/>
          <w:sz w:val="24"/>
          <w:szCs w:val="24"/>
        </w:rPr>
        <w:t>Pengaruh Kedisiplinan Mengajar Terhadap Kualitas Pembelajaran Di Mts</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 xml:space="preserve">Fatahillah Bringin Semarang, </w:t>
      </w:r>
      <w:r w:rsidRPr="00D843EA">
        <w:rPr>
          <w:rFonts w:asciiTheme="majorHAnsi" w:eastAsia="Times New Roman" w:hAnsiTheme="majorHAnsi"/>
          <w:sz w:val="24"/>
          <w:szCs w:val="24"/>
        </w:rPr>
        <w:t>Fakultas Tarbiyah Iain Walisongo Semarang,</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2004.</w:t>
      </w:r>
    </w:p>
    <w:p w:rsidR="001F32CC" w:rsidRDefault="001F32CC" w:rsidP="001F32CC">
      <w:pPr>
        <w:spacing w:after="0" w:line="240" w:lineRule="auto"/>
        <w:ind w:left="260"/>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Bahri Djamarah, Syaiful, </w:t>
      </w:r>
      <w:r w:rsidRPr="00D843EA">
        <w:rPr>
          <w:rFonts w:asciiTheme="majorHAnsi" w:eastAsia="Times New Roman" w:hAnsiTheme="majorHAnsi"/>
          <w:i/>
          <w:sz w:val="24"/>
          <w:szCs w:val="24"/>
        </w:rPr>
        <w:t>Rahasia Sukses Belajar</w:t>
      </w:r>
      <w:r w:rsidRPr="00D843EA">
        <w:rPr>
          <w:rFonts w:asciiTheme="majorHAnsi" w:eastAsia="Times New Roman" w:hAnsiTheme="majorHAnsi"/>
          <w:sz w:val="24"/>
          <w:szCs w:val="24"/>
        </w:rPr>
        <w:t>, Jakarta: PT Rineka Cipta, 2002.</w:t>
      </w:r>
    </w:p>
    <w:p w:rsidR="001F32CC" w:rsidRDefault="001F32CC" w:rsidP="001F32CC">
      <w:pPr>
        <w:tabs>
          <w:tab w:val="left" w:pos="960"/>
        </w:tabs>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tabs>
          <w:tab w:val="left" w:pos="960"/>
        </w:tabs>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Bungi,</w:t>
      </w:r>
      <w:r w:rsidRPr="00D843EA">
        <w:rPr>
          <w:rFonts w:asciiTheme="majorHAnsi" w:eastAsia="Times New Roman" w:hAnsiTheme="majorHAnsi"/>
          <w:sz w:val="24"/>
          <w:szCs w:val="24"/>
        </w:rPr>
        <w:tab/>
        <w:t xml:space="preserve">Burhan, </w:t>
      </w:r>
      <w:r w:rsidRPr="00D843EA">
        <w:rPr>
          <w:rFonts w:asciiTheme="majorHAnsi" w:eastAsia="Times New Roman" w:hAnsiTheme="majorHAnsi"/>
          <w:i/>
          <w:sz w:val="24"/>
          <w:szCs w:val="24"/>
        </w:rPr>
        <w:t>Metodologi Penelitian Kuantitatif: Komunikasi, Ekonomi Dan</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 xml:space="preserve">Kebijakan Publik Serta Ilmu-Ilmu Sosial Lainnya, </w:t>
      </w:r>
      <w:r w:rsidRPr="00D843EA">
        <w:rPr>
          <w:rFonts w:asciiTheme="majorHAnsi" w:eastAsia="Times New Roman" w:hAnsiTheme="majorHAnsi"/>
          <w:sz w:val="24"/>
          <w:szCs w:val="24"/>
        </w:rPr>
        <w:t>Jakarta: Kencana Prenada</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Media Group, 2006.</w:t>
      </w:r>
    </w:p>
    <w:p w:rsidR="001F32CC" w:rsidRDefault="001F32CC" w:rsidP="001F32CC">
      <w:pPr>
        <w:spacing w:after="0" w:line="240" w:lineRule="auto"/>
        <w:ind w:left="260"/>
        <w:contextualSpacing/>
        <w:rPr>
          <w:rFonts w:asciiTheme="majorHAnsi" w:eastAsia="Times New Roman" w:hAnsiTheme="majorHAnsi"/>
          <w:sz w:val="24"/>
          <w:szCs w:val="24"/>
          <w:lang w:val="id-ID"/>
        </w:rPr>
      </w:pPr>
    </w:p>
    <w:p w:rsidR="00D843EA" w:rsidRPr="00D843EA" w:rsidRDefault="00D843EA" w:rsidP="001F32CC">
      <w:pPr>
        <w:tabs>
          <w:tab w:val="left" w:pos="960"/>
        </w:tabs>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Depdikbud, </w:t>
      </w:r>
      <w:r w:rsidRPr="00D843EA">
        <w:rPr>
          <w:rFonts w:asciiTheme="majorHAnsi" w:eastAsia="Times New Roman" w:hAnsiTheme="majorHAnsi"/>
          <w:i/>
          <w:sz w:val="24"/>
          <w:szCs w:val="24"/>
        </w:rPr>
        <w:t xml:space="preserve">Kamus Besar Bahasa </w:t>
      </w:r>
      <w:r w:rsidRPr="001F32CC">
        <w:rPr>
          <w:rFonts w:asciiTheme="majorHAnsi" w:eastAsia="Times New Roman" w:hAnsiTheme="majorHAnsi"/>
          <w:sz w:val="24"/>
          <w:szCs w:val="24"/>
        </w:rPr>
        <w:t>Indonesia</w:t>
      </w:r>
      <w:r w:rsidRPr="00D843EA">
        <w:rPr>
          <w:rFonts w:asciiTheme="majorHAnsi" w:eastAsia="Times New Roman" w:hAnsiTheme="majorHAnsi"/>
          <w:sz w:val="24"/>
          <w:szCs w:val="24"/>
        </w:rPr>
        <w:t>, Jakarta: Balai Pustaka, 2002.</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Dharma, Agus, </w:t>
      </w:r>
      <w:r w:rsidRPr="00D843EA">
        <w:rPr>
          <w:rFonts w:asciiTheme="majorHAnsi" w:eastAsia="Times New Roman" w:hAnsiTheme="majorHAnsi"/>
          <w:i/>
          <w:sz w:val="24"/>
          <w:szCs w:val="24"/>
        </w:rPr>
        <w:t>Manajemen Supervisi</w:t>
      </w:r>
      <w:proofErr w:type="gramStart"/>
      <w:r w:rsidRPr="00D843EA">
        <w:rPr>
          <w:rFonts w:asciiTheme="majorHAnsi" w:eastAsia="Times New Roman" w:hAnsiTheme="majorHAnsi"/>
          <w:i/>
          <w:sz w:val="24"/>
          <w:szCs w:val="24"/>
        </w:rPr>
        <w:t>:Petunjuk</w:t>
      </w:r>
      <w:proofErr w:type="gramEnd"/>
      <w:r w:rsidRPr="00D843EA">
        <w:rPr>
          <w:rFonts w:asciiTheme="majorHAnsi" w:eastAsia="Times New Roman" w:hAnsiTheme="majorHAnsi"/>
          <w:i/>
          <w:sz w:val="24"/>
          <w:szCs w:val="24"/>
        </w:rPr>
        <w:t xml:space="preserve"> Praktis Bagi Supervisor,</w:t>
      </w:r>
      <w:r w:rsidRPr="00D843EA">
        <w:rPr>
          <w:rFonts w:asciiTheme="majorHAnsi" w:eastAsia="Times New Roman" w:hAnsiTheme="majorHAnsi"/>
          <w:sz w:val="24"/>
          <w:szCs w:val="24"/>
        </w:rPr>
        <w:t xml:space="preserve"> Jakarta: PT Raja Gr</w:t>
      </w:r>
      <w:r w:rsidRPr="00D843EA">
        <w:rPr>
          <w:rFonts w:asciiTheme="majorHAnsi" w:eastAsia="Times New Roman" w:hAnsiTheme="majorHAnsi"/>
          <w:sz w:val="24"/>
          <w:szCs w:val="24"/>
          <w:lang w:val="id-ID"/>
        </w:rPr>
        <w:t>a</w:t>
      </w:r>
      <w:r w:rsidRPr="00D843EA">
        <w:rPr>
          <w:rFonts w:asciiTheme="majorHAnsi" w:eastAsia="Times New Roman" w:hAnsiTheme="majorHAnsi"/>
          <w:sz w:val="24"/>
          <w:szCs w:val="24"/>
        </w:rPr>
        <w:t>findo Persada, 2004..</w:t>
      </w:r>
    </w:p>
    <w:p w:rsidR="001F32CC" w:rsidRDefault="001F32CC" w:rsidP="001F32CC">
      <w:pPr>
        <w:spacing w:after="0" w:line="240" w:lineRule="auto"/>
        <w:ind w:left="260"/>
        <w:contextualSpacing/>
        <w:rPr>
          <w:rFonts w:asciiTheme="majorHAnsi" w:eastAsia="Times New Roman" w:hAnsiTheme="majorHAnsi"/>
          <w:sz w:val="24"/>
          <w:szCs w:val="24"/>
          <w:lang w:val="id-ID"/>
        </w:rPr>
      </w:pPr>
    </w:p>
    <w:p w:rsidR="00D843EA" w:rsidRPr="00D843EA" w:rsidRDefault="00D843EA" w:rsidP="001F32CC">
      <w:pPr>
        <w:tabs>
          <w:tab w:val="left" w:pos="960"/>
        </w:tabs>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lastRenderedPageBreak/>
        <w:t xml:space="preserve">Fred C. Lunenburg and Beverly J. Irby, </w:t>
      </w:r>
      <w:proofErr w:type="gramStart"/>
      <w:r w:rsidRPr="00D843EA">
        <w:rPr>
          <w:rFonts w:asciiTheme="majorHAnsi" w:eastAsia="Times New Roman" w:hAnsiTheme="majorHAnsi"/>
          <w:i/>
          <w:sz w:val="24"/>
          <w:szCs w:val="24"/>
        </w:rPr>
        <w:t>The</w:t>
      </w:r>
      <w:proofErr w:type="gramEnd"/>
      <w:r w:rsidRPr="00D843EA">
        <w:rPr>
          <w:rFonts w:asciiTheme="majorHAnsi" w:eastAsia="Times New Roman" w:hAnsiTheme="majorHAnsi"/>
          <w:i/>
          <w:sz w:val="24"/>
          <w:szCs w:val="24"/>
        </w:rPr>
        <w:t xml:space="preserve"> </w:t>
      </w:r>
      <w:r w:rsidRPr="001F32CC">
        <w:rPr>
          <w:rFonts w:asciiTheme="majorHAnsi" w:eastAsia="Times New Roman" w:hAnsiTheme="majorHAnsi"/>
          <w:sz w:val="24"/>
          <w:szCs w:val="24"/>
        </w:rPr>
        <w:t>Princpalship</w:t>
      </w:r>
      <w:r w:rsidRPr="00D843EA">
        <w:rPr>
          <w:rFonts w:asciiTheme="majorHAnsi" w:eastAsia="Times New Roman" w:hAnsiTheme="majorHAnsi"/>
          <w:i/>
          <w:sz w:val="24"/>
          <w:szCs w:val="24"/>
        </w:rPr>
        <w:t>: Vision to Action</w:t>
      </w:r>
      <w:r w:rsidRPr="00D843EA">
        <w:rPr>
          <w:rFonts w:asciiTheme="majorHAnsi" w:eastAsia="Times New Roman" w:hAnsiTheme="majorHAnsi"/>
          <w:sz w:val="24"/>
          <w:szCs w:val="24"/>
        </w:rPr>
        <w:t>,</w:t>
      </w:r>
    </w:p>
    <w:p w:rsidR="001F32CC" w:rsidRDefault="001F32CC" w:rsidP="001F32CC">
      <w:pPr>
        <w:tabs>
          <w:tab w:val="left" w:pos="960"/>
        </w:tabs>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tabs>
          <w:tab w:val="left" w:pos="960"/>
        </w:tabs>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Hajar,</w:t>
      </w:r>
      <w:r w:rsidRPr="00D843EA">
        <w:rPr>
          <w:rFonts w:asciiTheme="majorHAnsi" w:eastAsia="Times New Roman" w:hAnsiTheme="majorHAnsi"/>
          <w:sz w:val="24"/>
          <w:szCs w:val="24"/>
        </w:rPr>
        <w:tab/>
        <w:t xml:space="preserve">Ibnu, </w:t>
      </w:r>
      <w:r w:rsidRPr="00D843EA">
        <w:rPr>
          <w:rFonts w:asciiTheme="majorHAnsi" w:eastAsia="Times New Roman" w:hAnsiTheme="majorHAnsi"/>
          <w:i/>
          <w:sz w:val="24"/>
          <w:szCs w:val="24"/>
        </w:rPr>
        <w:t>Dasar-Dasar Metodologi Penelitian Kuantitatif Dalam Pendidikan</w:t>
      </w:r>
      <w:r w:rsidRPr="00D843EA">
        <w:rPr>
          <w:rFonts w:asciiTheme="majorHAnsi" w:eastAsia="Times New Roman" w:hAnsiTheme="majorHAnsi"/>
          <w:sz w:val="24"/>
          <w:szCs w:val="24"/>
        </w:rPr>
        <w:t>, Jakarta: Raja Grafindo Persada, 1996.</w:t>
      </w: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Hamalik, Oemar, </w:t>
      </w:r>
      <w:r w:rsidRPr="00D843EA">
        <w:rPr>
          <w:rFonts w:asciiTheme="majorHAnsi" w:eastAsia="Times New Roman" w:hAnsiTheme="majorHAnsi"/>
          <w:i/>
          <w:sz w:val="24"/>
          <w:szCs w:val="24"/>
        </w:rPr>
        <w:t>Psikologi Manajemen Penuntun Bagi Pemimpin,</w:t>
      </w:r>
      <w:r w:rsidRPr="00D843EA">
        <w:rPr>
          <w:rFonts w:asciiTheme="majorHAnsi" w:eastAsia="Times New Roman" w:hAnsiTheme="majorHAnsi"/>
          <w:sz w:val="24"/>
          <w:szCs w:val="24"/>
        </w:rPr>
        <w:t xml:space="preserve"> Bandung: Trigenda Karya, 1993.</w:t>
      </w: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Hasan, Iqbal, </w:t>
      </w:r>
      <w:r w:rsidRPr="00D843EA">
        <w:rPr>
          <w:rFonts w:asciiTheme="majorHAnsi" w:eastAsia="Times New Roman" w:hAnsiTheme="majorHAnsi"/>
          <w:i/>
          <w:sz w:val="24"/>
          <w:szCs w:val="24"/>
        </w:rPr>
        <w:t>Analisis Data Penelitian Dengan Data Statistik</w:t>
      </w:r>
      <w:r w:rsidRPr="00D843EA">
        <w:rPr>
          <w:rFonts w:asciiTheme="majorHAnsi" w:eastAsia="Times New Roman" w:hAnsiTheme="majorHAnsi"/>
          <w:sz w:val="24"/>
          <w:szCs w:val="24"/>
        </w:rPr>
        <w:t>, Jakarta: PT Bumi Aksara, 2004.</w:t>
      </w: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Husaini, Usman, </w:t>
      </w:r>
      <w:r w:rsidRPr="00D843EA">
        <w:rPr>
          <w:rFonts w:asciiTheme="majorHAnsi" w:eastAsia="Times New Roman" w:hAnsiTheme="majorHAnsi"/>
          <w:i/>
          <w:sz w:val="24"/>
          <w:szCs w:val="24"/>
        </w:rPr>
        <w:t>Manajemen Teori Praktek Dan Riset Pendidikan,</w:t>
      </w:r>
      <w:r w:rsidRPr="00D843EA">
        <w:rPr>
          <w:rFonts w:asciiTheme="majorHAnsi" w:eastAsia="Times New Roman" w:hAnsiTheme="majorHAnsi"/>
          <w:sz w:val="24"/>
          <w:szCs w:val="24"/>
        </w:rPr>
        <w:t xml:space="preserve"> Jakarta: Bumi Aksara, 2008.</w:t>
      </w: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Ibnu Rusn, Abidin, </w:t>
      </w:r>
      <w:r w:rsidRPr="00D843EA">
        <w:rPr>
          <w:rFonts w:asciiTheme="majorHAnsi" w:eastAsia="Times New Roman" w:hAnsiTheme="majorHAnsi"/>
          <w:i/>
          <w:sz w:val="24"/>
          <w:szCs w:val="24"/>
        </w:rPr>
        <w:t xml:space="preserve">Pemikiran Al-Ghazali tentang Pendidikan, </w:t>
      </w:r>
      <w:r w:rsidRPr="00D843EA">
        <w:rPr>
          <w:rFonts w:asciiTheme="majorHAnsi" w:eastAsia="Times New Roman" w:hAnsiTheme="majorHAnsi"/>
          <w:sz w:val="24"/>
          <w:szCs w:val="24"/>
        </w:rPr>
        <w:t>Yogyakarta: Pustaka</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Pe</w:t>
      </w:r>
      <w:r w:rsidRPr="00D843EA">
        <w:rPr>
          <w:rFonts w:asciiTheme="majorHAnsi" w:eastAsia="Times New Roman" w:hAnsiTheme="majorHAnsi"/>
          <w:sz w:val="24"/>
          <w:szCs w:val="24"/>
          <w:lang w:val="id-ID"/>
        </w:rPr>
        <w:t>l</w:t>
      </w:r>
      <w:r w:rsidRPr="00D843EA">
        <w:rPr>
          <w:rFonts w:asciiTheme="majorHAnsi" w:eastAsia="Times New Roman" w:hAnsiTheme="majorHAnsi"/>
          <w:sz w:val="24"/>
          <w:szCs w:val="24"/>
        </w:rPr>
        <w:t>ajar Offset, 1998.</w:t>
      </w: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Langgulung, Hasan, </w:t>
      </w:r>
      <w:r w:rsidRPr="00D843EA">
        <w:rPr>
          <w:rFonts w:asciiTheme="majorHAnsi" w:eastAsia="Times New Roman" w:hAnsiTheme="majorHAnsi"/>
          <w:i/>
          <w:sz w:val="24"/>
          <w:szCs w:val="24"/>
        </w:rPr>
        <w:t>Manusia Dan Pendidikan Suatu Analisa Psikologi, Filsafat Dan</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Pendidikan</w:t>
      </w:r>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Jakarta :</w:t>
      </w:r>
      <w:proofErr w:type="gramEnd"/>
      <w:r w:rsidRPr="00D843EA">
        <w:rPr>
          <w:rFonts w:asciiTheme="majorHAnsi" w:eastAsia="Times New Roman" w:hAnsiTheme="majorHAnsi"/>
          <w:sz w:val="24"/>
          <w:szCs w:val="24"/>
        </w:rPr>
        <w:t xml:space="preserve"> PT Al-Husna Zikra, Cet Ke-3, 1995</w:t>
      </w: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Moeheriono, </w:t>
      </w:r>
      <w:r w:rsidRPr="00D843EA">
        <w:rPr>
          <w:rFonts w:asciiTheme="majorHAnsi" w:eastAsia="Times New Roman" w:hAnsiTheme="majorHAnsi"/>
          <w:i/>
          <w:sz w:val="24"/>
          <w:szCs w:val="24"/>
        </w:rPr>
        <w:t>Pengukuran Kinerja Berbasis Kompetensi (Competency Based Human</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 xml:space="preserve">Resource Manajemen), </w:t>
      </w:r>
      <w:r w:rsidRPr="00D843EA">
        <w:rPr>
          <w:rFonts w:asciiTheme="majorHAnsi" w:eastAsia="Times New Roman" w:hAnsiTheme="majorHAnsi"/>
          <w:sz w:val="24"/>
          <w:szCs w:val="24"/>
        </w:rPr>
        <w:t>Bogor: Penerbit Ghalia Indonesia, 2010.</w:t>
      </w:r>
    </w:p>
    <w:p w:rsidR="001F32CC" w:rsidRDefault="001F32CC" w:rsidP="001F32CC">
      <w:pPr>
        <w:spacing w:after="0" w:line="240" w:lineRule="auto"/>
        <w:ind w:left="980" w:hanging="719"/>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Nasution, S. </w:t>
      </w:r>
      <w:r w:rsidRPr="00D843EA">
        <w:rPr>
          <w:rFonts w:asciiTheme="majorHAnsi" w:eastAsia="Times New Roman" w:hAnsiTheme="majorHAnsi"/>
          <w:i/>
          <w:sz w:val="24"/>
          <w:szCs w:val="24"/>
        </w:rPr>
        <w:t>Sosiologi Pendidikan</w:t>
      </w:r>
      <w:r w:rsidRPr="00D843EA">
        <w:rPr>
          <w:rFonts w:asciiTheme="majorHAnsi" w:eastAsia="Times New Roman" w:hAnsiTheme="majorHAnsi"/>
          <w:sz w:val="24"/>
          <w:szCs w:val="24"/>
        </w:rPr>
        <w:t>, Bandung: Bumi Aksara, 1995.</w:t>
      </w:r>
    </w:p>
    <w:p w:rsidR="001F32CC" w:rsidRDefault="001F32CC" w:rsidP="001F32CC">
      <w:pPr>
        <w:spacing w:after="0" w:line="240" w:lineRule="auto"/>
        <w:ind w:left="980" w:hanging="719"/>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Nawawi, Hadari, </w:t>
      </w:r>
      <w:r w:rsidRPr="00D843EA">
        <w:rPr>
          <w:rFonts w:asciiTheme="majorHAnsi" w:eastAsia="Times New Roman" w:hAnsiTheme="majorHAnsi"/>
          <w:i/>
          <w:sz w:val="24"/>
          <w:szCs w:val="24"/>
        </w:rPr>
        <w:t>Ma</w:t>
      </w:r>
      <w:r w:rsidRPr="00D843EA">
        <w:rPr>
          <w:rFonts w:asciiTheme="majorHAnsi" w:eastAsia="Times New Roman" w:hAnsiTheme="majorHAnsi"/>
          <w:i/>
          <w:sz w:val="24"/>
          <w:szCs w:val="24"/>
          <w:lang w:val="id-ID"/>
        </w:rPr>
        <w:t>na</w:t>
      </w:r>
      <w:r w:rsidRPr="00D843EA">
        <w:rPr>
          <w:rFonts w:asciiTheme="majorHAnsi" w:eastAsia="Times New Roman" w:hAnsiTheme="majorHAnsi"/>
          <w:i/>
          <w:sz w:val="24"/>
          <w:szCs w:val="24"/>
        </w:rPr>
        <w:t>jemen Sumber Daya Manusia Dengan Bisnis Yang Kompetitif,</w:t>
      </w:r>
      <w:r w:rsidRPr="00D843EA">
        <w:rPr>
          <w:rFonts w:asciiTheme="majorHAnsi" w:eastAsia="Times New Roman" w:hAnsiTheme="majorHAnsi"/>
          <w:sz w:val="24"/>
          <w:szCs w:val="24"/>
        </w:rPr>
        <w:t xml:space="preserve"> Yogyakarta: Ga</w:t>
      </w:r>
      <w:r w:rsidRPr="00D843EA">
        <w:rPr>
          <w:rFonts w:asciiTheme="majorHAnsi" w:eastAsia="Times New Roman" w:hAnsiTheme="majorHAnsi"/>
          <w:sz w:val="24"/>
          <w:szCs w:val="24"/>
          <w:lang w:val="id-ID"/>
        </w:rPr>
        <w:t>d</w:t>
      </w:r>
      <w:r w:rsidRPr="00D843EA">
        <w:rPr>
          <w:rFonts w:asciiTheme="majorHAnsi" w:eastAsia="Times New Roman" w:hAnsiTheme="majorHAnsi"/>
          <w:sz w:val="24"/>
          <w:szCs w:val="24"/>
        </w:rPr>
        <w:t>jah Mada University Press, 2011.</w:t>
      </w: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Neolaka Amos</w:t>
      </w:r>
      <w:r w:rsidRPr="00D843EA">
        <w:rPr>
          <w:rFonts w:asciiTheme="majorHAnsi" w:eastAsia="Times New Roman" w:hAnsiTheme="majorHAnsi"/>
          <w:i/>
          <w:sz w:val="24"/>
          <w:szCs w:val="24"/>
        </w:rPr>
        <w:t>, Metode Penelitian Dan Statistik</w:t>
      </w:r>
      <w:r w:rsidRPr="00D843EA">
        <w:rPr>
          <w:rFonts w:asciiTheme="majorHAnsi" w:eastAsia="Times New Roman" w:hAnsiTheme="majorHAnsi"/>
          <w:sz w:val="24"/>
          <w:szCs w:val="24"/>
        </w:rPr>
        <w:t>, Bandung PT. Remaja Rosdakarya, 2014.</w:t>
      </w: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Ondi Saondi Dan Aris Suherman, </w:t>
      </w:r>
      <w:r w:rsidRPr="00D843EA">
        <w:rPr>
          <w:rFonts w:asciiTheme="majorHAnsi" w:eastAsia="Times New Roman" w:hAnsiTheme="majorHAnsi"/>
          <w:i/>
          <w:sz w:val="24"/>
          <w:szCs w:val="24"/>
        </w:rPr>
        <w:t>Etika Profesi Kependidikan,</w:t>
      </w:r>
      <w:r w:rsidRPr="00D843EA">
        <w:rPr>
          <w:rFonts w:asciiTheme="majorHAnsi" w:eastAsia="Times New Roman" w:hAnsiTheme="majorHAnsi"/>
          <w:sz w:val="24"/>
          <w:szCs w:val="24"/>
        </w:rPr>
        <w:t xml:space="preserve"> Bandung: PT Refika Aditama, 2012.</w:t>
      </w:r>
    </w:p>
    <w:p w:rsidR="00D843EA" w:rsidRPr="00D843EA" w:rsidRDefault="00D843EA" w:rsidP="001F32CC">
      <w:pPr>
        <w:tabs>
          <w:tab w:val="left" w:pos="960"/>
        </w:tabs>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lastRenderedPageBreak/>
        <w:t>Poltak</w:t>
      </w:r>
      <w:r w:rsidRPr="00D843EA">
        <w:rPr>
          <w:rFonts w:asciiTheme="majorHAnsi" w:eastAsia="Times New Roman" w:hAnsiTheme="majorHAnsi"/>
          <w:sz w:val="24"/>
          <w:szCs w:val="24"/>
        </w:rPr>
        <w:tab/>
        <w:t xml:space="preserve">Sinambela, Lijan, </w:t>
      </w:r>
      <w:r w:rsidRPr="00D843EA">
        <w:rPr>
          <w:rFonts w:asciiTheme="majorHAnsi" w:eastAsia="Times New Roman" w:hAnsiTheme="majorHAnsi"/>
          <w:i/>
          <w:sz w:val="24"/>
          <w:szCs w:val="24"/>
        </w:rPr>
        <w:t>Kinerja Pegawai (Teori, Pengukuran Dan Implikasi),</w:t>
      </w:r>
      <w:r w:rsidRPr="00D843EA">
        <w:rPr>
          <w:rFonts w:asciiTheme="majorHAnsi" w:eastAsia="Times New Roman" w:hAnsiTheme="majorHAnsi"/>
          <w:sz w:val="24"/>
          <w:szCs w:val="24"/>
        </w:rPr>
        <w:t xml:space="preserve"> Yogyakarta: Graha Ilmu</w:t>
      </w:r>
      <w:proofErr w:type="gramStart"/>
      <w:r w:rsidRPr="00D843EA">
        <w:rPr>
          <w:rFonts w:asciiTheme="majorHAnsi" w:eastAsia="Times New Roman" w:hAnsiTheme="majorHAnsi"/>
          <w:i/>
          <w:sz w:val="24"/>
          <w:szCs w:val="24"/>
        </w:rPr>
        <w:t>,</w:t>
      </w:r>
      <w:r w:rsidRPr="00D843EA">
        <w:rPr>
          <w:rFonts w:asciiTheme="majorHAnsi" w:eastAsia="Times New Roman" w:hAnsiTheme="majorHAnsi"/>
          <w:sz w:val="24"/>
          <w:szCs w:val="24"/>
        </w:rPr>
        <w:t>2012</w:t>
      </w:r>
      <w:proofErr w:type="gramEnd"/>
      <w:r w:rsidRPr="00D843EA">
        <w:rPr>
          <w:rFonts w:asciiTheme="majorHAnsi" w:eastAsia="Times New Roman" w:hAnsiTheme="majorHAnsi"/>
          <w:sz w:val="24"/>
          <w:szCs w:val="24"/>
        </w:rPr>
        <w:t>.</w:t>
      </w:r>
    </w:p>
    <w:p w:rsidR="00D843EA" w:rsidRPr="00D843EA" w:rsidRDefault="00D843EA" w:rsidP="001F32CC">
      <w:pPr>
        <w:tabs>
          <w:tab w:val="left" w:pos="960"/>
        </w:tabs>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Prabu</w:t>
      </w:r>
      <w:r w:rsidRPr="00D843EA">
        <w:rPr>
          <w:rFonts w:asciiTheme="majorHAnsi" w:eastAsia="Times New Roman" w:hAnsiTheme="majorHAnsi"/>
          <w:sz w:val="24"/>
          <w:szCs w:val="24"/>
        </w:rPr>
        <w:tab/>
        <w:t xml:space="preserve">Mangkunegara, Anwar, </w:t>
      </w:r>
      <w:r w:rsidRPr="00D843EA">
        <w:rPr>
          <w:rFonts w:asciiTheme="majorHAnsi" w:eastAsia="Times New Roman" w:hAnsiTheme="majorHAnsi"/>
          <w:i/>
          <w:sz w:val="24"/>
          <w:szCs w:val="24"/>
        </w:rPr>
        <w:t>Manajemen Sumber Daya Manusia Perusahaan</w:t>
      </w:r>
      <w:r w:rsidRPr="00D843EA">
        <w:rPr>
          <w:rFonts w:asciiTheme="majorHAnsi" w:eastAsia="Times New Roman" w:hAnsiTheme="majorHAnsi"/>
          <w:sz w:val="24"/>
          <w:szCs w:val="24"/>
        </w:rPr>
        <w:t>, Bandung: PT Remaja Rosdakarya, 2009.</w:t>
      </w:r>
    </w:p>
    <w:p w:rsidR="001F32CC" w:rsidRDefault="001F32CC" w:rsidP="001F32CC">
      <w:pPr>
        <w:spacing w:after="0" w:line="240" w:lineRule="auto"/>
        <w:ind w:left="980" w:hanging="719"/>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Prastowo, Andi, </w:t>
      </w:r>
      <w:r w:rsidRPr="00D843EA">
        <w:rPr>
          <w:rFonts w:asciiTheme="majorHAnsi" w:eastAsia="Times New Roman" w:hAnsiTheme="majorHAnsi"/>
          <w:i/>
          <w:sz w:val="24"/>
          <w:szCs w:val="24"/>
        </w:rPr>
        <w:t>Memahami Metode- Metode Penelitian,</w:t>
      </w:r>
      <w:r w:rsidRPr="00D843EA">
        <w:rPr>
          <w:rFonts w:asciiTheme="majorHAnsi" w:eastAsia="Times New Roman" w:hAnsiTheme="majorHAnsi"/>
          <w:sz w:val="24"/>
          <w:szCs w:val="24"/>
        </w:rPr>
        <w:t xml:space="preserve"> Yogyakarta</w:t>
      </w:r>
      <w:proofErr w:type="gramStart"/>
      <w:r w:rsidRPr="00D843EA">
        <w:rPr>
          <w:rFonts w:asciiTheme="majorHAnsi" w:eastAsia="Times New Roman" w:hAnsiTheme="majorHAnsi"/>
          <w:sz w:val="24"/>
          <w:szCs w:val="24"/>
        </w:rPr>
        <w:t>:Ar</w:t>
      </w:r>
      <w:proofErr w:type="gramEnd"/>
      <w:r w:rsidRPr="00D843EA">
        <w:rPr>
          <w:rFonts w:asciiTheme="majorHAnsi" w:eastAsia="Times New Roman" w:hAnsiTheme="majorHAnsi"/>
          <w:sz w:val="24"/>
          <w:szCs w:val="24"/>
        </w:rPr>
        <w:t>-Ruzz Media, 2011.</w:t>
      </w:r>
    </w:p>
    <w:p w:rsidR="001F32CC" w:rsidRDefault="001F32CC" w:rsidP="001F32CC">
      <w:pPr>
        <w:spacing w:after="0" w:line="240" w:lineRule="auto"/>
        <w:ind w:left="260"/>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Purwanto, Ngalim, </w:t>
      </w:r>
      <w:r w:rsidRPr="00D843EA">
        <w:rPr>
          <w:rFonts w:asciiTheme="majorHAnsi" w:eastAsia="Times New Roman" w:hAnsiTheme="majorHAnsi"/>
          <w:i/>
          <w:sz w:val="24"/>
          <w:szCs w:val="24"/>
        </w:rPr>
        <w:t>Psikologi Pendidikan,</w:t>
      </w:r>
      <w:r w:rsidRPr="00D843EA">
        <w:rPr>
          <w:rFonts w:asciiTheme="majorHAnsi" w:eastAsia="Times New Roman" w:hAnsiTheme="majorHAnsi"/>
          <w:sz w:val="24"/>
          <w:szCs w:val="24"/>
        </w:rPr>
        <w:t xml:space="preserve"> Bandung: PT Remaja Rosdakarya, 2007</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Rakhmat, Jalaluddin, </w:t>
      </w:r>
      <w:r w:rsidRPr="00D843EA">
        <w:rPr>
          <w:rFonts w:asciiTheme="majorHAnsi" w:eastAsia="Times New Roman" w:hAnsiTheme="majorHAnsi"/>
          <w:i/>
          <w:sz w:val="24"/>
          <w:szCs w:val="24"/>
        </w:rPr>
        <w:t>Metode Penelitian Komunikasi</w:t>
      </w:r>
      <w:r w:rsidRPr="00D843EA">
        <w:rPr>
          <w:rFonts w:asciiTheme="majorHAnsi" w:eastAsia="Times New Roman" w:hAnsiTheme="majorHAnsi"/>
          <w:sz w:val="24"/>
          <w:szCs w:val="24"/>
        </w:rPr>
        <w:t>, Bandung: PT. Remaja Rosdakarya, 1993.</w:t>
      </w: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Ridwan, </w:t>
      </w:r>
      <w:r w:rsidRPr="00D843EA">
        <w:rPr>
          <w:rFonts w:asciiTheme="majorHAnsi" w:eastAsia="Times New Roman" w:hAnsiTheme="majorHAnsi"/>
          <w:i/>
          <w:sz w:val="24"/>
          <w:szCs w:val="24"/>
        </w:rPr>
        <w:t>Belajar Mudah Penelitian Dengan Pendidik- KaryawAn Dan Peneliti Pemula,</w:t>
      </w:r>
      <w:r w:rsidRPr="00D843EA">
        <w:rPr>
          <w:rFonts w:asciiTheme="majorHAnsi" w:eastAsia="Times New Roman" w:hAnsiTheme="majorHAnsi"/>
          <w:sz w:val="24"/>
          <w:szCs w:val="24"/>
        </w:rPr>
        <w:t xml:space="preserve"> Bandung: Alfabeta, 2008.</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Ridwan, </w:t>
      </w:r>
      <w:r w:rsidRPr="00D843EA">
        <w:rPr>
          <w:rFonts w:asciiTheme="majorHAnsi" w:eastAsia="Times New Roman" w:hAnsiTheme="majorHAnsi"/>
          <w:i/>
          <w:sz w:val="24"/>
          <w:szCs w:val="24"/>
        </w:rPr>
        <w:t>dasar-dasar statistika,</w:t>
      </w:r>
      <w:r w:rsidRPr="00D843EA">
        <w:rPr>
          <w:rFonts w:asciiTheme="majorHAnsi" w:eastAsia="Times New Roman" w:hAnsiTheme="majorHAnsi"/>
          <w:sz w:val="24"/>
          <w:szCs w:val="24"/>
        </w:rPr>
        <w:t xml:space="preserve"> </w:t>
      </w:r>
      <w:proofErr w:type="gramStart"/>
      <w:r w:rsidRPr="001F32CC">
        <w:rPr>
          <w:rFonts w:asciiTheme="majorHAnsi" w:eastAsia="Times New Roman" w:hAnsiTheme="majorHAnsi"/>
          <w:i/>
          <w:sz w:val="24"/>
          <w:szCs w:val="24"/>
        </w:rPr>
        <w:t>bandung</w:t>
      </w:r>
      <w:proofErr w:type="gramEnd"/>
      <w:r w:rsidRPr="00D843EA">
        <w:rPr>
          <w:rFonts w:asciiTheme="majorHAnsi" w:eastAsia="Times New Roman" w:hAnsiTheme="majorHAnsi"/>
          <w:sz w:val="24"/>
          <w:szCs w:val="24"/>
        </w:rPr>
        <w:t>: alfabeta, 2008.</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Rosidah Dan Sulistiyani, </w:t>
      </w:r>
      <w:r w:rsidRPr="00D843EA">
        <w:rPr>
          <w:rFonts w:asciiTheme="majorHAnsi" w:eastAsia="Times New Roman" w:hAnsiTheme="majorHAnsi"/>
          <w:i/>
          <w:sz w:val="24"/>
          <w:szCs w:val="24"/>
        </w:rPr>
        <w:t>Pemimpin Dan Kepemimpinan,</w:t>
      </w:r>
      <w:r w:rsidRPr="00D843EA">
        <w:rPr>
          <w:rFonts w:asciiTheme="majorHAnsi" w:eastAsia="Times New Roman" w:hAnsiTheme="majorHAnsi"/>
          <w:sz w:val="24"/>
          <w:szCs w:val="24"/>
        </w:rPr>
        <w:t xml:space="preserve"> Jakarta: PT. Grafindo Persada, 2003.</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S.P Hasibuan, Malayu, </w:t>
      </w:r>
      <w:r w:rsidRPr="00D843EA">
        <w:rPr>
          <w:rFonts w:asciiTheme="majorHAnsi" w:eastAsia="Times New Roman" w:hAnsiTheme="majorHAnsi"/>
          <w:i/>
          <w:sz w:val="24"/>
          <w:szCs w:val="24"/>
        </w:rPr>
        <w:t>Manajemen Sumber Daya Manusia</w:t>
      </w:r>
      <w:r w:rsidRPr="00D843EA">
        <w:rPr>
          <w:rFonts w:asciiTheme="majorHAnsi" w:eastAsia="Times New Roman" w:hAnsiTheme="majorHAnsi"/>
          <w:sz w:val="24"/>
          <w:szCs w:val="24"/>
        </w:rPr>
        <w:t>, Jakarta: PT Bumi Aksara, 2003.</w:t>
      </w:r>
    </w:p>
    <w:p w:rsidR="001F32CC" w:rsidRDefault="001F32CC" w:rsidP="001F32CC">
      <w:pPr>
        <w:spacing w:after="0" w:line="240" w:lineRule="auto"/>
        <w:ind w:firstLine="284"/>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Sagala, Syaiful, </w:t>
      </w:r>
      <w:r w:rsidRPr="00D843EA">
        <w:rPr>
          <w:rFonts w:asciiTheme="majorHAnsi" w:eastAsia="Times New Roman" w:hAnsiTheme="majorHAnsi"/>
          <w:i/>
          <w:sz w:val="24"/>
          <w:szCs w:val="24"/>
        </w:rPr>
        <w:t>Manajemen Strategik Dalam Peningkatan Mutu Pendidikan</w:t>
      </w:r>
      <w:r w:rsidRPr="00D843EA">
        <w:rPr>
          <w:rFonts w:asciiTheme="majorHAnsi" w:eastAsia="Times New Roman" w:hAnsiTheme="majorHAnsi"/>
          <w:sz w:val="24"/>
          <w:szCs w:val="24"/>
        </w:rPr>
        <w:t>, Bandung:</w:t>
      </w:r>
    </w:p>
    <w:p w:rsidR="00D843EA" w:rsidRPr="00D843EA" w:rsidRDefault="00D843EA" w:rsidP="001F32CC">
      <w:pPr>
        <w:spacing w:after="0" w:line="240" w:lineRule="auto"/>
        <w:ind w:left="980"/>
        <w:contextualSpacing/>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Alfabeta, 2007.</w:t>
      </w:r>
      <w:proofErr w:type="gramEnd"/>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Santoso Sastropoetro, R.A. </w:t>
      </w:r>
      <w:r w:rsidRPr="00D843EA">
        <w:rPr>
          <w:rFonts w:asciiTheme="majorHAnsi" w:eastAsia="Times New Roman" w:hAnsiTheme="majorHAnsi"/>
          <w:i/>
          <w:sz w:val="24"/>
          <w:szCs w:val="24"/>
        </w:rPr>
        <w:t>Partisipasi, Komunikasi, Persuasi Dan Disiplin Dalam</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Pembangunan Nasional</w:t>
      </w:r>
      <w:r w:rsidRPr="00D843EA">
        <w:rPr>
          <w:rFonts w:asciiTheme="majorHAnsi" w:eastAsia="Times New Roman" w:hAnsiTheme="majorHAnsi"/>
          <w:sz w:val="24"/>
          <w:szCs w:val="24"/>
        </w:rPr>
        <w:t>, Bandung: Penerbit Alumni, 1988.</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Sastrohadiwiryo.</w:t>
      </w:r>
      <w:proofErr w:type="gramEnd"/>
      <w:r w:rsidRPr="00D843EA">
        <w:rPr>
          <w:rFonts w:asciiTheme="majorHAnsi" w:eastAsia="Times New Roman" w:hAnsiTheme="majorHAnsi"/>
          <w:sz w:val="24"/>
          <w:szCs w:val="24"/>
        </w:rPr>
        <w:t xml:space="preserve"> B. Siswanto, </w:t>
      </w:r>
      <w:r w:rsidRPr="00D843EA">
        <w:rPr>
          <w:rFonts w:asciiTheme="majorHAnsi" w:eastAsia="Times New Roman" w:hAnsiTheme="majorHAnsi"/>
          <w:i/>
          <w:sz w:val="24"/>
          <w:szCs w:val="24"/>
        </w:rPr>
        <w:t>Manajemen Tenaga Kerja Indonesia Pendekatan</w:t>
      </w:r>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Administratif dan Operasional</w:t>
      </w:r>
      <w:r w:rsidRPr="00D843EA">
        <w:rPr>
          <w:rFonts w:asciiTheme="majorHAnsi" w:eastAsia="Times New Roman" w:hAnsiTheme="majorHAnsi"/>
          <w:sz w:val="24"/>
          <w:szCs w:val="24"/>
        </w:rPr>
        <w:t>. Jakarta: PT. Bumi Aksara, 2003.</w:t>
      </w: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1F32CC">
        <w:rPr>
          <w:rFonts w:asciiTheme="majorHAnsi" w:eastAsia="Times New Roman" w:hAnsiTheme="majorHAnsi"/>
          <w:sz w:val="24"/>
          <w:szCs w:val="24"/>
        </w:rPr>
        <w:t>Schermerhorn</w:t>
      </w:r>
      <w:proofErr w:type="gramStart"/>
      <w:r w:rsidRPr="00D843EA">
        <w:rPr>
          <w:rFonts w:asciiTheme="majorHAnsi" w:hAnsiTheme="majorHAnsi"/>
          <w:color w:val="000000"/>
          <w:sz w:val="24"/>
          <w:szCs w:val="24"/>
        </w:rPr>
        <w:t>,</w:t>
      </w:r>
      <w:r w:rsidRPr="00D843EA">
        <w:rPr>
          <w:rFonts w:asciiTheme="majorHAnsi" w:eastAsia="Times New Roman" w:hAnsiTheme="majorHAnsi"/>
          <w:sz w:val="24"/>
          <w:szCs w:val="24"/>
        </w:rPr>
        <w:t>,</w:t>
      </w:r>
      <w:proofErr w:type="gramEnd"/>
      <w:r w:rsidRPr="00D843EA">
        <w:rPr>
          <w:rFonts w:asciiTheme="majorHAnsi" w:eastAsia="Times New Roman" w:hAnsiTheme="majorHAnsi"/>
          <w:sz w:val="24"/>
          <w:szCs w:val="24"/>
        </w:rPr>
        <w:t xml:space="preserve"> </w:t>
      </w:r>
      <w:r w:rsidRPr="00D843EA">
        <w:rPr>
          <w:rFonts w:asciiTheme="majorHAnsi" w:eastAsia="Times New Roman" w:hAnsiTheme="majorHAnsi"/>
          <w:i/>
          <w:sz w:val="24"/>
          <w:szCs w:val="24"/>
        </w:rPr>
        <w:t>Manajemen,</w:t>
      </w:r>
      <w:r w:rsidRPr="00D843EA">
        <w:rPr>
          <w:rFonts w:asciiTheme="majorHAnsi" w:eastAsia="Times New Roman" w:hAnsiTheme="majorHAnsi"/>
          <w:sz w:val="24"/>
          <w:szCs w:val="24"/>
        </w:rPr>
        <w:t xml:space="preserve"> Yogyakarta: Penerbit Andi, 2003.</w:t>
      </w:r>
    </w:p>
    <w:p w:rsidR="001F32CC" w:rsidRDefault="001F32CC" w:rsidP="001F32CC">
      <w:pPr>
        <w:spacing w:after="0" w:line="240" w:lineRule="auto"/>
        <w:ind w:left="260"/>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Singarimbun Dan Sofian </w:t>
      </w:r>
      <w:r w:rsidRPr="00D843EA">
        <w:rPr>
          <w:rFonts w:asciiTheme="majorHAnsi" w:eastAsia="Times New Roman" w:hAnsiTheme="majorHAnsi"/>
          <w:sz w:val="24"/>
          <w:szCs w:val="24"/>
          <w:lang w:val="id-ID"/>
        </w:rPr>
        <w:t>E</w:t>
      </w:r>
      <w:r w:rsidRPr="00D843EA">
        <w:rPr>
          <w:rFonts w:asciiTheme="majorHAnsi" w:eastAsia="Times New Roman" w:hAnsiTheme="majorHAnsi"/>
          <w:sz w:val="24"/>
          <w:szCs w:val="24"/>
        </w:rPr>
        <w:t xml:space="preserve">ffendi, </w:t>
      </w:r>
      <w:r w:rsidRPr="00D843EA">
        <w:rPr>
          <w:rFonts w:asciiTheme="majorHAnsi" w:eastAsia="Times New Roman" w:hAnsiTheme="majorHAnsi"/>
          <w:i/>
          <w:sz w:val="24"/>
          <w:szCs w:val="24"/>
        </w:rPr>
        <w:t>Metode Penelitian Surv</w:t>
      </w:r>
      <w:r w:rsidRPr="00D843EA">
        <w:rPr>
          <w:rFonts w:asciiTheme="majorHAnsi" w:eastAsia="Times New Roman" w:hAnsiTheme="majorHAnsi"/>
          <w:i/>
          <w:sz w:val="24"/>
          <w:szCs w:val="24"/>
          <w:lang w:val="id-ID"/>
        </w:rPr>
        <w:t>a</w:t>
      </w:r>
      <w:r w:rsidRPr="00D843EA">
        <w:rPr>
          <w:rFonts w:asciiTheme="majorHAnsi" w:eastAsia="Times New Roman" w:hAnsiTheme="majorHAnsi"/>
          <w:i/>
          <w:sz w:val="24"/>
          <w:szCs w:val="24"/>
        </w:rPr>
        <w:t>i</w:t>
      </w:r>
      <w:r w:rsidRPr="00D843EA">
        <w:rPr>
          <w:rFonts w:asciiTheme="majorHAnsi" w:eastAsia="Times New Roman" w:hAnsiTheme="majorHAnsi"/>
          <w:sz w:val="24"/>
          <w:szCs w:val="24"/>
        </w:rPr>
        <w:t>, Jakarta: LP3ES, 1989.</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i/>
          <w:sz w:val="24"/>
          <w:szCs w:val="24"/>
          <w:lang w:val="id-ID"/>
        </w:rPr>
      </w:pPr>
      <w:r w:rsidRPr="00D843EA">
        <w:rPr>
          <w:rFonts w:asciiTheme="majorHAnsi" w:eastAsia="Times New Roman" w:hAnsiTheme="majorHAnsi"/>
          <w:sz w:val="24"/>
          <w:szCs w:val="24"/>
        </w:rPr>
        <w:t xml:space="preserve">Siregar, Syofian, </w:t>
      </w:r>
      <w:r w:rsidRPr="00D843EA">
        <w:rPr>
          <w:rFonts w:asciiTheme="majorHAnsi" w:eastAsia="Times New Roman" w:hAnsiTheme="majorHAnsi"/>
          <w:i/>
          <w:sz w:val="24"/>
          <w:szCs w:val="24"/>
        </w:rPr>
        <w:t>Metode Penelitian Kuantitatif: Dilengkapi Perbandingan Perhitungan</w:t>
      </w:r>
    </w:p>
    <w:p w:rsidR="00D843EA" w:rsidRPr="00D843EA" w:rsidRDefault="00D843EA" w:rsidP="001F32CC">
      <w:pPr>
        <w:spacing w:after="0" w:line="240" w:lineRule="auto"/>
        <w:ind w:left="980"/>
        <w:contextualSpacing/>
        <w:rPr>
          <w:rFonts w:asciiTheme="majorHAnsi" w:eastAsia="Times New Roman" w:hAnsiTheme="majorHAnsi"/>
          <w:sz w:val="24"/>
          <w:szCs w:val="24"/>
          <w:lang w:val="id-ID"/>
        </w:rPr>
      </w:pPr>
      <w:r w:rsidRPr="00D843EA">
        <w:rPr>
          <w:rFonts w:asciiTheme="majorHAnsi" w:eastAsia="Times New Roman" w:hAnsiTheme="majorHAnsi"/>
          <w:i/>
          <w:sz w:val="24"/>
          <w:szCs w:val="24"/>
        </w:rPr>
        <w:t>Manual &amp; Spss</w:t>
      </w:r>
      <w:r w:rsidRPr="00D843EA">
        <w:rPr>
          <w:rFonts w:asciiTheme="majorHAnsi" w:eastAsia="Times New Roman" w:hAnsiTheme="majorHAnsi"/>
          <w:sz w:val="24"/>
          <w:szCs w:val="24"/>
        </w:rPr>
        <w:t>, Jakarta: Kencana, 2013.</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Sudarman, Momon, </w:t>
      </w:r>
      <w:r w:rsidRPr="00D843EA">
        <w:rPr>
          <w:rFonts w:asciiTheme="majorHAnsi" w:eastAsia="Times New Roman" w:hAnsiTheme="majorHAnsi"/>
          <w:i/>
          <w:sz w:val="24"/>
          <w:szCs w:val="24"/>
        </w:rPr>
        <w:t>Profesi Pendidik: Dipuji, Dikritisi Dan Dicaci,</w:t>
      </w:r>
      <w:r w:rsidRPr="00D843EA">
        <w:rPr>
          <w:rFonts w:asciiTheme="majorHAnsi" w:eastAsia="Times New Roman" w:hAnsiTheme="majorHAnsi"/>
          <w:sz w:val="24"/>
          <w:szCs w:val="24"/>
        </w:rPr>
        <w:t xml:space="preserve"> Jakarta: Pt Raja Grafindo Persada, 2013.</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Sudarmanto, </w:t>
      </w:r>
      <w:r w:rsidRPr="00D843EA">
        <w:rPr>
          <w:rFonts w:asciiTheme="majorHAnsi" w:eastAsia="Times New Roman" w:hAnsiTheme="majorHAnsi"/>
          <w:i/>
          <w:sz w:val="24"/>
          <w:szCs w:val="24"/>
        </w:rPr>
        <w:t>Kinerja Dan Pengembangan Kompetensi SDM (Teori, Dimensi Pengukuran, Dan Implementasi Dalam Organisasi)</w:t>
      </w:r>
      <w:r w:rsidRPr="00D843EA">
        <w:rPr>
          <w:rFonts w:asciiTheme="majorHAnsi" w:eastAsia="Times New Roman" w:hAnsiTheme="majorHAnsi"/>
          <w:sz w:val="24"/>
          <w:szCs w:val="24"/>
        </w:rPr>
        <w:t>, Yogyakarta: Pustaka</w:t>
      </w:r>
      <w:r w:rsidRPr="00D843EA">
        <w:rPr>
          <w:rFonts w:asciiTheme="majorHAnsi" w:eastAsia="Times New Roman" w:hAnsiTheme="majorHAnsi"/>
          <w:i/>
          <w:sz w:val="24"/>
          <w:szCs w:val="24"/>
        </w:rPr>
        <w:t xml:space="preserve"> </w:t>
      </w:r>
      <w:r w:rsidRPr="00D843EA">
        <w:rPr>
          <w:rFonts w:asciiTheme="majorHAnsi" w:eastAsia="Times New Roman" w:hAnsiTheme="majorHAnsi"/>
          <w:sz w:val="24"/>
          <w:szCs w:val="24"/>
        </w:rPr>
        <w:t>Pelajar</w:t>
      </w:r>
      <w:proofErr w:type="gramStart"/>
      <w:r w:rsidRPr="00D843EA">
        <w:rPr>
          <w:rFonts w:asciiTheme="majorHAnsi" w:eastAsia="Times New Roman" w:hAnsiTheme="majorHAnsi"/>
          <w:sz w:val="24"/>
          <w:szCs w:val="24"/>
        </w:rPr>
        <w:t>,2009</w:t>
      </w:r>
      <w:proofErr w:type="gramEnd"/>
    </w:p>
    <w:p w:rsidR="001F32CC" w:rsidRDefault="001F32CC" w:rsidP="001F32CC">
      <w:pPr>
        <w:spacing w:after="0" w:line="240" w:lineRule="auto"/>
        <w:ind w:left="993" w:hanging="733"/>
        <w:contextualSpacing/>
        <w:rPr>
          <w:rFonts w:asciiTheme="majorHAnsi" w:eastAsia="Times New Roman" w:hAnsiTheme="majorHAnsi"/>
          <w:sz w:val="24"/>
          <w:szCs w:val="24"/>
          <w:lang w:val="id-ID"/>
        </w:rPr>
      </w:pPr>
    </w:p>
    <w:p w:rsidR="00D843EA" w:rsidRDefault="00D843EA" w:rsidP="001F32CC">
      <w:pPr>
        <w:spacing w:after="0" w:line="240" w:lineRule="auto"/>
        <w:ind w:left="993" w:hanging="733"/>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Sugiyono, </w:t>
      </w:r>
      <w:r w:rsidRPr="00D843EA">
        <w:rPr>
          <w:rFonts w:asciiTheme="majorHAnsi" w:eastAsia="Times New Roman" w:hAnsiTheme="majorHAnsi"/>
          <w:i/>
          <w:sz w:val="24"/>
          <w:szCs w:val="24"/>
        </w:rPr>
        <w:t>Metode Penelitian Kuantitatif, Kualitatif, Dan R&amp;D,</w:t>
      </w:r>
      <w:r w:rsidRPr="00D843EA">
        <w:rPr>
          <w:rFonts w:asciiTheme="majorHAnsi" w:eastAsia="Times New Roman" w:hAnsiTheme="majorHAnsi"/>
          <w:sz w:val="24"/>
          <w:szCs w:val="24"/>
        </w:rPr>
        <w:t xml:space="preserve"> Bandung: ALFABETA</w:t>
      </w:r>
      <w:proofErr w:type="gramStart"/>
      <w:r w:rsidRPr="00D843EA">
        <w:rPr>
          <w:rFonts w:asciiTheme="majorHAnsi" w:eastAsia="Times New Roman" w:hAnsiTheme="majorHAnsi"/>
          <w:sz w:val="24"/>
          <w:szCs w:val="24"/>
        </w:rPr>
        <w:t>,2008</w:t>
      </w:r>
      <w:proofErr w:type="gramEnd"/>
      <w:r w:rsidRPr="00D843EA">
        <w:rPr>
          <w:rFonts w:asciiTheme="majorHAnsi" w:eastAsia="Times New Roman" w:hAnsiTheme="majorHAnsi"/>
          <w:sz w:val="24"/>
          <w:szCs w:val="24"/>
        </w:rPr>
        <w:t>.</w:t>
      </w:r>
    </w:p>
    <w:p w:rsidR="001F32CC" w:rsidRPr="001F32CC" w:rsidRDefault="001F32CC" w:rsidP="001F32CC">
      <w:pPr>
        <w:spacing w:after="0" w:line="240" w:lineRule="auto"/>
        <w:ind w:left="993" w:hanging="733"/>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Supardi, </w:t>
      </w:r>
      <w:r w:rsidRPr="00D843EA">
        <w:rPr>
          <w:rFonts w:asciiTheme="majorHAnsi" w:eastAsia="Times New Roman" w:hAnsiTheme="majorHAnsi"/>
          <w:i/>
          <w:sz w:val="24"/>
          <w:szCs w:val="24"/>
        </w:rPr>
        <w:t>Kinerja Pendidik,</w:t>
      </w:r>
      <w:r w:rsidRPr="00D843EA">
        <w:rPr>
          <w:rFonts w:asciiTheme="majorHAnsi" w:eastAsia="Times New Roman" w:hAnsiTheme="majorHAnsi"/>
          <w:sz w:val="24"/>
          <w:szCs w:val="24"/>
        </w:rPr>
        <w:t xml:space="preserve"> Jakarta: PT Raja Grafindo Persada, 2014.</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Sutrisno, Edy, </w:t>
      </w:r>
      <w:r w:rsidRPr="00D843EA">
        <w:rPr>
          <w:rFonts w:asciiTheme="majorHAnsi" w:eastAsia="Times New Roman" w:hAnsiTheme="majorHAnsi"/>
          <w:i/>
          <w:sz w:val="24"/>
          <w:szCs w:val="24"/>
        </w:rPr>
        <w:t>Manajemen Sumber Daya Manusia,</w:t>
      </w:r>
      <w:r w:rsidRPr="00D843EA">
        <w:rPr>
          <w:rFonts w:asciiTheme="majorHAnsi" w:eastAsia="Times New Roman" w:hAnsiTheme="majorHAnsi"/>
          <w:sz w:val="24"/>
          <w:szCs w:val="24"/>
        </w:rPr>
        <w:t xml:space="preserve"> Jakarta: Prenada Media Group, 2009.</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Syukur, Fatah, </w:t>
      </w:r>
      <w:r w:rsidRPr="00D843EA">
        <w:rPr>
          <w:rFonts w:asciiTheme="majorHAnsi" w:eastAsia="Times New Roman" w:hAnsiTheme="majorHAnsi"/>
          <w:i/>
          <w:sz w:val="24"/>
          <w:szCs w:val="24"/>
        </w:rPr>
        <w:t>Manajemen Sumber Daya Manusia Pendidikan,</w:t>
      </w:r>
      <w:r w:rsidRPr="00D843EA">
        <w:rPr>
          <w:rFonts w:asciiTheme="majorHAnsi" w:eastAsia="Times New Roman" w:hAnsiTheme="majorHAnsi"/>
          <w:sz w:val="24"/>
          <w:szCs w:val="24"/>
        </w:rPr>
        <w:t xml:space="preserve"> Semarang: Program Pasca Sarjana IAIN Walisongo Dan Pustaka Rizki Putra, 2012.</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r w:rsidRPr="00D843EA">
        <w:rPr>
          <w:rFonts w:asciiTheme="majorHAnsi" w:eastAsia="Times New Roman" w:hAnsiTheme="majorHAnsi"/>
          <w:sz w:val="24"/>
          <w:szCs w:val="24"/>
          <w:lang w:val="id-ID"/>
        </w:rPr>
        <w:t xml:space="preserve">Tri Maryati, </w:t>
      </w:r>
      <w:r w:rsidRPr="00D843EA">
        <w:rPr>
          <w:rFonts w:asciiTheme="majorHAnsi" w:eastAsia="Times New Roman" w:hAnsiTheme="majorHAnsi"/>
          <w:i/>
          <w:sz w:val="24"/>
          <w:szCs w:val="24"/>
          <w:lang w:val="id-ID"/>
        </w:rPr>
        <w:t>pengaruh kedisiplinan belajar terhadap prestasi belajar mata pelajaran</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i/>
          <w:sz w:val="24"/>
          <w:szCs w:val="24"/>
          <w:lang w:val="id-ID"/>
        </w:rPr>
        <w:t xml:space="preserve">fiqih ibadah mahdah aspek kognitif pada siswa kelas VIII di MTs Negeri brangsong kendal tahun ajaran 2014/2015, </w:t>
      </w:r>
      <w:r w:rsidRPr="00D843EA">
        <w:rPr>
          <w:rFonts w:asciiTheme="majorHAnsi" w:eastAsia="Times New Roman" w:hAnsiTheme="majorHAnsi"/>
          <w:sz w:val="24"/>
          <w:szCs w:val="24"/>
          <w:lang w:val="id-ID"/>
        </w:rPr>
        <w:t>fakultas Ilmu tarbiyah dan kependidikan</w:t>
      </w:r>
      <w:r w:rsidRPr="00D843EA">
        <w:rPr>
          <w:rFonts w:asciiTheme="majorHAnsi" w:eastAsia="Times New Roman" w:hAnsiTheme="majorHAnsi"/>
          <w:i/>
          <w:sz w:val="24"/>
          <w:szCs w:val="24"/>
          <w:lang w:val="id-ID"/>
        </w:rPr>
        <w:t xml:space="preserve"> </w:t>
      </w:r>
      <w:r w:rsidRPr="00D843EA">
        <w:rPr>
          <w:rFonts w:asciiTheme="majorHAnsi" w:eastAsia="Times New Roman" w:hAnsiTheme="majorHAnsi"/>
          <w:sz w:val="24"/>
          <w:szCs w:val="24"/>
          <w:lang w:val="id-ID"/>
        </w:rPr>
        <w:t>IAIN walisongo semarang, 2014.</w:t>
      </w:r>
    </w:p>
    <w:p w:rsidR="001F32CC" w:rsidRDefault="001F32CC" w:rsidP="001F32CC">
      <w:pPr>
        <w:spacing w:after="0" w:line="240" w:lineRule="auto"/>
        <w:ind w:left="993" w:hanging="733"/>
        <w:contextualSpacing/>
        <w:rPr>
          <w:rFonts w:asciiTheme="majorHAnsi" w:eastAsia="Times New Roman" w:hAnsiTheme="majorHAnsi"/>
          <w:sz w:val="24"/>
          <w:szCs w:val="24"/>
          <w:lang w:val="id-ID"/>
        </w:rPr>
      </w:pPr>
    </w:p>
    <w:p w:rsidR="00D843EA" w:rsidRPr="00D843EA" w:rsidRDefault="00D843EA" w:rsidP="001F32CC">
      <w:pPr>
        <w:spacing w:after="0" w:line="240" w:lineRule="auto"/>
        <w:ind w:left="993" w:hanging="733"/>
        <w:contextualSpacing/>
        <w:rPr>
          <w:rFonts w:asciiTheme="majorHAnsi" w:eastAsia="Times New Roman" w:hAnsiTheme="majorHAnsi"/>
          <w:sz w:val="24"/>
          <w:szCs w:val="24"/>
          <w:lang w:val="id-ID"/>
        </w:rPr>
      </w:pPr>
      <w:r w:rsidRPr="00D843EA">
        <w:rPr>
          <w:rFonts w:asciiTheme="majorHAnsi" w:eastAsia="Times New Roman" w:hAnsiTheme="majorHAnsi"/>
          <w:sz w:val="24"/>
          <w:szCs w:val="24"/>
        </w:rPr>
        <w:t xml:space="preserve">Tu’u, Tulus, </w:t>
      </w:r>
      <w:r w:rsidRPr="00D843EA">
        <w:rPr>
          <w:rFonts w:asciiTheme="majorHAnsi" w:eastAsia="Times New Roman" w:hAnsiTheme="majorHAnsi"/>
          <w:i/>
          <w:sz w:val="24"/>
          <w:szCs w:val="24"/>
        </w:rPr>
        <w:t>Disiplin Pada Perilaku Dan Prestasi Siswa,</w:t>
      </w:r>
      <w:r w:rsidRPr="00D843EA">
        <w:rPr>
          <w:rFonts w:asciiTheme="majorHAnsi" w:eastAsia="Times New Roman" w:hAnsiTheme="majorHAnsi"/>
          <w:sz w:val="24"/>
          <w:szCs w:val="24"/>
        </w:rPr>
        <w:t xml:space="preserve"> Jakarta: Grasindo, 2004.</w:t>
      </w:r>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eastAsia="Times New Roman" w:hAnsiTheme="majorHAnsi"/>
          <w:sz w:val="24"/>
          <w:szCs w:val="24"/>
          <w:lang w:val="id-ID"/>
        </w:rPr>
      </w:pPr>
      <w:proofErr w:type="gramStart"/>
      <w:r w:rsidRPr="00D843EA">
        <w:rPr>
          <w:rFonts w:asciiTheme="majorHAnsi" w:eastAsia="Times New Roman" w:hAnsiTheme="majorHAnsi"/>
          <w:sz w:val="24"/>
          <w:szCs w:val="24"/>
        </w:rPr>
        <w:t>Undang-Undang Republik Indonesia No. 14 Tahun 2005.</w:t>
      </w:r>
      <w:proofErr w:type="gramEnd"/>
      <w:r w:rsidRPr="00D843EA">
        <w:rPr>
          <w:rFonts w:asciiTheme="majorHAnsi" w:eastAsia="Times New Roman" w:hAnsiTheme="majorHAnsi"/>
          <w:sz w:val="24"/>
          <w:szCs w:val="24"/>
        </w:rPr>
        <w:t xml:space="preserve"> </w:t>
      </w:r>
      <w:proofErr w:type="gramStart"/>
      <w:r w:rsidRPr="00D843EA">
        <w:rPr>
          <w:rFonts w:asciiTheme="majorHAnsi" w:eastAsia="Times New Roman" w:hAnsiTheme="majorHAnsi"/>
          <w:sz w:val="24"/>
          <w:szCs w:val="24"/>
        </w:rPr>
        <w:t>Pasal 20 Tentang Pendidik Dan Dosen.</w:t>
      </w:r>
      <w:proofErr w:type="gramEnd"/>
    </w:p>
    <w:p w:rsidR="001F32CC" w:rsidRDefault="001F32CC" w:rsidP="001F32CC">
      <w:pPr>
        <w:spacing w:after="0" w:line="240" w:lineRule="auto"/>
        <w:ind w:left="980" w:hanging="719"/>
        <w:contextualSpacing/>
        <w:jc w:val="both"/>
        <w:rPr>
          <w:rFonts w:asciiTheme="majorHAnsi" w:eastAsia="Times New Roman" w:hAnsiTheme="majorHAnsi"/>
          <w:sz w:val="24"/>
          <w:szCs w:val="24"/>
          <w:lang w:val="id-ID"/>
        </w:rPr>
      </w:pPr>
    </w:p>
    <w:p w:rsidR="00D843EA" w:rsidRPr="00D843EA" w:rsidRDefault="00D843EA" w:rsidP="001F32CC">
      <w:pPr>
        <w:spacing w:after="0" w:line="240" w:lineRule="auto"/>
        <w:ind w:left="980" w:hanging="719"/>
        <w:contextualSpacing/>
        <w:jc w:val="both"/>
        <w:rPr>
          <w:rFonts w:asciiTheme="majorHAnsi" w:hAnsiTheme="majorHAnsi"/>
          <w:sz w:val="24"/>
          <w:szCs w:val="24"/>
          <w:lang w:val="id-ID"/>
        </w:rPr>
        <w:sectPr w:rsidR="00D843EA" w:rsidRPr="00D843EA" w:rsidSect="001F32CC">
          <w:type w:val="continuous"/>
          <w:pgSz w:w="11906" w:h="16838"/>
          <w:pgMar w:top="1440" w:right="1440" w:bottom="1440" w:left="1440" w:header="708" w:footer="708" w:gutter="0"/>
          <w:cols w:num="2" w:space="708"/>
          <w:docGrid w:linePitch="360"/>
        </w:sectPr>
      </w:pPr>
      <w:r w:rsidRPr="00D843EA">
        <w:rPr>
          <w:rFonts w:asciiTheme="majorHAnsi" w:eastAsia="Times New Roman" w:hAnsiTheme="majorHAnsi"/>
          <w:sz w:val="24"/>
          <w:szCs w:val="24"/>
        </w:rPr>
        <w:t>Ut</w:t>
      </w:r>
      <w:r w:rsidRPr="00D843EA">
        <w:rPr>
          <w:rFonts w:asciiTheme="majorHAnsi" w:eastAsia="Times New Roman" w:hAnsiTheme="majorHAnsi"/>
          <w:sz w:val="24"/>
          <w:szCs w:val="24"/>
          <w:lang w:val="id-ID"/>
        </w:rPr>
        <w:t>s</w:t>
      </w:r>
      <w:r w:rsidRPr="00D843EA">
        <w:rPr>
          <w:rFonts w:asciiTheme="majorHAnsi" w:eastAsia="Times New Roman" w:hAnsiTheme="majorHAnsi"/>
          <w:sz w:val="24"/>
          <w:szCs w:val="24"/>
        </w:rPr>
        <w:t>man,</w:t>
      </w:r>
      <w:r w:rsidRPr="00D843EA">
        <w:rPr>
          <w:rFonts w:asciiTheme="majorHAnsi" w:eastAsia="Times New Roman" w:hAnsiTheme="majorHAnsi"/>
          <w:sz w:val="24"/>
          <w:szCs w:val="24"/>
        </w:rPr>
        <w:tab/>
        <w:t>Husaini,</w:t>
      </w:r>
      <w:r w:rsidRPr="00D843EA">
        <w:rPr>
          <w:rFonts w:asciiTheme="majorHAnsi" w:eastAsia="Times New Roman" w:hAnsiTheme="majorHAnsi"/>
          <w:sz w:val="24"/>
          <w:szCs w:val="24"/>
        </w:rPr>
        <w:tab/>
      </w:r>
      <w:r w:rsidRPr="00D843EA">
        <w:rPr>
          <w:rFonts w:asciiTheme="majorHAnsi" w:eastAsia="Times New Roman" w:hAnsiTheme="majorHAnsi"/>
          <w:i/>
          <w:sz w:val="24"/>
          <w:szCs w:val="24"/>
        </w:rPr>
        <w:t>Manajemen,</w:t>
      </w:r>
      <w:r w:rsidRPr="00D843EA">
        <w:rPr>
          <w:rFonts w:asciiTheme="majorHAnsi" w:eastAsia="Times New Roman" w:hAnsiTheme="majorHAnsi"/>
          <w:sz w:val="24"/>
          <w:szCs w:val="24"/>
        </w:rPr>
        <w:tab/>
      </w:r>
      <w:r w:rsidRPr="001F32CC">
        <w:rPr>
          <w:rFonts w:asciiTheme="majorHAnsi" w:eastAsia="Times New Roman" w:hAnsiTheme="majorHAnsi"/>
          <w:sz w:val="24"/>
          <w:szCs w:val="24"/>
        </w:rPr>
        <w:t>Teori</w:t>
      </w:r>
      <w:r w:rsidRPr="00D843EA">
        <w:rPr>
          <w:rFonts w:asciiTheme="majorHAnsi" w:eastAsia="Times New Roman" w:hAnsiTheme="majorHAnsi"/>
          <w:i/>
          <w:sz w:val="24"/>
          <w:szCs w:val="24"/>
        </w:rPr>
        <w:t>,</w:t>
      </w:r>
      <w:r w:rsidRPr="00D843EA">
        <w:rPr>
          <w:rFonts w:asciiTheme="majorHAnsi" w:eastAsia="Times New Roman" w:hAnsiTheme="majorHAnsi"/>
          <w:sz w:val="24"/>
          <w:szCs w:val="24"/>
        </w:rPr>
        <w:tab/>
      </w:r>
      <w:r w:rsidRPr="00D843EA">
        <w:rPr>
          <w:rFonts w:asciiTheme="majorHAnsi" w:eastAsia="Times New Roman" w:hAnsiTheme="majorHAnsi"/>
          <w:i/>
          <w:sz w:val="24"/>
          <w:szCs w:val="24"/>
        </w:rPr>
        <w:t>Praktik</w:t>
      </w:r>
      <w:r w:rsidRPr="00D843EA">
        <w:rPr>
          <w:rFonts w:asciiTheme="majorHAnsi" w:eastAsia="Times New Roman" w:hAnsiTheme="majorHAnsi"/>
          <w:sz w:val="24"/>
          <w:szCs w:val="24"/>
        </w:rPr>
        <w:tab/>
      </w:r>
      <w:r w:rsidRPr="00D843EA">
        <w:rPr>
          <w:rFonts w:asciiTheme="majorHAnsi" w:eastAsia="Times New Roman" w:hAnsiTheme="majorHAnsi"/>
          <w:i/>
          <w:sz w:val="24"/>
          <w:szCs w:val="24"/>
        </w:rPr>
        <w:t>Dan</w:t>
      </w:r>
      <w:r w:rsidRPr="00D843EA">
        <w:rPr>
          <w:rFonts w:asciiTheme="majorHAnsi" w:eastAsia="Times New Roman" w:hAnsiTheme="majorHAnsi"/>
          <w:sz w:val="24"/>
          <w:szCs w:val="24"/>
        </w:rPr>
        <w:tab/>
      </w:r>
      <w:r w:rsidRPr="00D843EA">
        <w:rPr>
          <w:rFonts w:asciiTheme="majorHAnsi" w:eastAsia="Times New Roman" w:hAnsiTheme="majorHAnsi"/>
          <w:i/>
          <w:sz w:val="24"/>
          <w:szCs w:val="24"/>
        </w:rPr>
        <w:t>Reset</w:t>
      </w:r>
      <w:r w:rsidRPr="00D843EA">
        <w:rPr>
          <w:rFonts w:asciiTheme="majorHAnsi" w:eastAsia="Times New Roman" w:hAnsiTheme="majorHAnsi"/>
          <w:sz w:val="24"/>
          <w:szCs w:val="24"/>
        </w:rPr>
        <w:tab/>
      </w:r>
      <w:r w:rsidRPr="00D843EA">
        <w:rPr>
          <w:rFonts w:asciiTheme="majorHAnsi" w:eastAsia="Times New Roman" w:hAnsiTheme="majorHAnsi"/>
          <w:i/>
          <w:sz w:val="24"/>
          <w:szCs w:val="24"/>
        </w:rPr>
        <w:t>Pendidikan</w:t>
      </w:r>
      <w:r w:rsidRPr="00D843EA">
        <w:rPr>
          <w:rFonts w:asciiTheme="majorHAnsi" w:eastAsia="Times New Roman" w:hAnsiTheme="majorHAnsi"/>
          <w:sz w:val="24"/>
          <w:szCs w:val="24"/>
        </w:rPr>
        <w:t>,</w:t>
      </w:r>
      <w:r w:rsidRPr="00D843EA">
        <w:rPr>
          <w:rFonts w:asciiTheme="majorHAnsi" w:eastAsia="Times New Roman" w:hAnsiTheme="majorHAnsi"/>
          <w:sz w:val="24"/>
          <w:szCs w:val="24"/>
          <w:lang w:val="id-ID"/>
        </w:rPr>
        <w:t xml:space="preserve"> </w:t>
      </w:r>
      <w:r w:rsidRPr="00D843EA">
        <w:rPr>
          <w:rFonts w:asciiTheme="majorHAnsi" w:eastAsia="Times New Roman" w:hAnsiTheme="majorHAnsi"/>
          <w:sz w:val="24"/>
          <w:szCs w:val="24"/>
        </w:rPr>
        <w:t>Jakarta</w:t>
      </w:r>
      <w:proofErr w:type="gramStart"/>
      <w:r w:rsidRPr="00D843EA">
        <w:rPr>
          <w:rFonts w:asciiTheme="majorHAnsi" w:eastAsia="Times New Roman" w:hAnsiTheme="majorHAnsi"/>
          <w:sz w:val="24"/>
          <w:szCs w:val="24"/>
        </w:rPr>
        <w:t>:Rosdakary</w:t>
      </w:r>
      <w:bookmarkStart w:id="0" w:name="_GoBack"/>
      <w:bookmarkEnd w:id="0"/>
      <w:r w:rsidRPr="00D843EA">
        <w:rPr>
          <w:rFonts w:asciiTheme="majorHAnsi" w:eastAsia="Times New Roman" w:hAnsiTheme="majorHAnsi"/>
          <w:sz w:val="24"/>
          <w:szCs w:val="24"/>
        </w:rPr>
        <w:t>a</w:t>
      </w:r>
      <w:proofErr w:type="gramEnd"/>
      <w:r w:rsidRPr="00D843EA">
        <w:rPr>
          <w:rFonts w:asciiTheme="majorHAnsi" w:eastAsia="Times New Roman" w:hAnsiTheme="majorHAnsi"/>
          <w:sz w:val="24"/>
          <w:szCs w:val="24"/>
        </w:rPr>
        <w:t>, 2008.</w:t>
      </w:r>
    </w:p>
    <w:p w:rsidR="001F32CC" w:rsidRDefault="001F32CC" w:rsidP="001F32CC">
      <w:pPr>
        <w:rPr>
          <w:lang w:val="id-ID"/>
        </w:rPr>
        <w:sectPr w:rsidR="001F32CC" w:rsidSect="00D843EA">
          <w:type w:val="continuous"/>
          <w:pgSz w:w="11906" w:h="16838"/>
          <w:pgMar w:top="1440" w:right="1440" w:bottom="1440" w:left="1440" w:header="708" w:footer="708" w:gutter="0"/>
          <w:cols w:space="708"/>
          <w:docGrid w:linePitch="360"/>
        </w:sectPr>
      </w:pPr>
    </w:p>
    <w:p w:rsidR="00D843EA" w:rsidRPr="007861C3" w:rsidRDefault="00D843EA" w:rsidP="001F32CC">
      <w:pPr>
        <w:rPr>
          <w:lang w:val="id-ID"/>
        </w:rPr>
      </w:pPr>
    </w:p>
    <w:p w:rsidR="0025584A" w:rsidRPr="00D843EA" w:rsidRDefault="0025584A" w:rsidP="001F32CC">
      <w:pPr>
        <w:rPr>
          <w:lang w:val="id-ID"/>
        </w:rPr>
      </w:pPr>
    </w:p>
    <w:sectPr w:rsidR="0025584A" w:rsidRPr="00D843EA" w:rsidSect="00D843E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CA" w:rsidRDefault="001A06CA" w:rsidP="00460B9A">
      <w:pPr>
        <w:spacing w:after="0" w:line="240" w:lineRule="auto"/>
      </w:pPr>
      <w:r>
        <w:separator/>
      </w:r>
    </w:p>
  </w:endnote>
  <w:endnote w:type="continuationSeparator" w:id="0">
    <w:p w:rsidR="001A06CA" w:rsidRDefault="001A06CA" w:rsidP="0046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rPr>
      <w:id w:val="789096691"/>
      <w:docPartObj>
        <w:docPartGallery w:val="Page Numbers (Bottom of Page)"/>
        <w:docPartUnique/>
      </w:docPartObj>
    </w:sdtPr>
    <w:sdtEndPr/>
    <w:sdtContent>
      <w:p w:rsidR="009B5857" w:rsidRPr="009B5857" w:rsidRDefault="001A06CA" w:rsidP="009B5857">
        <w:pPr>
          <w:pStyle w:val="Footer"/>
          <w:jc w:val="right"/>
          <w:rPr>
            <w:rFonts w:asciiTheme="minorBidi" w:hAnsiTheme="minorBidi"/>
          </w:rPr>
        </w:pPr>
        <w:r w:rsidRPr="009B5857">
          <w:rPr>
            <w:rFonts w:asciiTheme="minorBidi" w:hAnsiTheme="minorBidi"/>
            <w:lang w:val="id-ID"/>
          </w:rPr>
          <w:t>E-J</w:t>
        </w:r>
        <w:r>
          <w:rPr>
            <w:rFonts w:asciiTheme="minorBidi" w:hAnsiTheme="minorBidi"/>
            <w:lang w:val="id-ID"/>
          </w:rPr>
          <w:t>o</w:t>
        </w:r>
        <w:r w:rsidRPr="009B5857">
          <w:rPr>
            <w:rFonts w:asciiTheme="minorBidi" w:hAnsiTheme="minorBidi"/>
            <w:lang w:val="id-ID"/>
          </w:rPr>
          <w:t>urnal Skripsi</w:t>
        </w:r>
        <w:r>
          <w:rPr>
            <w:rFonts w:asciiTheme="minorBidi" w:hAnsiTheme="minorBidi"/>
            <w:lang w:val="id-ID"/>
          </w:rPr>
          <w:t xml:space="preserve"> Fakultas Keguruan dan Ilmu Pendidikan</w:t>
        </w:r>
        <w:r w:rsidRPr="009B5857">
          <w:rPr>
            <w:rFonts w:asciiTheme="minorBidi" w:hAnsiTheme="minorBidi"/>
            <w:lang w:val="id-ID"/>
          </w:rPr>
          <w:t xml:space="preserve"> Vol. X No.</w:t>
        </w:r>
        <w:r w:rsidRPr="009B5857">
          <w:rPr>
            <w:rFonts w:asciiTheme="minorBidi" w:hAnsiTheme="minorBidi"/>
            <w:lang w:val="id-ID"/>
          </w:rPr>
          <w:t xml:space="preserve"> X Tahun 202X</w:t>
        </w:r>
        <w:r w:rsidRPr="009B5857">
          <w:rPr>
            <w:rFonts w:asciiTheme="minorBidi" w:hAnsiTheme="minorBidi"/>
          </w:rPr>
          <w:t xml:space="preserve"> | </w:t>
        </w:r>
        <w:r w:rsidRPr="009B5857">
          <w:rPr>
            <w:rFonts w:asciiTheme="minorBidi" w:hAnsiTheme="minorBidi"/>
            <w:b/>
            <w:bCs/>
          </w:rPr>
          <w:fldChar w:fldCharType="begin"/>
        </w:r>
        <w:r w:rsidRPr="009B5857">
          <w:rPr>
            <w:rFonts w:asciiTheme="minorBidi" w:hAnsiTheme="minorBidi"/>
            <w:b/>
            <w:bCs/>
          </w:rPr>
          <w:instrText xml:space="preserve"> PAGE   \* MERGEFORMAT </w:instrText>
        </w:r>
        <w:r w:rsidRPr="009B5857">
          <w:rPr>
            <w:rFonts w:asciiTheme="minorBidi" w:hAnsiTheme="minorBidi"/>
            <w:b/>
            <w:bCs/>
          </w:rPr>
          <w:fldChar w:fldCharType="separate"/>
        </w:r>
        <w:r w:rsidR="008538D4">
          <w:rPr>
            <w:rFonts w:asciiTheme="minorBidi" w:hAnsiTheme="minorBidi"/>
            <w:b/>
            <w:bCs/>
            <w:noProof/>
          </w:rPr>
          <w:t>27</w:t>
        </w:r>
        <w:r w:rsidRPr="009B5857">
          <w:rPr>
            <w:rFonts w:asciiTheme="minorBidi" w:hAnsiTheme="minorBidi"/>
            <w:b/>
            <w:bCs/>
            <w:noProof/>
          </w:rPr>
          <w:fldChar w:fldCharType="end"/>
        </w:r>
        <w:r w:rsidRPr="009B5857">
          <w:rPr>
            <w:rFonts w:asciiTheme="minorBidi" w:hAnsiTheme="minorBidi"/>
            <w:b/>
            <w:bCs/>
          </w:rPr>
          <w:t xml:space="preserve"> </w:t>
        </w:r>
      </w:p>
    </w:sdtContent>
  </w:sdt>
  <w:p w:rsidR="009B5857" w:rsidRDefault="001A0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CA" w:rsidRDefault="001A06CA" w:rsidP="00460B9A">
      <w:pPr>
        <w:spacing w:after="0" w:line="240" w:lineRule="auto"/>
      </w:pPr>
      <w:r>
        <w:separator/>
      </w:r>
    </w:p>
  </w:footnote>
  <w:footnote w:type="continuationSeparator" w:id="0">
    <w:p w:rsidR="001A06CA" w:rsidRDefault="001A06CA" w:rsidP="00460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C6285F0"/>
    <w:lvl w:ilvl="0" w:tplc="0421000F">
      <w:start w:val="1"/>
      <w:numFmt w:val="decimal"/>
      <w:lvlText w:val="%1."/>
      <w:lvlJc w:val="left"/>
      <w:pPr>
        <w:ind w:left="720" w:hanging="360"/>
      </w:pPr>
    </w:lvl>
    <w:lvl w:ilvl="1" w:tplc="04210019">
      <w:start w:val="1"/>
      <w:numFmt w:val="decimal"/>
      <w:lvlText w:val="%2."/>
      <w:lvlJc w:val="left"/>
      <w:pPr>
        <w:tabs>
          <w:tab w:val="left" w:pos="1440"/>
        </w:tabs>
        <w:ind w:left="1440" w:hanging="360"/>
      </w:pPr>
    </w:lvl>
    <w:lvl w:ilvl="2" w:tplc="0421001B">
      <w:start w:val="1"/>
      <w:numFmt w:val="decimal"/>
      <w:lvlText w:val="%3."/>
      <w:lvlJc w:val="left"/>
      <w:pPr>
        <w:tabs>
          <w:tab w:val="left" w:pos="2160"/>
        </w:tabs>
        <w:ind w:left="2160" w:hanging="360"/>
      </w:pPr>
    </w:lvl>
    <w:lvl w:ilvl="3" w:tplc="0421000F">
      <w:start w:val="1"/>
      <w:numFmt w:val="decimal"/>
      <w:lvlText w:val="%4."/>
      <w:lvlJc w:val="left"/>
      <w:pPr>
        <w:tabs>
          <w:tab w:val="left" w:pos="2880"/>
        </w:tabs>
        <w:ind w:left="2880" w:hanging="360"/>
      </w:pPr>
    </w:lvl>
    <w:lvl w:ilvl="4" w:tplc="04210019">
      <w:start w:val="1"/>
      <w:numFmt w:val="decimal"/>
      <w:lvlText w:val="%5."/>
      <w:lvlJc w:val="left"/>
      <w:pPr>
        <w:tabs>
          <w:tab w:val="left" w:pos="3600"/>
        </w:tabs>
        <w:ind w:left="3600" w:hanging="360"/>
      </w:pPr>
    </w:lvl>
    <w:lvl w:ilvl="5" w:tplc="0421001B">
      <w:start w:val="1"/>
      <w:numFmt w:val="decimal"/>
      <w:lvlText w:val="%6."/>
      <w:lvlJc w:val="left"/>
      <w:pPr>
        <w:tabs>
          <w:tab w:val="left" w:pos="4320"/>
        </w:tabs>
        <w:ind w:left="4320" w:hanging="360"/>
      </w:pPr>
    </w:lvl>
    <w:lvl w:ilvl="6" w:tplc="0421000F">
      <w:start w:val="1"/>
      <w:numFmt w:val="decimal"/>
      <w:lvlText w:val="%7."/>
      <w:lvlJc w:val="left"/>
      <w:pPr>
        <w:tabs>
          <w:tab w:val="left" w:pos="5040"/>
        </w:tabs>
        <w:ind w:left="5040" w:hanging="360"/>
      </w:pPr>
    </w:lvl>
    <w:lvl w:ilvl="7" w:tplc="04210019">
      <w:start w:val="1"/>
      <w:numFmt w:val="decimal"/>
      <w:lvlText w:val="%8."/>
      <w:lvlJc w:val="left"/>
      <w:pPr>
        <w:tabs>
          <w:tab w:val="left" w:pos="5760"/>
        </w:tabs>
        <w:ind w:left="5760" w:hanging="360"/>
      </w:pPr>
    </w:lvl>
    <w:lvl w:ilvl="8" w:tplc="0421001B">
      <w:start w:val="1"/>
      <w:numFmt w:val="decimal"/>
      <w:lvlText w:val="%9."/>
      <w:lvlJc w:val="left"/>
      <w:pPr>
        <w:tabs>
          <w:tab w:val="left" w:pos="6480"/>
        </w:tabs>
        <w:ind w:left="6480" w:hanging="360"/>
      </w:pPr>
    </w:lvl>
  </w:abstractNum>
  <w:abstractNum w:abstractNumId="1">
    <w:nsid w:val="00000002"/>
    <w:multiLevelType w:val="hybridMultilevel"/>
    <w:tmpl w:val="490E2982"/>
    <w:lvl w:ilvl="0" w:tplc="B97EAAFE">
      <w:start w:val="1"/>
      <w:numFmt w:val="lowerLetter"/>
      <w:lvlText w:val="%1."/>
      <w:lvlJc w:val="left"/>
      <w:rPr>
        <w:rFonts w:ascii="Times New Roman" w:eastAsia="Times New Roman"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2912F2A"/>
    <w:multiLevelType w:val="hybridMultilevel"/>
    <w:tmpl w:val="1FEE42AA"/>
    <w:lvl w:ilvl="0" w:tplc="C62E886A">
      <w:start w:val="2"/>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6696F"/>
    <w:multiLevelType w:val="hybridMultilevel"/>
    <w:tmpl w:val="9D4AA00C"/>
    <w:lvl w:ilvl="0" w:tplc="21DA169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8842D950">
      <w:start w:val="1"/>
      <w:numFmt w:val="upperLetter"/>
      <w:lvlText w:val="%3."/>
      <w:lvlJc w:val="left"/>
      <w:pPr>
        <w:ind w:left="2264" w:hanging="360"/>
      </w:pPr>
      <w:rPr>
        <w:rFonts w:hint="default"/>
        <w:b/>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E3668C6"/>
    <w:multiLevelType w:val="hybridMultilevel"/>
    <w:tmpl w:val="8B4E9550"/>
    <w:lvl w:ilvl="0" w:tplc="18C6D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87344A"/>
    <w:multiLevelType w:val="multilevel"/>
    <w:tmpl w:val="5CCA20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0FB7EBA"/>
    <w:multiLevelType w:val="hybridMultilevel"/>
    <w:tmpl w:val="223252B8"/>
    <w:lvl w:ilvl="0" w:tplc="CA8624F6">
      <w:start w:val="1"/>
      <w:numFmt w:val="decimal"/>
      <w:lvlText w:val="%1."/>
      <w:lvlJc w:val="left"/>
      <w:pPr>
        <w:ind w:left="40" w:hanging="360"/>
      </w:pPr>
      <w:rPr>
        <w:rFonts w:ascii="Times New Roman" w:eastAsia="Times New Roman" w:hAnsi="Times New Roman" w:cs="Times New Roman"/>
      </w:r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7">
    <w:nsid w:val="283E1626"/>
    <w:multiLevelType w:val="hybridMultilevel"/>
    <w:tmpl w:val="B470D762"/>
    <w:lvl w:ilvl="0" w:tplc="30988F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8F32C85"/>
    <w:multiLevelType w:val="hybridMultilevel"/>
    <w:tmpl w:val="E6A25A40"/>
    <w:lvl w:ilvl="0" w:tplc="A146A566">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9">
    <w:nsid w:val="350D5EB6"/>
    <w:multiLevelType w:val="hybridMultilevel"/>
    <w:tmpl w:val="0CD814C8"/>
    <w:lvl w:ilvl="0" w:tplc="BD0AA14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D448CA">
      <w:start w:val="1"/>
      <w:numFmt w:val="decimal"/>
      <w:lvlText w:val="%4."/>
      <w:lvlJc w:val="left"/>
      <w:pPr>
        <w:ind w:left="2880" w:hanging="360"/>
      </w:pPr>
      <w:rPr>
        <w:rFonts w:hint="default"/>
        <w:sz w:val="23"/>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210CD"/>
    <w:multiLevelType w:val="hybridMultilevel"/>
    <w:tmpl w:val="B5CA85C4"/>
    <w:lvl w:ilvl="0" w:tplc="399A312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64868"/>
    <w:multiLevelType w:val="hybridMultilevel"/>
    <w:tmpl w:val="F17EF940"/>
    <w:lvl w:ilvl="0" w:tplc="8BA84D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DE19DF"/>
    <w:multiLevelType w:val="hybridMultilevel"/>
    <w:tmpl w:val="13AAA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766F9"/>
    <w:multiLevelType w:val="hybridMultilevel"/>
    <w:tmpl w:val="616AB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431899"/>
    <w:multiLevelType w:val="hybridMultilevel"/>
    <w:tmpl w:val="4E58EFD0"/>
    <w:lvl w:ilvl="0" w:tplc="034E07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3846A5C"/>
    <w:multiLevelType w:val="multilevel"/>
    <w:tmpl w:val="30BC267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nsid w:val="7423271E"/>
    <w:multiLevelType w:val="hybridMultilevel"/>
    <w:tmpl w:val="4C7CB0CC"/>
    <w:lvl w:ilvl="0" w:tplc="9DCE56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8B51356"/>
    <w:multiLevelType w:val="hybridMultilevel"/>
    <w:tmpl w:val="E2CADAAC"/>
    <w:lvl w:ilvl="0" w:tplc="EB465F50">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CCC7A4C"/>
    <w:multiLevelType w:val="multilevel"/>
    <w:tmpl w:val="2F2C205E"/>
    <w:lvl w:ilvl="0">
      <w:start w:val="1"/>
      <w:numFmt w:val="lowerLetter"/>
      <w:lvlText w:val="%1."/>
      <w:lvlJc w:val="left"/>
      <w:pPr>
        <w:ind w:left="1069" w:hanging="360"/>
      </w:pPr>
      <w:rPr>
        <w:rFonts w:ascii="Times New Roman" w:eastAsia="Times New Roman" w:hAnsi="Times New Roman" w:cs="Times New Roman"/>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8"/>
  </w:num>
  <w:num w:numId="5">
    <w:abstractNumId w:val="5"/>
  </w:num>
  <w:num w:numId="6">
    <w:abstractNumId w:val="3"/>
  </w:num>
  <w:num w:numId="7">
    <w:abstractNumId w:val="16"/>
  </w:num>
  <w:num w:numId="8">
    <w:abstractNumId w:val="4"/>
  </w:num>
  <w:num w:numId="9">
    <w:abstractNumId w:val="12"/>
  </w:num>
  <w:num w:numId="10">
    <w:abstractNumId w:val="13"/>
  </w:num>
  <w:num w:numId="11">
    <w:abstractNumId w:val="2"/>
  </w:num>
  <w:num w:numId="12">
    <w:abstractNumId w:val="14"/>
  </w:num>
  <w:num w:numId="13">
    <w:abstractNumId w:val="11"/>
  </w:num>
  <w:num w:numId="14">
    <w:abstractNumId w:val="9"/>
  </w:num>
  <w:num w:numId="15">
    <w:abstractNumId w:val="17"/>
  </w:num>
  <w:num w:numId="16">
    <w:abstractNumId w:val="7"/>
  </w:num>
  <w:num w:numId="17">
    <w:abstractNumId w:val="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EA"/>
    <w:rsid w:val="001A06CA"/>
    <w:rsid w:val="001F32CC"/>
    <w:rsid w:val="0025584A"/>
    <w:rsid w:val="003B4ACC"/>
    <w:rsid w:val="00460B9A"/>
    <w:rsid w:val="008538D4"/>
    <w:rsid w:val="00BF07AD"/>
    <w:rsid w:val="00C5419F"/>
    <w:rsid w:val="00D843EA"/>
    <w:rsid w:val="00DD0FB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EA"/>
    <w:pPr>
      <w:spacing w:after="160" w:line="259" w:lineRule="auto"/>
    </w:pPr>
    <w:rPr>
      <w:lang w:val="en-US"/>
    </w:rPr>
  </w:style>
  <w:style w:type="paragraph" w:styleId="Heading1">
    <w:name w:val="heading 1"/>
    <w:basedOn w:val="Normal"/>
    <w:next w:val="Normal"/>
    <w:link w:val="Heading1Char"/>
    <w:rsid w:val="00D843EA"/>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D843EA"/>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D843EA"/>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D843EA"/>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D843EA"/>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D843EA"/>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4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3EA"/>
    <w:rPr>
      <w:lang w:val="en-US"/>
    </w:rPr>
  </w:style>
  <w:style w:type="paragraph" w:styleId="BodyText">
    <w:name w:val="Body Text"/>
    <w:basedOn w:val="Normal"/>
    <w:link w:val="BodyTextChar"/>
    <w:uiPriority w:val="1"/>
    <w:qFormat/>
    <w:rsid w:val="00D843EA"/>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D843EA"/>
    <w:rPr>
      <w:rFonts w:ascii="Cambria" w:eastAsia="Cambria" w:hAnsi="Cambria" w:cs="Cambria"/>
      <w:sz w:val="24"/>
      <w:szCs w:val="24"/>
      <w:lang w:val="id"/>
    </w:rPr>
  </w:style>
  <w:style w:type="paragraph" w:styleId="Title">
    <w:name w:val="Title"/>
    <w:basedOn w:val="Normal"/>
    <w:link w:val="TitleChar"/>
    <w:qFormat/>
    <w:rsid w:val="00D843EA"/>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uiPriority w:val="1"/>
    <w:rsid w:val="00D843EA"/>
    <w:rPr>
      <w:rFonts w:ascii="Arial MT" w:eastAsia="Arial MT" w:hAnsi="Arial MT" w:cs="Arial MT"/>
      <w:sz w:val="96"/>
      <w:szCs w:val="96"/>
      <w:lang w:val="id"/>
    </w:rPr>
  </w:style>
  <w:style w:type="table" w:styleId="TableGrid">
    <w:name w:val="Table Grid"/>
    <w:basedOn w:val="TableNormal"/>
    <w:uiPriority w:val="59"/>
    <w:rsid w:val="00D84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EA"/>
    <w:rPr>
      <w:rFonts w:ascii="Tahoma" w:hAnsi="Tahoma" w:cs="Tahoma"/>
      <w:sz w:val="16"/>
      <w:szCs w:val="16"/>
      <w:lang w:val="en-US"/>
    </w:rPr>
  </w:style>
  <w:style w:type="character" w:customStyle="1" w:styleId="Heading1Char">
    <w:name w:val="Heading 1 Char"/>
    <w:basedOn w:val="DefaultParagraphFont"/>
    <w:link w:val="Heading1"/>
    <w:rsid w:val="00D843EA"/>
    <w:rPr>
      <w:rFonts w:ascii="Calibri" w:eastAsia="Calibri" w:hAnsi="Calibri" w:cs="Calibri"/>
      <w:b/>
      <w:sz w:val="48"/>
      <w:szCs w:val="48"/>
      <w:lang w:val="en-US"/>
    </w:rPr>
  </w:style>
  <w:style w:type="character" w:customStyle="1" w:styleId="Heading2Char">
    <w:name w:val="Heading 2 Char"/>
    <w:basedOn w:val="DefaultParagraphFont"/>
    <w:link w:val="Heading2"/>
    <w:rsid w:val="00D843EA"/>
    <w:rPr>
      <w:rFonts w:ascii="Calibri" w:eastAsia="Calibri" w:hAnsi="Calibri" w:cs="Calibri"/>
      <w:b/>
      <w:sz w:val="36"/>
      <w:szCs w:val="36"/>
      <w:lang w:val="en-US"/>
    </w:rPr>
  </w:style>
  <w:style w:type="character" w:customStyle="1" w:styleId="Heading3Char">
    <w:name w:val="Heading 3 Char"/>
    <w:basedOn w:val="DefaultParagraphFont"/>
    <w:link w:val="Heading3"/>
    <w:rsid w:val="00D843EA"/>
    <w:rPr>
      <w:rFonts w:ascii="Calibri" w:eastAsia="Calibri" w:hAnsi="Calibri" w:cs="Calibri"/>
      <w:b/>
      <w:sz w:val="28"/>
      <w:szCs w:val="28"/>
      <w:lang w:val="en-US"/>
    </w:rPr>
  </w:style>
  <w:style w:type="character" w:customStyle="1" w:styleId="Heading4Char">
    <w:name w:val="Heading 4 Char"/>
    <w:basedOn w:val="DefaultParagraphFont"/>
    <w:link w:val="Heading4"/>
    <w:rsid w:val="00D843EA"/>
    <w:rPr>
      <w:rFonts w:ascii="Calibri" w:eastAsia="Calibri" w:hAnsi="Calibri" w:cs="Calibri"/>
      <w:b/>
      <w:sz w:val="24"/>
      <w:szCs w:val="24"/>
      <w:lang w:val="en-US"/>
    </w:rPr>
  </w:style>
  <w:style w:type="character" w:customStyle="1" w:styleId="Heading5Char">
    <w:name w:val="Heading 5 Char"/>
    <w:basedOn w:val="DefaultParagraphFont"/>
    <w:link w:val="Heading5"/>
    <w:rsid w:val="00D843EA"/>
    <w:rPr>
      <w:rFonts w:ascii="Calibri" w:eastAsia="Calibri" w:hAnsi="Calibri" w:cs="Calibri"/>
      <w:b/>
      <w:lang w:val="en-US"/>
    </w:rPr>
  </w:style>
  <w:style w:type="character" w:customStyle="1" w:styleId="Heading6Char">
    <w:name w:val="Heading 6 Char"/>
    <w:basedOn w:val="DefaultParagraphFont"/>
    <w:link w:val="Heading6"/>
    <w:rsid w:val="00D843EA"/>
    <w:rPr>
      <w:rFonts w:ascii="Calibri" w:eastAsia="Calibri" w:hAnsi="Calibri" w:cs="Calibri"/>
      <w:b/>
      <w:sz w:val="20"/>
      <w:szCs w:val="20"/>
      <w:lang w:val="en-US"/>
    </w:rPr>
  </w:style>
  <w:style w:type="paragraph" w:styleId="Subtitle">
    <w:name w:val="Subtitle"/>
    <w:basedOn w:val="Normal"/>
    <w:next w:val="Normal"/>
    <w:link w:val="SubtitleChar"/>
    <w:rsid w:val="00D843E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843EA"/>
    <w:rPr>
      <w:rFonts w:ascii="Georgia" w:eastAsia="Georgia" w:hAnsi="Georgia" w:cs="Georgia"/>
      <w:i/>
      <w:color w:val="666666"/>
      <w:sz w:val="48"/>
      <w:szCs w:val="48"/>
      <w:lang w:val="en-US"/>
    </w:rPr>
  </w:style>
  <w:style w:type="paragraph" w:styleId="Header">
    <w:name w:val="header"/>
    <w:basedOn w:val="Normal"/>
    <w:link w:val="HeaderChar"/>
    <w:uiPriority w:val="99"/>
    <w:unhideWhenUsed/>
    <w:rsid w:val="00D843EA"/>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843EA"/>
    <w:rPr>
      <w:rFonts w:ascii="Calibri" w:eastAsia="Calibri" w:hAnsi="Calibri" w:cs="Calibri"/>
      <w:lang w:val="en-US"/>
    </w:rPr>
  </w:style>
  <w:style w:type="paragraph" w:styleId="ListParagraph">
    <w:name w:val="List Paragraph"/>
    <w:aliases w:val="Body of text,List Paragraph1,Body of text+1,Body of text+2,Body of text+3,List Paragraph11"/>
    <w:basedOn w:val="Normal"/>
    <w:link w:val="ListParagraphChar"/>
    <w:uiPriority w:val="34"/>
    <w:qFormat/>
    <w:rsid w:val="00D843EA"/>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D843EA"/>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D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43EA"/>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EA"/>
    <w:pPr>
      <w:spacing w:after="160" w:line="259" w:lineRule="auto"/>
    </w:pPr>
    <w:rPr>
      <w:lang w:val="en-US"/>
    </w:rPr>
  </w:style>
  <w:style w:type="paragraph" w:styleId="Heading1">
    <w:name w:val="heading 1"/>
    <w:basedOn w:val="Normal"/>
    <w:next w:val="Normal"/>
    <w:link w:val="Heading1Char"/>
    <w:rsid w:val="00D843EA"/>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D843EA"/>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D843EA"/>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D843EA"/>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D843EA"/>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D843EA"/>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4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3EA"/>
    <w:rPr>
      <w:lang w:val="en-US"/>
    </w:rPr>
  </w:style>
  <w:style w:type="paragraph" w:styleId="BodyText">
    <w:name w:val="Body Text"/>
    <w:basedOn w:val="Normal"/>
    <w:link w:val="BodyTextChar"/>
    <w:uiPriority w:val="1"/>
    <w:qFormat/>
    <w:rsid w:val="00D843EA"/>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D843EA"/>
    <w:rPr>
      <w:rFonts w:ascii="Cambria" w:eastAsia="Cambria" w:hAnsi="Cambria" w:cs="Cambria"/>
      <w:sz w:val="24"/>
      <w:szCs w:val="24"/>
      <w:lang w:val="id"/>
    </w:rPr>
  </w:style>
  <w:style w:type="paragraph" w:styleId="Title">
    <w:name w:val="Title"/>
    <w:basedOn w:val="Normal"/>
    <w:link w:val="TitleChar"/>
    <w:qFormat/>
    <w:rsid w:val="00D843EA"/>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uiPriority w:val="1"/>
    <w:rsid w:val="00D843EA"/>
    <w:rPr>
      <w:rFonts w:ascii="Arial MT" w:eastAsia="Arial MT" w:hAnsi="Arial MT" w:cs="Arial MT"/>
      <w:sz w:val="96"/>
      <w:szCs w:val="96"/>
      <w:lang w:val="id"/>
    </w:rPr>
  </w:style>
  <w:style w:type="table" w:styleId="TableGrid">
    <w:name w:val="Table Grid"/>
    <w:basedOn w:val="TableNormal"/>
    <w:uiPriority w:val="59"/>
    <w:rsid w:val="00D84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4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EA"/>
    <w:rPr>
      <w:rFonts w:ascii="Tahoma" w:hAnsi="Tahoma" w:cs="Tahoma"/>
      <w:sz w:val="16"/>
      <w:szCs w:val="16"/>
      <w:lang w:val="en-US"/>
    </w:rPr>
  </w:style>
  <w:style w:type="character" w:customStyle="1" w:styleId="Heading1Char">
    <w:name w:val="Heading 1 Char"/>
    <w:basedOn w:val="DefaultParagraphFont"/>
    <w:link w:val="Heading1"/>
    <w:rsid w:val="00D843EA"/>
    <w:rPr>
      <w:rFonts w:ascii="Calibri" w:eastAsia="Calibri" w:hAnsi="Calibri" w:cs="Calibri"/>
      <w:b/>
      <w:sz w:val="48"/>
      <w:szCs w:val="48"/>
      <w:lang w:val="en-US"/>
    </w:rPr>
  </w:style>
  <w:style w:type="character" w:customStyle="1" w:styleId="Heading2Char">
    <w:name w:val="Heading 2 Char"/>
    <w:basedOn w:val="DefaultParagraphFont"/>
    <w:link w:val="Heading2"/>
    <w:rsid w:val="00D843EA"/>
    <w:rPr>
      <w:rFonts w:ascii="Calibri" w:eastAsia="Calibri" w:hAnsi="Calibri" w:cs="Calibri"/>
      <w:b/>
      <w:sz w:val="36"/>
      <w:szCs w:val="36"/>
      <w:lang w:val="en-US"/>
    </w:rPr>
  </w:style>
  <w:style w:type="character" w:customStyle="1" w:styleId="Heading3Char">
    <w:name w:val="Heading 3 Char"/>
    <w:basedOn w:val="DefaultParagraphFont"/>
    <w:link w:val="Heading3"/>
    <w:rsid w:val="00D843EA"/>
    <w:rPr>
      <w:rFonts w:ascii="Calibri" w:eastAsia="Calibri" w:hAnsi="Calibri" w:cs="Calibri"/>
      <w:b/>
      <w:sz w:val="28"/>
      <w:szCs w:val="28"/>
      <w:lang w:val="en-US"/>
    </w:rPr>
  </w:style>
  <w:style w:type="character" w:customStyle="1" w:styleId="Heading4Char">
    <w:name w:val="Heading 4 Char"/>
    <w:basedOn w:val="DefaultParagraphFont"/>
    <w:link w:val="Heading4"/>
    <w:rsid w:val="00D843EA"/>
    <w:rPr>
      <w:rFonts w:ascii="Calibri" w:eastAsia="Calibri" w:hAnsi="Calibri" w:cs="Calibri"/>
      <w:b/>
      <w:sz w:val="24"/>
      <w:szCs w:val="24"/>
      <w:lang w:val="en-US"/>
    </w:rPr>
  </w:style>
  <w:style w:type="character" w:customStyle="1" w:styleId="Heading5Char">
    <w:name w:val="Heading 5 Char"/>
    <w:basedOn w:val="DefaultParagraphFont"/>
    <w:link w:val="Heading5"/>
    <w:rsid w:val="00D843EA"/>
    <w:rPr>
      <w:rFonts w:ascii="Calibri" w:eastAsia="Calibri" w:hAnsi="Calibri" w:cs="Calibri"/>
      <w:b/>
      <w:lang w:val="en-US"/>
    </w:rPr>
  </w:style>
  <w:style w:type="character" w:customStyle="1" w:styleId="Heading6Char">
    <w:name w:val="Heading 6 Char"/>
    <w:basedOn w:val="DefaultParagraphFont"/>
    <w:link w:val="Heading6"/>
    <w:rsid w:val="00D843EA"/>
    <w:rPr>
      <w:rFonts w:ascii="Calibri" w:eastAsia="Calibri" w:hAnsi="Calibri" w:cs="Calibri"/>
      <w:b/>
      <w:sz w:val="20"/>
      <w:szCs w:val="20"/>
      <w:lang w:val="en-US"/>
    </w:rPr>
  </w:style>
  <w:style w:type="paragraph" w:styleId="Subtitle">
    <w:name w:val="Subtitle"/>
    <w:basedOn w:val="Normal"/>
    <w:next w:val="Normal"/>
    <w:link w:val="SubtitleChar"/>
    <w:rsid w:val="00D843E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843EA"/>
    <w:rPr>
      <w:rFonts w:ascii="Georgia" w:eastAsia="Georgia" w:hAnsi="Georgia" w:cs="Georgia"/>
      <w:i/>
      <w:color w:val="666666"/>
      <w:sz w:val="48"/>
      <w:szCs w:val="48"/>
      <w:lang w:val="en-US"/>
    </w:rPr>
  </w:style>
  <w:style w:type="paragraph" w:styleId="Header">
    <w:name w:val="header"/>
    <w:basedOn w:val="Normal"/>
    <w:link w:val="HeaderChar"/>
    <w:uiPriority w:val="99"/>
    <w:unhideWhenUsed/>
    <w:rsid w:val="00D843EA"/>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D843EA"/>
    <w:rPr>
      <w:rFonts w:ascii="Calibri" w:eastAsia="Calibri" w:hAnsi="Calibri" w:cs="Calibri"/>
      <w:lang w:val="en-US"/>
    </w:rPr>
  </w:style>
  <w:style w:type="paragraph" w:styleId="ListParagraph">
    <w:name w:val="List Paragraph"/>
    <w:aliases w:val="Body of text,List Paragraph1,Body of text+1,Body of text+2,Body of text+3,List Paragraph11"/>
    <w:basedOn w:val="Normal"/>
    <w:link w:val="ListParagraphChar"/>
    <w:uiPriority w:val="34"/>
    <w:qFormat/>
    <w:rsid w:val="00D843EA"/>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D843EA"/>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D84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43E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5650</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2022-07-26T06:26:00Z</dcterms:created>
  <dcterms:modified xsi:type="dcterms:W3CDTF">2022-07-26T06:45:00Z</dcterms:modified>
</cp:coreProperties>
</file>