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43C" w:rsidRPr="00FD7BEC" w:rsidRDefault="00A7643C" w:rsidP="00A7643C">
      <w:pPr>
        <w:spacing w:after="0" w:line="240" w:lineRule="auto"/>
        <w:jc w:val="center"/>
        <w:rPr>
          <w:rFonts w:ascii="Times New Roman" w:hAnsi="Times New Roman" w:cs="Times New Roman"/>
          <w:b/>
          <w:sz w:val="24"/>
          <w:szCs w:val="24"/>
        </w:rPr>
      </w:pPr>
      <w:r w:rsidRPr="00FD7BEC">
        <w:rPr>
          <w:rFonts w:ascii="Times New Roman" w:hAnsi="Times New Roman" w:cs="Times New Roman"/>
          <w:b/>
          <w:sz w:val="24"/>
          <w:szCs w:val="24"/>
        </w:rPr>
        <w:t>PERSPEKTIF ILMIAH dan KEYAKINAN T</w:t>
      </w:r>
      <w:r>
        <w:rPr>
          <w:rFonts w:ascii="Times New Roman" w:hAnsi="Times New Roman" w:cs="Times New Roman"/>
          <w:b/>
          <w:sz w:val="24"/>
          <w:szCs w:val="24"/>
        </w:rPr>
        <w:t>ERHADAP</w:t>
      </w:r>
      <w:r w:rsidRPr="00FD7BEC">
        <w:rPr>
          <w:rFonts w:ascii="Times New Roman" w:hAnsi="Times New Roman" w:cs="Times New Roman"/>
          <w:b/>
          <w:sz w:val="24"/>
          <w:szCs w:val="24"/>
        </w:rPr>
        <w:t xml:space="preserve"> EVOLUSI</w:t>
      </w:r>
    </w:p>
    <w:p w:rsidR="00A7643C" w:rsidRPr="00FD7BEC" w:rsidRDefault="00A7643C" w:rsidP="00A7643C">
      <w:pPr>
        <w:spacing w:after="0" w:line="240" w:lineRule="auto"/>
        <w:jc w:val="center"/>
        <w:rPr>
          <w:rFonts w:ascii="Times New Roman" w:hAnsi="Times New Roman" w:cs="Times New Roman"/>
          <w:b/>
          <w:sz w:val="24"/>
          <w:szCs w:val="24"/>
        </w:rPr>
      </w:pPr>
      <w:r w:rsidRPr="00FD7BEC">
        <w:rPr>
          <w:rFonts w:ascii="Times New Roman" w:hAnsi="Times New Roman" w:cs="Times New Roman"/>
          <w:b/>
          <w:sz w:val="24"/>
          <w:szCs w:val="24"/>
        </w:rPr>
        <w:t>MAHASISWA BIOLOGI di UNIVERSITAS BERBASIS AGAMA</w:t>
      </w:r>
    </w:p>
    <w:p w:rsidR="00A7643C" w:rsidRPr="003A47F1" w:rsidRDefault="00A7643C" w:rsidP="00A7643C">
      <w:pPr>
        <w:spacing w:after="0" w:line="240" w:lineRule="auto"/>
        <w:jc w:val="center"/>
        <w:rPr>
          <w:rFonts w:ascii="Times New Roman" w:hAnsi="Times New Roman" w:cs="Times New Roman"/>
          <w:sz w:val="24"/>
          <w:szCs w:val="24"/>
        </w:rPr>
      </w:pPr>
    </w:p>
    <w:p w:rsidR="00A7643C" w:rsidRPr="003A47F1" w:rsidRDefault="00A7643C" w:rsidP="00A7643C">
      <w:pPr>
        <w:spacing w:after="0" w:line="240" w:lineRule="auto"/>
        <w:jc w:val="center"/>
        <w:rPr>
          <w:rFonts w:ascii="Times New Roman" w:hAnsi="Times New Roman" w:cs="Times New Roman"/>
          <w:sz w:val="24"/>
          <w:szCs w:val="24"/>
        </w:rPr>
      </w:pPr>
      <w:r w:rsidRPr="003A47F1">
        <w:rPr>
          <w:rFonts w:ascii="Times New Roman" w:hAnsi="Times New Roman" w:cs="Times New Roman"/>
          <w:sz w:val="24"/>
          <w:szCs w:val="24"/>
        </w:rPr>
        <w:t>H Helmi</w:t>
      </w:r>
      <w:r w:rsidRPr="00800847">
        <w:rPr>
          <w:rFonts w:ascii="Times New Roman" w:hAnsi="Times New Roman" w:cs="Times New Roman"/>
          <w:sz w:val="24"/>
          <w:szCs w:val="24"/>
          <w:vertAlign w:val="superscript"/>
        </w:rPr>
        <w:t>1</w:t>
      </w:r>
      <w:r w:rsidRPr="003A47F1">
        <w:rPr>
          <w:rFonts w:ascii="Times New Roman" w:hAnsi="Times New Roman" w:cs="Times New Roman"/>
          <w:sz w:val="24"/>
          <w:szCs w:val="24"/>
        </w:rPr>
        <w:t>, N Y Rustaman</w:t>
      </w:r>
      <w:r w:rsidRPr="00800847">
        <w:rPr>
          <w:rFonts w:ascii="Times New Roman" w:hAnsi="Times New Roman" w:cs="Times New Roman"/>
          <w:sz w:val="24"/>
          <w:szCs w:val="24"/>
          <w:vertAlign w:val="superscript"/>
        </w:rPr>
        <w:t>2</w:t>
      </w:r>
      <w:r w:rsidRPr="003A47F1">
        <w:rPr>
          <w:rFonts w:ascii="Times New Roman" w:hAnsi="Times New Roman" w:cs="Times New Roman"/>
          <w:sz w:val="24"/>
          <w:szCs w:val="24"/>
        </w:rPr>
        <w:t>, F S Tapilouw</w:t>
      </w:r>
      <w:r w:rsidRPr="00800847">
        <w:rPr>
          <w:rFonts w:ascii="Times New Roman" w:hAnsi="Times New Roman" w:cs="Times New Roman"/>
          <w:sz w:val="24"/>
          <w:szCs w:val="24"/>
          <w:vertAlign w:val="superscript"/>
        </w:rPr>
        <w:t>3</w:t>
      </w:r>
      <w:r w:rsidRPr="003A47F1">
        <w:rPr>
          <w:rFonts w:ascii="Times New Roman" w:hAnsi="Times New Roman" w:cs="Times New Roman"/>
          <w:sz w:val="24"/>
          <w:szCs w:val="24"/>
        </w:rPr>
        <w:t>, T Hidayat</w:t>
      </w:r>
      <w:r w:rsidRPr="00800847">
        <w:rPr>
          <w:rFonts w:ascii="Times New Roman" w:hAnsi="Times New Roman" w:cs="Times New Roman"/>
          <w:sz w:val="24"/>
          <w:szCs w:val="24"/>
          <w:vertAlign w:val="superscript"/>
        </w:rPr>
        <w:t>4</w:t>
      </w:r>
    </w:p>
    <w:p w:rsidR="00A7643C" w:rsidRPr="003A47F1" w:rsidRDefault="00A7643C" w:rsidP="00A7643C">
      <w:pPr>
        <w:spacing w:after="0" w:line="240" w:lineRule="auto"/>
        <w:jc w:val="center"/>
        <w:rPr>
          <w:rFonts w:ascii="Times New Roman" w:hAnsi="Times New Roman" w:cs="Times New Roman"/>
          <w:sz w:val="24"/>
          <w:szCs w:val="24"/>
        </w:rPr>
      </w:pPr>
      <w:r w:rsidRPr="00800847">
        <w:rPr>
          <w:rFonts w:ascii="Times New Roman" w:hAnsi="Times New Roman" w:cs="Times New Roman"/>
          <w:sz w:val="24"/>
          <w:szCs w:val="24"/>
          <w:vertAlign w:val="superscript"/>
        </w:rPr>
        <w:t>1</w:t>
      </w:r>
      <w:r w:rsidRPr="00800847">
        <w:rPr>
          <w:rFonts w:ascii="Times New Roman" w:hAnsi="Times New Roman" w:cs="Times New Roman"/>
          <w:sz w:val="24"/>
          <w:szCs w:val="24"/>
        </w:rPr>
        <w:t>Faculty of Teacher Training and Education</w:t>
      </w:r>
      <w:r w:rsidRPr="003A47F1">
        <w:rPr>
          <w:rFonts w:ascii="Times New Roman" w:hAnsi="Times New Roman" w:cs="Times New Roman"/>
          <w:sz w:val="24"/>
          <w:szCs w:val="24"/>
        </w:rPr>
        <w:t>,  Djuanda university,</w:t>
      </w:r>
    </w:p>
    <w:p w:rsidR="00A7643C" w:rsidRPr="003A47F1" w:rsidRDefault="00A7643C" w:rsidP="00A7643C">
      <w:pPr>
        <w:spacing w:after="0" w:line="240" w:lineRule="auto"/>
        <w:jc w:val="center"/>
        <w:rPr>
          <w:rFonts w:ascii="Times New Roman" w:hAnsi="Times New Roman" w:cs="Times New Roman"/>
          <w:sz w:val="24"/>
          <w:szCs w:val="24"/>
        </w:rPr>
      </w:pPr>
      <w:r w:rsidRPr="003A47F1">
        <w:rPr>
          <w:rFonts w:ascii="Times New Roman" w:hAnsi="Times New Roman" w:cs="Times New Roman"/>
          <w:sz w:val="24"/>
          <w:szCs w:val="24"/>
        </w:rPr>
        <w:t>Jl. Tol Ciawi No.1 Bogor,Jawa Barat, Indonesia</w:t>
      </w:r>
    </w:p>
    <w:p w:rsidR="00A7643C" w:rsidRPr="003A47F1" w:rsidRDefault="00A7643C" w:rsidP="00A7643C">
      <w:pPr>
        <w:spacing w:after="0" w:line="240" w:lineRule="auto"/>
        <w:jc w:val="center"/>
        <w:rPr>
          <w:rFonts w:ascii="Times New Roman" w:hAnsi="Times New Roman" w:cs="Times New Roman"/>
          <w:sz w:val="24"/>
          <w:szCs w:val="24"/>
        </w:rPr>
      </w:pPr>
      <w:r w:rsidRPr="00372E09">
        <w:rPr>
          <w:rFonts w:ascii="Times New Roman" w:hAnsi="Times New Roman" w:cs="Times New Roman"/>
          <w:sz w:val="24"/>
          <w:szCs w:val="24"/>
          <w:vertAlign w:val="superscript"/>
        </w:rPr>
        <w:t>234</w:t>
      </w:r>
      <w:r w:rsidRPr="003A47F1">
        <w:rPr>
          <w:rFonts w:ascii="Times New Roman" w:hAnsi="Times New Roman" w:cs="Times New Roman"/>
          <w:sz w:val="24"/>
          <w:szCs w:val="24"/>
        </w:rPr>
        <w:t xml:space="preserve">Biology Education Department, </w:t>
      </w:r>
      <w:r w:rsidRPr="009D6B39">
        <w:rPr>
          <w:rFonts w:ascii="Times New Roman" w:hAnsi="Times New Roman" w:cs="Times New Roman"/>
          <w:sz w:val="24"/>
          <w:szCs w:val="24"/>
        </w:rPr>
        <w:t>Indonesian University of Education</w:t>
      </w:r>
      <w:r w:rsidRPr="003A47F1">
        <w:rPr>
          <w:rFonts w:ascii="Times New Roman" w:hAnsi="Times New Roman" w:cs="Times New Roman"/>
          <w:sz w:val="24"/>
          <w:szCs w:val="24"/>
        </w:rPr>
        <w:t>,</w:t>
      </w:r>
    </w:p>
    <w:p w:rsidR="00A7643C" w:rsidRPr="003A47F1" w:rsidRDefault="00A7643C" w:rsidP="00A7643C">
      <w:pPr>
        <w:spacing w:after="0" w:line="240" w:lineRule="auto"/>
        <w:jc w:val="center"/>
        <w:rPr>
          <w:rFonts w:ascii="Times New Roman" w:hAnsi="Times New Roman" w:cs="Times New Roman"/>
          <w:sz w:val="24"/>
          <w:szCs w:val="24"/>
        </w:rPr>
      </w:pPr>
      <w:r w:rsidRPr="003A47F1">
        <w:rPr>
          <w:rFonts w:ascii="Times New Roman" w:hAnsi="Times New Roman" w:cs="Times New Roman"/>
          <w:sz w:val="24"/>
          <w:szCs w:val="24"/>
        </w:rPr>
        <w:t>Jl. Dr.Setiabudi  No. 229, Bandung 40154, Indonesia</w:t>
      </w:r>
    </w:p>
    <w:p w:rsidR="00A7643C" w:rsidRDefault="00A7643C" w:rsidP="00A7643C">
      <w:pPr>
        <w:spacing w:after="0" w:line="240" w:lineRule="auto"/>
        <w:jc w:val="center"/>
        <w:rPr>
          <w:rFonts w:ascii="Times New Roman" w:hAnsi="Times New Roman" w:cs="Times New Roman"/>
          <w:sz w:val="24"/>
          <w:szCs w:val="24"/>
        </w:rPr>
      </w:pPr>
      <w:r w:rsidRPr="003A47F1">
        <w:rPr>
          <w:rFonts w:ascii="Times New Roman" w:hAnsi="Times New Roman" w:cs="Times New Roman"/>
          <w:sz w:val="24"/>
          <w:szCs w:val="24"/>
        </w:rPr>
        <w:t>*E-mail:</w:t>
      </w:r>
      <w:r>
        <w:rPr>
          <w:rFonts w:ascii="Times New Roman" w:hAnsi="Times New Roman" w:cs="Times New Roman"/>
          <w:sz w:val="24"/>
          <w:szCs w:val="24"/>
        </w:rPr>
        <w:t xml:space="preserve"> </w:t>
      </w:r>
      <w:hyperlink r:id="rId5" w:history="1">
        <w:r w:rsidRPr="00C27E7A">
          <w:rPr>
            <w:rStyle w:val="Hyperlink"/>
            <w:rFonts w:ascii="Times New Roman" w:hAnsi="Times New Roman" w:cs="Times New Roman"/>
            <w:sz w:val="24"/>
            <w:szCs w:val="24"/>
          </w:rPr>
          <w:t>Helmia.suwarjono@gmail.com</w:t>
        </w:r>
      </w:hyperlink>
      <w:r>
        <w:rPr>
          <w:rFonts w:ascii="Times New Roman" w:hAnsi="Times New Roman" w:cs="Times New Roman"/>
          <w:sz w:val="24"/>
          <w:szCs w:val="24"/>
        </w:rPr>
        <w:t xml:space="preserve"> </w:t>
      </w:r>
    </w:p>
    <w:p w:rsidR="00A7643C" w:rsidRDefault="00A7643C" w:rsidP="00A7643C">
      <w:pPr>
        <w:spacing w:after="0" w:line="240" w:lineRule="auto"/>
        <w:jc w:val="both"/>
        <w:rPr>
          <w:rFonts w:ascii="Times New Roman" w:hAnsi="Times New Roman" w:cs="Times New Roman"/>
          <w:sz w:val="24"/>
          <w:szCs w:val="24"/>
        </w:rPr>
      </w:pPr>
    </w:p>
    <w:p w:rsidR="00A7643C" w:rsidRPr="003D3159" w:rsidRDefault="00A7643C" w:rsidP="00A7643C">
      <w:pPr>
        <w:spacing w:after="0" w:line="240" w:lineRule="auto"/>
        <w:jc w:val="both"/>
        <w:rPr>
          <w:rFonts w:ascii="Times New Roman" w:hAnsi="Times New Roman" w:cs="Times New Roman"/>
          <w:color w:val="000000" w:themeColor="text1"/>
          <w:sz w:val="24"/>
          <w:szCs w:val="24"/>
        </w:rPr>
      </w:pPr>
      <w:r w:rsidRPr="003D3159">
        <w:rPr>
          <w:rFonts w:ascii="Times New Roman" w:hAnsi="Times New Roman" w:cs="Times New Roman"/>
          <w:color w:val="000000" w:themeColor="text1"/>
          <w:sz w:val="24"/>
          <w:szCs w:val="24"/>
        </w:rPr>
        <w:t>Abstrak</w:t>
      </w:r>
    </w:p>
    <w:p w:rsidR="00A7643C" w:rsidRPr="003D3159" w:rsidRDefault="00A7643C" w:rsidP="00A7643C">
      <w:pPr>
        <w:spacing w:after="0" w:line="240" w:lineRule="auto"/>
        <w:jc w:val="both"/>
        <w:rPr>
          <w:rFonts w:ascii="Times New Roman" w:hAnsi="Times New Roman" w:cs="Times New Roman"/>
          <w:color w:val="000000" w:themeColor="text1"/>
          <w:sz w:val="24"/>
          <w:szCs w:val="24"/>
        </w:rPr>
      </w:pPr>
      <w:r w:rsidRPr="003D3159">
        <w:rPr>
          <w:rFonts w:ascii="Times New Roman" w:hAnsi="Times New Roman" w:cs="Times New Roman"/>
          <w:color w:val="000000" w:themeColor="text1"/>
          <w:sz w:val="24"/>
          <w:szCs w:val="24"/>
        </w:rPr>
        <w:t>Evolusi merupakan kata kunci yang sangat krusial untuk dibahas dalam kaitannya dengan keyakinan di berbag</w:t>
      </w:r>
      <w:r>
        <w:rPr>
          <w:rFonts w:ascii="Times New Roman" w:hAnsi="Times New Roman" w:cs="Times New Roman"/>
          <w:color w:val="000000" w:themeColor="text1"/>
          <w:sz w:val="24"/>
          <w:szCs w:val="24"/>
        </w:rPr>
        <w:t>ai agama. Di Indonesia sebagai n</w:t>
      </w:r>
      <w:r w:rsidRPr="003D3159">
        <w:rPr>
          <w:rFonts w:ascii="Times New Roman" w:hAnsi="Times New Roman" w:cs="Times New Roman"/>
          <w:color w:val="000000" w:themeColor="text1"/>
          <w:sz w:val="24"/>
          <w:szCs w:val="24"/>
        </w:rPr>
        <w:t>egara dengan penduduk muslim terbesar di dunia evolusi adalah isu yang cukup sensitif dan kontroversi. Penelitian ini melakukan studi terhadap pandangan mah</w:t>
      </w:r>
      <w:r>
        <w:rPr>
          <w:rFonts w:ascii="Times New Roman" w:hAnsi="Times New Roman" w:cs="Times New Roman"/>
          <w:color w:val="000000" w:themeColor="text1"/>
          <w:sz w:val="24"/>
          <w:szCs w:val="24"/>
        </w:rPr>
        <w:t>asiswa di universitas berbasis Islam  terhadap konsep evolusi. P</w:t>
      </w:r>
      <w:r w:rsidRPr="003D3159">
        <w:rPr>
          <w:rFonts w:ascii="Times New Roman" w:hAnsi="Times New Roman" w:cs="Times New Roman"/>
          <w:color w:val="000000" w:themeColor="text1"/>
          <w:sz w:val="24"/>
          <w:szCs w:val="24"/>
        </w:rPr>
        <w:t xml:space="preserve">enelitian ini menggunakan metodologi studi kasus dengan informan kunci </w:t>
      </w:r>
      <w:r>
        <w:rPr>
          <w:rFonts w:ascii="Times New Roman" w:hAnsi="Times New Roman" w:cs="Times New Roman"/>
          <w:color w:val="000000" w:themeColor="text1"/>
          <w:sz w:val="24"/>
          <w:szCs w:val="24"/>
        </w:rPr>
        <w:t xml:space="preserve">adalah </w:t>
      </w:r>
      <w:r w:rsidRPr="003D3159">
        <w:rPr>
          <w:rFonts w:ascii="Times New Roman" w:hAnsi="Times New Roman" w:cs="Times New Roman"/>
          <w:color w:val="000000" w:themeColor="text1"/>
          <w:sz w:val="24"/>
          <w:szCs w:val="24"/>
        </w:rPr>
        <w:t>3</w:t>
      </w:r>
      <w:r w:rsidR="00271143">
        <w:rPr>
          <w:rFonts w:ascii="Times New Roman" w:hAnsi="Times New Roman" w:cs="Times New Roman"/>
          <w:color w:val="000000" w:themeColor="text1"/>
          <w:sz w:val="24"/>
          <w:szCs w:val="24"/>
        </w:rPr>
        <w:t>3</w:t>
      </w:r>
      <w:r w:rsidRPr="003D3159">
        <w:rPr>
          <w:rFonts w:ascii="Times New Roman" w:hAnsi="Times New Roman" w:cs="Times New Roman"/>
          <w:color w:val="000000" w:themeColor="text1"/>
          <w:sz w:val="24"/>
          <w:szCs w:val="24"/>
        </w:rPr>
        <w:t xml:space="preserve"> mahasiswa jurusan biologi </w:t>
      </w:r>
      <w:r>
        <w:rPr>
          <w:rFonts w:ascii="Times New Roman" w:hAnsi="Times New Roman" w:cs="Times New Roman"/>
          <w:color w:val="000000" w:themeColor="text1"/>
          <w:sz w:val="24"/>
          <w:szCs w:val="24"/>
        </w:rPr>
        <w:t xml:space="preserve">serta 1 </w:t>
      </w:r>
      <w:r w:rsidRPr="003D3159">
        <w:rPr>
          <w:rFonts w:ascii="Times New Roman" w:hAnsi="Times New Roman" w:cs="Times New Roman"/>
          <w:color w:val="000000" w:themeColor="text1"/>
          <w:sz w:val="24"/>
          <w:szCs w:val="24"/>
        </w:rPr>
        <w:t xml:space="preserve">orang dosen sebagai </w:t>
      </w:r>
      <w:r>
        <w:rPr>
          <w:rFonts w:ascii="Times New Roman" w:hAnsi="Times New Roman" w:cs="Times New Roman"/>
          <w:color w:val="000000" w:themeColor="text1"/>
          <w:sz w:val="24"/>
          <w:szCs w:val="24"/>
        </w:rPr>
        <w:t>informan tambahan</w:t>
      </w:r>
      <w:r w:rsidRPr="003D3159">
        <w:rPr>
          <w:rFonts w:ascii="Times New Roman" w:hAnsi="Times New Roman" w:cs="Times New Roman"/>
          <w:color w:val="000000" w:themeColor="text1"/>
          <w:sz w:val="24"/>
          <w:szCs w:val="24"/>
        </w:rPr>
        <w:t>. Hasil yang diperoleh dalam penelitian ini adalah sebagian besar responden mempercayai evolus</w:t>
      </w:r>
      <w:r>
        <w:rPr>
          <w:rFonts w:ascii="Times New Roman" w:hAnsi="Times New Roman" w:cs="Times New Roman"/>
          <w:color w:val="000000" w:themeColor="text1"/>
          <w:sz w:val="24"/>
          <w:szCs w:val="24"/>
        </w:rPr>
        <w:t xml:space="preserve">i </w:t>
      </w:r>
      <w:r w:rsidR="007873EB">
        <w:rPr>
          <w:rFonts w:ascii="Times New Roman" w:hAnsi="Times New Roman" w:cs="Times New Roman"/>
          <w:color w:val="000000" w:themeColor="text1"/>
          <w:sz w:val="24"/>
          <w:szCs w:val="24"/>
        </w:rPr>
        <w:t>sebagai asal usul keberagaman makhluk hidup, namun  menentang teori tentang asal usul kehidupan terutama konsep “common ancestor”</w:t>
      </w:r>
      <w:r>
        <w:rPr>
          <w:rFonts w:ascii="Times New Roman" w:hAnsi="Times New Roman" w:cs="Times New Roman"/>
          <w:color w:val="000000" w:themeColor="text1"/>
          <w:sz w:val="24"/>
          <w:szCs w:val="24"/>
        </w:rPr>
        <w:t>. T</w:t>
      </w:r>
      <w:r w:rsidRPr="003D3159">
        <w:rPr>
          <w:rFonts w:ascii="Times New Roman" w:hAnsi="Times New Roman" w:cs="Times New Roman"/>
          <w:color w:val="000000" w:themeColor="text1"/>
          <w:sz w:val="24"/>
          <w:szCs w:val="24"/>
        </w:rPr>
        <w:t>emuan yang paling mengejutkan dalam penelitian ini adalah meskipun mereka tidak percaya</w:t>
      </w:r>
      <w:r w:rsidR="007873EB">
        <w:rPr>
          <w:rFonts w:ascii="Times New Roman" w:hAnsi="Times New Roman" w:cs="Times New Roman"/>
          <w:color w:val="000000" w:themeColor="text1"/>
          <w:sz w:val="24"/>
          <w:szCs w:val="24"/>
        </w:rPr>
        <w:t>i</w:t>
      </w:r>
      <w:r w:rsidRPr="003D3159">
        <w:rPr>
          <w:rFonts w:ascii="Times New Roman" w:hAnsi="Times New Roman" w:cs="Times New Roman"/>
          <w:color w:val="000000" w:themeColor="text1"/>
          <w:sz w:val="24"/>
          <w:szCs w:val="24"/>
        </w:rPr>
        <w:t xml:space="preserve"> </w:t>
      </w:r>
      <w:r w:rsidR="007873EB">
        <w:rPr>
          <w:rFonts w:ascii="Times New Roman" w:hAnsi="Times New Roman" w:cs="Times New Roman"/>
          <w:color w:val="000000" w:themeColor="text1"/>
          <w:sz w:val="24"/>
          <w:szCs w:val="24"/>
        </w:rPr>
        <w:t>beberapa bagian dari</w:t>
      </w:r>
      <w:r w:rsidRPr="003D3159">
        <w:rPr>
          <w:rFonts w:ascii="Times New Roman" w:hAnsi="Times New Roman" w:cs="Times New Roman"/>
          <w:color w:val="000000" w:themeColor="text1"/>
          <w:sz w:val="24"/>
          <w:szCs w:val="24"/>
        </w:rPr>
        <w:t xml:space="preserve"> teori evolusi, mereka menyatakan akan tetap mengajarkannya ketika telah menjadi guru. </w:t>
      </w:r>
    </w:p>
    <w:p w:rsidR="00A7643C" w:rsidRPr="003D3159" w:rsidRDefault="00A7643C" w:rsidP="00A7643C">
      <w:pPr>
        <w:spacing w:after="0" w:line="240" w:lineRule="auto"/>
        <w:jc w:val="both"/>
        <w:rPr>
          <w:rFonts w:ascii="Times New Roman" w:hAnsi="Times New Roman" w:cs="Times New Roman"/>
          <w:color w:val="000000" w:themeColor="text1"/>
          <w:sz w:val="24"/>
          <w:szCs w:val="24"/>
        </w:rPr>
      </w:pPr>
    </w:p>
    <w:p w:rsidR="00A7643C" w:rsidRPr="003D3159" w:rsidRDefault="00A7643C" w:rsidP="00A7643C">
      <w:pPr>
        <w:spacing w:after="0" w:line="240" w:lineRule="auto"/>
        <w:jc w:val="both"/>
        <w:rPr>
          <w:rFonts w:ascii="Times New Roman" w:hAnsi="Times New Roman" w:cs="Times New Roman"/>
          <w:color w:val="000000" w:themeColor="text1"/>
          <w:sz w:val="24"/>
          <w:szCs w:val="24"/>
        </w:rPr>
      </w:pPr>
      <w:r w:rsidRPr="003D3159">
        <w:rPr>
          <w:rFonts w:ascii="Times New Roman" w:hAnsi="Times New Roman" w:cs="Times New Roman"/>
          <w:color w:val="000000" w:themeColor="text1"/>
          <w:sz w:val="24"/>
          <w:szCs w:val="24"/>
        </w:rPr>
        <w:t>Kata kunci: Pandangan Ilmiah, Keyakinan, Evolusi</w:t>
      </w:r>
    </w:p>
    <w:p w:rsidR="00A7643C" w:rsidRPr="003D3159" w:rsidRDefault="00A7643C" w:rsidP="00A7643C">
      <w:pPr>
        <w:spacing w:after="0" w:line="240" w:lineRule="auto"/>
        <w:jc w:val="both"/>
        <w:rPr>
          <w:rFonts w:ascii="Times New Roman" w:hAnsi="Times New Roman" w:cs="Times New Roman"/>
          <w:color w:val="FF0000"/>
          <w:sz w:val="24"/>
          <w:szCs w:val="24"/>
        </w:rPr>
      </w:pPr>
    </w:p>
    <w:p w:rsidR="00A7643C" w:rsidRPr="00B15802" w:rsidRDefault="00A7643C" w:rsidP="00A7643C">
      <w:pPr>
        <w:spacing w:after="0" w:line="240" w:lineRule="auto"/>
        <w:jc w:val="both"/>
        <w:rPr>
          <w:rFonts w:ascii="Times New Roman" w:hAnsi="Times New Roman" w:cs="Times New Roman"/>
          <w:i/>
          <w:color w:val="000000" w:themeColor="text1"/>
          <w:sz w:val="24"/>
          <w:szCs w:val="24"/>
        </w:rPr>
      </w:pPr>
      <w:r w:rsidRPr="00B15802">
        <w:rPr>
          <w:rFonts w:ascii="Times New Roman" w:hAnsi="Times New Roman" w:cs="Times New Roman"/>
          <w:i/>
          <w:color w:val="000000" w:themeColor="text1"/>
          <w:sz w:val="24"/>
          <w:szCs w:val="24"/>
        </w:rPr>
        <w:t>Abstract</w:t>
      </w:r>
    </w:p>
    <w:p w:rsidR="00A7643C" w:rsidRPr="003D3159" w:rsidRDefault="00A7643C" w:rsidP="00A7643C">
      <w:pPr>
        <w:spacing w:after="0" w:line="240" w:lineRule="auto"/>
        <w:jc w:val="both"/>
        <w:rPr>
          <w:rFonts w:ascii="Times New Roman" w:hAnsi="Times New Roman" w:cs="Times New Roman"/>
          <w:color w:val="000000" w:themeColor="text1"/>
          <w:sz w:val="24"/>
          <w:szCs w:val="24"/>
        </w:rPr>
      </w:pPr>
      <w:r w:rsidRPr="00B15802">
        <w:rPr>
          <w:rFonts w:ascii="Times New Roman" w:hAnsi="Times New Roman" w:cs="Times New Roman"/>
          <w:i/>
          <w:color w:val="000000" w:themeColor="text1"/>
          <w:sz w:val="24"/>
          <w:szCs w:val="24"/>
        </w:rPr>
        <w:t>Evolution is a key word that is very crucial to discuss in relation to beliefs in various religions.</w:t>
      </w:r>
      <w:r>
        <w:rPr>
          <w:rFonts w:ascii="Times New Roman" w:hAnsi="Times New Roman" w:cs="Times New Roman"/>
          <w:i/>
          <w:color w:val="000000" w:themeColor="text1"/>
          <w:sz w:val="24"/>
          <w:szCs w:val="24"/>
        </w:rPr>
        <w:t xml:space="preserve"> </w:t>
      </w:r>
      <w:r w:rsidRPr="00B15802">
        <w:rPr>
          <w:rFonts w:ascii="Times New Roman" w:hAnsi="Times New Roman" w:cs="Times New Roman"/>
          <w:i/>
          <w:color w:val="000000" w:themeColor="text1"/>
          <w:sz w:val="24"/>
          <w:szCs w:val="24"/>
        </w:rPr>
        <w:t>In Indonesia as the country with the largest Muslim population in the world, evolution is a fairly sensitive issue and controversy. This study conducted a study of the views of students at Islamic-based universitie</w:t>
      </w:r>
      <w:r>
        <w:rPr>
          <w:rFonts w:ascii="Times New Roman" w:hAnsi="Times New Roman" w:cs="Times New Roman"/>
          <w:i/>
          <w:color w:val="000000" w:themeColor="text1"/>
          <w:sz w:val="24"/>
          <w:szCs w:val="24"/>
        </w:rPr>
        <w:t>s on the concept of evolution. T</w:t>
      </w:r>
      <w:r w:rsidRPr="00B15802">
        <w:rPr>
          <w:rFonts w:ascii="Times New Roman" w:hAnsi="Times New Roman" w:cs="Times New Roman"/>
          <w:i/>
          <w:color w:val="000000" w:themeColor="text1"/>
          <w:sz w:val="24"/>
          <w:szCs w:val="24"/>
        </w:rPr>
        <w:t>his study uses a case study methodology with</w:t>
      </w:r>
      <w:r>
        <w:rPr>
          <w:rFonts w:ascii="Times New Roman" w:hAnsi="Times New Roman" w:cs="Times New Roman"/>
          <w:i/>
          <w:color w:val="000000" w:themeColor="text1"/>
          <w:sz w:val="24"/>
          <w:szCs w:val="24"/>
        </w:rPr>
        <w:t xml:space="preserve"> </w:t>
      </w:r>
      <w:r w:rsidRPr="00B15802">
        <w:rPr>
          <w:rFonts w:ascii="Times New Roman" w:hAnsi="Times New Roman" w:cs="Times New Roman"/>
          <w:i/>
          <w:color w:val="000000" w:themeColor="text1"/>
          <w:sz w:val="24"/>
          <w:szCs w:val="24"/>
        </w:rPr>
        <w:t xml:space="preserve">36 students majoring in biology as a key informant and involves 1 lecturer as </w:t>
      </w:r>
      <w:r>
        <w:rPr>
          <w:rFonts w:ascii="Times New Roman" w:hAnsi="Times New Roman" w:cs="Times New Roman"/>
          <w:i/>
          <w:color w:val="000000" w:themeColor="text1"/>
          <w:sz w:val="24"/>
          <w:szCs w:val="24"/>
        </w:rPr>
        <w:t>other informan</w:t>
      </w:r>
      <w:r w:rsidRPr="00B15802">
        <w:rPr>
          <w:rFonts w:ascii="Times New Roman" w:hAnsi="Times New Roman" w:cs="Times New Roman"/>
          <w:i/>
          <w:color w:val="000000" w:themeColor="text1"/>
          <w:sz w:val="24"/>
          <w:szCs w:val="24"/>
        </w:rPr>
        <w:t xml:space="preserve">. </w:t>
      </w:r>
      <w:r w:rsidR="00E66F8E" w:rsidRPr="00E66F8E">
        <w:rPr>
          <w:rFonts w:ascii="Times New Roman" w:hAnsi="Times New Roman" w:cs="Times New Roman"/>
          <w:i/>
          <w:color w:val="000000" w:themeColor="text1"/>
          <w:sz w:val="24"/>
          <w:szCs w:val="24"/>
        </w:rPr>
        <w:t>The results obtained in this study were that most respondents believed in evolution as the origin of diversity of living things, but opposed the theory of the origin of life, especially the concept of "common ancestor". The most surprising finding in this study was that even though they did not believe in some parts of the theory of evolution, they stated that they would still teach it when they were teachers.</w:t>
      </w:r>
      <w:r w:rsidR="00E66F8E">
        <w:rPr>
          <w:rFonts w:ascii="Times New Roman" w:hAnsi="Times New Roman" w:cs="Times New Roman"/>
          <w:i/>
          <w:color w:val="000000" w:themeColor="text1"/>
          <w:sz w:val="24"/>
          <w:szCs w:val="24"/>
        </w:rPr>
        <w:t xml:space="preserve"> </w:t>
      </w:r>
    </w:p>
    <w:p w:rsidR="00A7643C" w:rsidRPr="003D3159" w:rsidRDefault="00A7643C" w:rsidP="00A7643C">
      <w:pPr>
        <w:spacing w:after="0" w:line="240" w:lineRule="auto"/>
        <w:jc w:val="both"/>
        <w:rPr>
          <w:rFonts w:ascii="Times New Roman" w:hAnsi="Times New Roman" w:cs="Times New Roman"/>
          <w:color w:val="000000" w:themeColor="text1"/>
          <w:sz w:val="24"/>
          <w:szCs w:val="24"/>
        </w:rPr>
      </w:pPr>
      <w:r w:rsidRPr="003D3159">
        <w:rPr>
          <w:rFonts w:ascii="Times New Roman" w:hAnsi="Times New Roman" w:cs="Times New Roman"/>
          <w:color w:val="000000" w:themeColor="text1"/>
          <w:sz w:val="24"/>
          <w:szCs w:val="24"/>
        </w:rPr>
        <w:t xml:space="preserve">Kata kunci: </w:t>
      </w:r>
      <w:r w:rsidRPr="00B15802">
        <w:rPr>
          <w:rFonts w:ascii="Times New Roman" w:hAnsi="Times New Roman" w:cs="Times New Roman"/>
          <w:i/>
          <w:color w:val="000000" w:themeColor="text1"/>
          <w:sz w:val="24"/>
          <w:szCs w:val="24"/>
        </w:rPr>
        <w:t>Scientific perspectif, Beliefs, Evolution.</w:t>
      </w:r>
      <w:r>
        <w:rPr>
          <w:rFonts w:ascii="Times New Roman" w:hAnsi="Times New Roman" w:cs="Times New Roman"/>
          <w:color w:val="000000" w:themeColor="text1"/>
          <w:sz w:val="24"/>
          <w:szCs w:val="24"/>
        </w:rPr>
        <w:t xml:space="preserve"> </w:t>
      </w:r>
    </w:p>
    <w:p w:rsidR="00A7643C" w:rsidRPr="003A47F1" w:rsidRDefault="00A7643C" w:rsidP="00A7643C">
      <w:pPr>
        <w:spacing w:after="0" w:line="240" w:lineRule="auto"/>
        <w:jc w:val="both"/>
        <w:rPr>
          <w:rFonts w:ascii="Times New Roman" w:hAnsi="Times New Roman" w:cs="Times New Roman"/>
          <w:sz w:val="24"/>
          <w:szCs w:val="24"/>
        </w:rPr>
      </w:pPr>
    </w:p>
    <w:p w:rsidR="00A7643C" w:rsidRDefault="00A7643C" w:rsidP="00A7643C">
      <w:pPr>
        <w:jc w:val="center"/>
        <w:sectPr w:rsidR="00A7643C" w:rsidSect="00866AE8">
          <w:pgSz w:w="12240" w:h="15840"/>
          <w:pgMar w:top="1440" w:right="1440" w:bottom="1440" w:left="1440" w:header="720" w:footer="720" w:gutter="0"/>
          <w:cols w:space="720"/>
          <w:docGrid w:linePitch="360"/>
        </w:sectPr>
      </w:pPr>
    </w:p>
    <w:p w:rsidR="00A7643C" w:rsidRPr="00337338" w:rsidRDefault="00A7643C" w:rsidP="00A7643C">
      <w:pPr>
        <w:spacing w:after="0" w:line="240" w:lineRule="auto"/>
        <w:rPr>
          <w:rFonts w:ascii="Times New Roman" w:hAnsi="Times New Roman" w:cs="Times New Roman"/>
          <w:b/>
          <w:color w:val="000000" w:themeColor="text1"/>
          <w:sz w:val="24"/>
          <w:szCs w:val="24"/>
        </w:rPr>
      </w:pPr>
      <w:r w:rsidRPr="00337338">
        <w:rPr>
          <w:rFonts w:ascii="Times New Roman" w:hAnsi="Times New Roman" w:cs="Times New Roman"/>
          <w:b/>
          <w:color w:val="000000" w:themeColor="text1"/>
          <w:sz w:val="24"/>
          <w:szCs w:val="24"/>
        </w:rPr>
        <w:lastRenderedPageBreak/>
        <w:t>PENDAHULUAN</w:t>
      </w:r>
    </w:p>
    <w:p w:rsidR="00A7643C" w:rsidRPr="000642F3" w:rsidRDefault="00A7643C" w:rsidP="00A7643C">
      <w:pPr>
        <w:spacing w:after="0" w:line="240" w:lineRule="auto"/>
        <w:jc w:val="center"/>
        <w:rPr>
          <w:rFonts w:ascii="Times New Roman" w:hAnsi="Times New Roman" w:cs="Times New Roman"/>
          <w:color w:val="000000" w:themeColor="text1"/>
          <w:sz w:val="24"/>
          <w:szCs w:val="24"/>
        </w:rPr>
      </w:pPr>
    </w:p>
    <w:p w:rsidR="00A7643C" w:rsidRDefault="00A7643C" w:rsidP="00A7643C">
      <w:pPr>
        <w:spacing w:after="0" w:line="240" w:lineRule="auto"/>
        <w:ind w:firstLine="720"/>
        <w:jc w:val="both"/>
        <w:rPr>
          <w:rFonts w:ascii="Times New Roman" w:hAnsi="Times New Roman" w:cs="Times New Roman"/>
          <w:color w:val="000000" w:themeColor="text1"/>
          <w:sz w:val="24"/>
          <w:szCs w:val="24"/>
        </w:rPr>
      </w:pPr>
      <w:r w:rsidRPr="00971F4B">
        <w:rPr>
          <w:rFonts w:ascii="Times New Roman" w:hAnsi="Times New Roman" w:cs="Times New Roman"/>
          <w:color w:val="000000" w:themeColor="text1"/>
          <w:sz w:val="24"/>
          <w:szCs w:val="24"/>
        </w:rPr>
        <w:t xml:space="preserve">Evolusi merupakan bagian ilmu biologi yang dianggap cukup penting. Pada sekolah umum yang tidak berbasis agama, evolusi merupakan mata kuliah wajib. Meskipun demikian evolusi hanya mendapatkan tempat yang tidak begitu besar </w:t>
      </w:r>
      <w:r w:rsidRPr="00971F4B">
        <w:rPr>
          <w:rFonts w:ascii="Times New Roman" w:hAnsi="Times New Roman" w:cs="Times New Roman"/>
          <w:color w:val="000000" w:themeColor="text1"/>
          <w:sz w:val="24"/>
          <w:szCs w:val="24"/>
        </w:rPr>
        <w:lastRenderedPageBreak/>
        <w:t xml:space="preserve">dikarenakan mata kuliah ini tidak melakukan praktik, murni semuanya teori. Evolusi adalah sejarah perkembangan makhluk hidup dimana banyak orang yang menganggap sejarah adalah bagian yang penting yang tidak </w:t>
      </w:r>
      <w:r>
        <w:rPr>
          <w:rFonts w:ascii="Times New Roman" w:hAnsi="Times New Roman" w:cs="Times New Roman"/>
          <w:color w:val="000000" w:themeColor="text1"/>
          <w:sz w:val="24"/>
          <w:szCs w:val="24"/>
        </w:rPr>
        <w:t xml:space="preserve">bisa </w:t>
      </w:r>
      <w:r w:rsidRPr="00971F4B">
        <w:rPr>
          <w:rFonts w:ascii="Times New Roman" w:hAnsi="Times New Roman" w:cs="Times New Roman"/>
          <w:color w:val="000000" w:themeColor="text1"/>
          <w:sz w:val="24"/>
          <w:szCs w:val="24"/>
        </w:rPr>
        <w:t>dipisahkan dari fakta terkini tentang suatu hal.</w:t>
      </w:r>
      <w:r w:rsidRPr="00464773">
        <w:rPr>
          <w:rFonts w:ascii="Times New Roman" w:hAnsi="Times New Roman" w:cs="Times New Roman"/>
          <w:color w:val="000000" w:themeColor="text1"/>
          <w:sz w:val="24"/>
          <w:szCs w:val="24"/>
        </w:rPr>
        <w:t xml:space="preserve"> Di banyak penelitian, ditemukan bahwa tidak semua </w:t>
      </w:r>
      <w:r w:rsidRPr="00464773">
        <w:rPr>
          <w:rFonts w:ascii="Times New Roman" w:hAnsi="Times New Roman" w:cs="Times New Roman"/>
          <w:color w:val="000000" w:themeColor="text1"/>
          <w:sz w:val="24"/>
          <w:szCs w:val="24"/>
        </w:rPr>
        <w:lastRenderedPageBreak/>
        <w:t xml:space="preserve">konsep yan gberhubungan dengan evolusi ditentang oleh kalangan umum dan akademisi. Sebagian besar ilmu evolusi yang tidak mengaitkan antara kehidupan manusia dan asal usulnya, nyatanya dapat diterima oleh masyarakat. </w:t>
      </w:r>
      <w:r>
        <w:rPr>
          <w:rFonts w:ascii="Times New Roman" w:hAnsi="Times New Roman" w:cs="Times New Roman"/>
          <w:color w:val="000000" w:themeColor="text1"/>
          <w:sz w:val="24"/>
          <w:szCs w:val="24"/>
        </w:rPr>
        <w:t>T</w:t>
      </w:r>
      <w:r w:rsidRPr="008950B3">
        <w:rPr>
          <w:rFonts w:ascii="Times New Roman" w:hAnsi="Times New Roman" w:cs="Times New Roman"/>
          <w:color w:val="000000" w:themeColor="text1"/>
          <w:sz w:val="24"/>
          <w:szCs w:val="24"/>
        </w:rPr>
        <w:t>ingkat pengetahuan pendidik yang rendah dan latar belakang pengetahuan yang salah dan mengalami</w:t>
      </w:r>
      <w:r>
        <w:rPr>
          <w:rFonts w:ascii="Times New Roman" w:hAnsi="Times New Roman" w:cs="Times New Roman"/>
          <w:color w:val="000000" w:themeColor="text1"/>
          <w:sz w:val="24"/>
          <w:szCs w:val="24"/>
        </w:rPr>
        <w:t xml:space="preserve"> </w:t>
      </w:r>
      <w:r w:rsidRPr="008950B3">
        <w:rPr>
          <w:rFonts w:ascii="Times New Roman" w:hAnsi="Times New Roman" w:cs="Times New Roman"/>
          <w:color w:val="000000" w:themeColor="text1"/>
          <w:sz w:val="24"/>
          <w:szCs w:val="24"/>
        </w:rPr>
        <w:t xml:space="preserve">miskonsepsi adalah faktor paling utama menyebabkan penolakan kepada konsep-konsep evolusi. </w:t>
      </w:r>
      <w:r>
        <w:rPr>
          <w:rFonts w:ascii="Times New Roman" w:hAnsi="Times New Roman" w:cs="Times New Roman"/>
          <w:color w:val="000000" w:themeColor="text1"/>
          <w:sz w:val="24"/>
          <w:szCs w:val="24"/>
        </w:rPr>
        <w:t>Penolakan terhadap konsep evolusi terjadi pada masalah yang mengandung topic asal usul manusia. Pada topik ini, sebagian besar anggapan menyatakan bahwa manusia berasal dari kera. Peneliti pendahulu menyebutkan bahwa bahkan g</w:t>
      </w:r>
      <w:r w:rsidRPr="002A4BB5">
        <w:rPr>
          <w:rFonts w:ascii="Times New Roman" w:hAnsi="Times New Roman" w:cs="Times New Roman"/>
          <w:color w:val="000000" w:themeColor="text1"/>
          <w:sz w:val="24"/>
          <w:szCs w:val="24"/>
        </w:rPr>
        <w:t>uru sains</w:t>
      </w:r>
      <w:r>
        <w:rPr>
          <w:rFonts w:ascii="Times New Roman" w:hAnsi="Times New Roman" w:cs="Times New Roman"/>
          <w:color w:val="000000" w:themeColor="text1"/>
          <w:sz w:val="24"/>
          <w:szCs w:val="24"/>
        </w:rPr>
        <w:t xml:space="preserve"> pun</w:t>
      </w:r>
      <w:r w:rsidRPr="002A4BB5">
        <w:rPr>
          <w:rFonts w:ascii="Times New Roman" w:hAnsi="Times New Roman" w:cs="Times New Roman"/>
          <w:color w:val="000000" w:themeColor="text1"/>
          <w:sz w:val="24"/>
          <w:szCs w:val="24"/>
        </w:rPr>
        <w:t xml:space="preserve"> sering merasa tidak nyaman dengan topik pengajaran seperti evolusi karena evolusi kontroversial secara sosial,</w:t>
      </w:r>
      <w:r>
        <w:rPr>
          <w:rFonts w:ascii="Times New Roman" w:hAnsi="Times New Roman" w:cs="Times New Roman"/>
          <w:color w:val="000000" w:themeColor="text1"/>
          <w:sz w:val="24"/>
          <w:szCs w:val="24"/>
        </w:rPr>
        <w:t xml:space="preserve"> kebanyakan dari mereka</w:t>
      </w:r>
      <w:r w:rsidRPr="002A4BB5">
        <w:rPr>
          <w:rFonts w:ascii="Times New Roman" w:hAnsi="Times New Roman" w:cs="Times New Roman"/>
          <w:color w:val="000000" w:themeColor="text1"/>
          <w:sz w:val="24"/>
          <w:szCs w:val="24"/>
        </w:rPr>
        <w:t xml:space="preserve"> tidak ingin menyinggung siswa, </w:t>
      </w:r>
      <w:r>
        <w:rPr>
          <w:rFonts w:ascii="Times New Roman" w:hAnsi="Times New Roman" w:cs="Times New Roman"/>
          <w:color w:val="000000" w:themeColor="text1"/>
          <w:sz w:val="24"/>
          <w:szCs w:val="24"/>
        </w:rPr>
        <w:t xml:space="preserve">atau berbeda pandangan dengan </w:t>
      </w:r>
      <w:r w:rsidRPr="002A4BB5">
        <w:rPr>
          <w:rFonts w:ascii="Times New Roman" w:hAnsi="Times New Roman" w:cs="Times New Roman"/>
          <w:color w:val="000000" w:themeColor="text1"/>
          <w:sz w:val="24"/>
          <w:szCs w:val="24"/>
        </w:rPr>
        <w:t xml:space="preserve">orang tua mereka, </w:t>
      </w:r>
      <w:r>
        <w:rPr>
          <w:rFonts w:ascii="Times New Roman" w:hAnsi="Times New Roman" w:cs="Times New Roman"/>
          <w:color w:val="000000" w:themeColor="text1"/>
          <w:sz w:val="24"/>
          <w:szCs w:val="24"/>
        </w:rPr>
        <w:t>bahkan</w:t>
      </w:r>
      <w:r w:rsidRPr="002A4BB5">
        <w:rPr>
          <w:rFonts w:ascii="Times New Roman" w:hAnsi="Times New Roman" w:cs="Times New Roman"/>
          <w:color w:val="000000" w:themeColor="text1"/>
          <w:sz w:val="24"/>
          <w:szCs w:val="24"/>
        </w:rPr>
        <w:t xml:space="preserve"> administrasi di bawah tempat mereka bekerja (Asghar et al. 2007; Jackson et al. 1995</w:t>
      </w:r>
      <w:r>
        <w:rPr>
          <w:rFonts w:ascii="Times New Roman" w:hAnsi="Times New Roman" w:cs="Times New Roman"/>
          <w:color w:val="000000" w:themeColor="text1"/>
          <w:sz w:val="24"/>
          <w:szCs w:val="24"/>
        </w:rPr>
        <w:t xml:space="preserve">; </w:t>
      </w:r>
      <w:r w:rsidRPr="00872B68">
        <w:rPr>
          <w:rFonts w:ascii="Times New Roman" w:hAnsi="Times New Roman" w:cs="Times New Roman"/>
          <w:color w:val="000000" w:themeColor="text1"/>
          <w:sz w:val="24"/>
          <w:szCs w:val="24"/>
        </w:rPr>
        <w:t xml:space="preserve">Schilders et al. 2009; Owens </w:t>
      </w:r>
      <w:r w:rsidRPr="00872B68">
        <w:rPr>
          <w:rFonts w:ascii="Times New Roman" w:hAnsi="Times New Roman" w:cs="Times New Roman"/>
          <w:i/>
          <w:color w:val="000000" w:themeColor="text1"/>
          <w:sz w:val="24"/>
          <w:szCs w:val="24"/>
        </w:rPr>
        <w:t>et al</w:t>
      </w:r>
      <w:r w:rsidRPr="00872B68">
        <w:rPr>
          <w:rFonts w:ascii="Times New Roman" w:hAnsi="Times New Roman" w:cs="Times New Roman"/>
          <w:color w:val="000000" w:themeColor="text1"/>
          <w:sz w:val="24"/>
          <w:szCs w:val="24"/>
        </w:rPr>
        <w:t>, 201</w:t>
      </w:r>
      <w:r>
        <w:rPr>
          <w:rFonts w:ascii="Times New Roman" w:hAnsi="Times New Roman" w:cs="Times New Roman"/>
          <w:color w:val="000000" w:themeColor="text1"/>
          <w:sz w:val="24"/>
          <w:szCs w:val="24"/>
        </w:rPr>
        <w:t>7</w:t>
      </w:r>
      <w:r w:rsidRPr="00872B68">
        <w:rPr>
          <w:rFonts w:ascii="Times New Roman" w:hAnsi="Times New Roman" w:cs="Times New Roman"/>
          <w:color w:val="000000" w:themeColor="text1"/>
          <w:sz w:val="24"/>
          <w:szCs w:val="24"/>
        </w:rPr>
        <w:t xml:space="preserve">). </w:t>
      </w:r>
    </w:p>
    <w:p w:rsidR="00A7643C" w:rsidRDefault="00A7643C" w:rsidP="00A7643C">
      <w:pPr>
        <w:spacing w:after="0" w:line="240" w:lineRule="auto"/>
        <w:ind w:firstLine="720"/>
        <w:jc w:val="both"/>
        <w:rPr>
          <w:rFonts w:ascii="Times New Roman" w:hAnsi="Times New Roman" w:cs="Times New Roman"/>
          <w:color w:val="000000" w:themeColor="text1"/>
          <w:sz w:val="24"/>
          <w:szCs w:val="24"/>
        </w:rPr>
      </w:pPr>
      <w:r w:rsidRPr="00872B68">
        <w:rPr>
          <w:rFonts w:ascii="Times New Roman" w:hAnsi="Times New Roman" w:cs="Times New Roman"/>
          <w:color w:val="000000" w:themeColor="text1"/>
          <w:sz w:val="24"/>
          <w:szCs w:val="24"/>
        </w:rPr>
        <w:t>Penolakan ini tentu lebih besar lagi ditemukan oleh peneliti dinegara-negara dengan tingkat keagamaan yang taat/kuat.  Tidak hanya di Indonesia, di negara lain baik di kawasan Asia, negara-negara Eropa maupun Amerika dan Australia, evolusi juga mengalami penentangan yang keras</w:t>
      </w:r>
      <w:r>
        <w:rPr>
          <w:rFonts w:ascii="Times New Roman" w:hAnsi="Times New Roman" w:cs="Times New Roman"/>
          <w:color w:val="000000" w:themeColor="text1"/>
          <w:sz w:val="24"/>
          <w:szCs w:val="24"/>
        </w:rPr>
        <w:t xml:space="preserve"> </w:t>
      </w:r>
      <w:r w:rsidRPr="00B05FEC">
        <w:rPr>
          <w:rFonts w:ascii="Times New Roman" w:hAnsi="Times New Roman" w:cs="Times New Roman"/>
          <w:sz w:val="24"/>
          <w:szCs w:val="24"/>
        </w:rPr>
        <w:t>(Atanasiou, dkk, 201</w:t>
      </w:r>
      <w:r>
        <w:rPr>
          <w:rFonts w:ascii="Times New Roman" w:hAnsi="Times New Roman" w:cs="Times New Roman"/>
          <w:sz w:val="24"/>
          <w:szCs w:val="24"/>
        </w:rPr>
        <w:t>4</w:t>
      </w:r>
      <w:r w:rsidRPr="00B05FEC">
        <w:rPr>
          <w:rFonts w:ascii="Times New Roman" w:hAnsi="Times New Roman" w:cs="Times New Roman"/>
          <w:sz w:val="24"/>
          <w:szCs w:val="24"/>
        </w:rPr>
        <w:t>)</w:t>
      </w:r>
      <w:r w:rsidRPr="00872B6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B25FCF">
        <w:rPr>
          <w:rFonts w:ascii="Times New Roman" w:hAnsi="Times New Roman" w:cs="Times New Roman"/>
          <w:color w:val="000000" w:themeColor="text1"/>
          <w:sz w:val="24"/>
          <w:szCs w:val="24"/>
        </w:rPr>
        <w:t>Pandangan-pandangan pro dan kontra kepada teori evolusi hingga sekarang ini masih terjadi menyeluruh di lingkungan para ilmuwan, kalangan terdidik, pemuka agama hingga masyarakat umum. pandangan yang tidak sama terhadap teori evolusi muncul dikarenakan perbedaan cara pandang ketika mempelajari teori evolusi. pandangan evolusi makhluk hidup dari sisi filsafat dan keyakinan hingga saat ini dipandang sebagai sesuatu hal yang bertolak belakang dengan teori evolusi (Afidah, 2012)</w:t>
      </w:r>
      <w:r>
        <w:rPr>
          <w:rFonts w:ascii="Times New Roman" w:hAnsi="Times New Roman" w:cs="Times New Roman"/>
          <w:color w:val="000000" w:themeColor="text1"/>
          <w:sz w:val="24"/>
          <w:szCs w:val="24"/>
        </w:rPr>
        <w:t xml:space="preserve">. Akan tetapi </w:t>
      </w:r>
      <w:r>
        <w:rPr>
          <w:rFonts w:ascii="Times New Roman" w:hAnsi="Times New Roman" w:cs="Times New Roman"/>
          <w:color w:val="000000" w:themeColor="text1"/>
          <w:sz w:val="24"/>
          <w:szCs w:val="24"/>
        </w:rPr>
        <w:lastRenderedPageBreak/>
        <w:t>t</w:t>
      </w:r>
      <w:r w:rsidRPr="001A6FD9">
        <w:rPr>
          <w:rFonts w:ascii="Times New Roman" w:hAnsi="Times New Roman" w:cs="Times New Roman"/>
          <w:color w:val="000000" w:themeColor="text1"/>
          <w:sz w:val="24"/>
          <w:szCs w:val="24"/>
        </w:rPr>
        <w:t>eori ilmiah apa pun sesungguhnya tidak dapat meniadakan</w:t>
      </w:r>
      <w:r>
        <w:rPr>
          <w:rFonts w:ascii="Times New Roman" w:hAnsi="Times New Roman" w:cs="Times New Roman"/>
          <w:color w:val="000000" w:themeColor="text1"/>
          <w:sz w:val="24"/>
          <w:szCs w:val="24"/>
        </w:rPr>
        <w:t xml:space="preserve"> </w:t>
      </w:r>
      <w:r w:rsidRPr="001A6FD9">
        <w:rPr>
          <w:rFonts w:ascii="Times New Roman" w:hAnsi="Times New Roman" w:cs="Times New Roman"/>
          <w:color w:val="000000" w:themeColor="text1"/>
          <w:sz w:val="24"/>
          <w:szCs w:val="24"/>
        </w:rPr>
        <w:t>Tuhan. Beberapa pandangan ateistik atas teori ilmiah merupakan bentuk dari "saintisme", yaitu keyakinan yang menjadikan sainslah sebagai satu-satunya</w:t>
      </w:r>
      <w:r>
        <w:rPr>
          <w:rFonts w:ascii="Times New Roman" w:hAnsi="Times New Roman" w:cs="Times New Roman"/>
          <w:color w:val="000000" w:themeColor="text1"/>
          <w:sz w:val="24"/>
          <w:szCs w:val="24"/>
        </w:rPr>
        <w:t xml:space="preserve"> </w:t>
      </w:r>
      <w:r w:rsidRPr="001A6FD9">
        <w:rPr>
          <w:rFonts w:ascii="Times New Roman" w:hAnsi="Times New Roman" w:cs="Times New Roman"/>
          <w:color w:val="000000" w:themeColor="text1"/>
          <w:sz w:val="24"/>
          <w:szCs w:val="24"/>
        </w:rPr>
        <w:t>cara untuk mempelajari pengetahuan. Saintisme memandang bahwa hanya alam (material) satu-satunya realitas yang ad</w:t>
      </w:r>
      <w:r>
        <w:rPr>
          <w:rFonts w:ascii="Times New Roman" w:hAnsi="Times New Roman" w:cs="Times New Roman"/>
          <w:color w:val="000000" w:themeColor="text1"/>
          <w:sz w:val="24"/>
          <w:szCs w:val="24"/>
        </w:rPr>
        <w:t>a (Luthfi</w:t>
      </w:r>
      <w:r w:rsidRPr="001A6FD9">
        <w:rPr>
          <w:rFonts w:ascii="Times New Roman" w:hAnsi="Times New Roman" w:cs="Times New Roman"/>
          <w:color w:val="000000" w:themeColor="text1"/>
          <w:sz w:val="24"/>
          <w:szCs w:val="24"/>
        </w:rPr>
        <w:t xml:space="preserve"> &amp; Khusnuryani</w:t>
      </w:r>
      <w:r>
        <w:rPr>
          <w:rFonts w:ascii="Times New Roman" w:hAnsi="Times New Roman" w:cs="Times New Roman"/>
          <w:color w:val="000000" w:themeColor="text1"/>
          <w:sz w:val="24"/>
          <w:szCs w:val="24"/>
        </w:rPr>
        <w:t xml:space="preserve">, </w:t>
      </w:r>
      <w:r w:rsidRPr="001A6FD9">
        <w:rPr>
          <w:rFonts w:ascii="Times New Roman" w:hAnsi="Times New Roman" w:cs="Times New Roman"/>
          <w:color w:val="000000" w:themeColor="text1"/>
          <w:sz w:val="24"/>
          <w:szCs w:val="24"/>
        </w:rPr>
        <w:t xml:space="preserve">2005). </w:t>
      </w:r>
      <w:r>
        <w:rPr>
          <w:rFonts w:ascii="Times New Roman" w:hAnsi="Times New Roman" w:cs="Times New Roman"/>
          <w:color w:val="000000" w:themeColor="text1"/>
          <w:sz w:val="24"/>
          <w:szCs w:val="24"/>
        </w:rPr>
        <w:t xml:space="preserve">Peneliti terdahulu mengungkapkan bahwa </w:t>
      </w:r>
      <w:r w:rsidRPr="00A311DE">
        <w:rPr>
          <w:rFonts w:ascii="Times New Roman" w:hAnsi="Times New Roman" w:cs="Times New Roman"/>
          <w:color w:val="000000" w:themeColor="text1"/>
          <w:sz w:val="24"/>
          <w:szCs w:val="24"/>
        </w:rPr>
        <w:t xml:space="preserve">penentangan pada teori evolusi yang </w:t>
      </w:r>
      <w:r>
        <w:rPr>
          <w:rFonts w:ascii="Times New Roman" w:hAnsi="Times New Roman" w:cs="Times New Roman"/>
          <w:color w:val="000000" w:themeColor="text1"/>
          <w:sz w:val="24"/>
          <w:szCs w:val="24"/>
        </w:rPr>
        <w:t>juga ditemukan oleh banyak peneliti yaitu</w:t>
      </w:r>
      <w:r w:rsidRPr="00A311DE">
        <w:rPr>
          <w:rFonts w:ascii="Times New Roman" w:hAnsi="Times New Roman" w:cs="Times New Roman"/>
          <w:color w:val="000000" w:themeColor="text1"/>
          <w:sz w:val="24"/>
          <w:szCs w:val="24"/>
        </w:rPr>
        <w:t xml:space="preserve"> bukan hanya didasarkan pada faktor perbedaan pandangan dari sisi keyakinan (agama) saja, akan tetapi alasan yang sangat mendasar mengenai sulitnya materi ini untuk dipelajari di sekolah adalah</w:t>
      </w:r>
      <w:r>
        <w:rPr>
          <w:rFonts w:ascii="Times New Roman" w:hAnsi="Times New Roman" w:cs="Times New Roman"/>
          <w:color w:val="000000" w:themeColor="text1"/>
          <w:sz w:val="24"/>
          <w:szCs w:val="24"/>
        </w:rPr>
        <w:t xml:space="preserve"> </w:t>
      </w:r>
      <w:r w:rsidRPr="00A311DE">
        <w:rPr>
          <w:rFonts w:ascii="Times New Roman" w:hAnsi="Times New Roman" w:cs="Times New Roman"/>
          <w:color w:val="000000" w:themeColor="text1"/>
          <w:sz w:val="24"/>
          <w:szCs w:val="24"/>
        </w:rPr>
        <w:t>bersumber dari kemampuan</w:t>
      </w:r>
      <w:r>
        <w:rPr>
          <w:rFonts w:ascii="Times New Roman" w:hAnsi="Times New Roman" w:cs="Times New Roman"/>
          <w:color w:val="000000" w:themeColor="text1"/>
          <w:sz w:val="24"/>
          <w:szCs w:val="24"/>
        </w:rPr>
        <w:t xml:space="preserve"> dan kapasitas pengetahuan guru (Saputra, 2017).</w:t>
      </w:r>
    </w:p>
    <w:p w:rsidR="00A7643C" w:rsidRDefault="000442BF" w:rsidP="00A7643C">
      <w:pPr>
        <w:spacing w:after="0" w:line="240" w:lineRule="auto"/>
        <w:ind w:firstLine="720"/>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rPr>
        <w:t xml:space="preserve">Evolusi didunia sangat kontroversi dan mengalami banyak penentangan. Dimaulai pada level yang terendah hingga level pendidikan tertinggi. </w:t>
      </w:r>
      <w:r w:rsidR="00A7643C">
        <w:rPr>
          <w:rFonts w:ascii="Times New Roman" w:hAnsi="Times New Roman" w:cs="Times New Roman"/>
          <w:color w:val="000000" w:themeColor="text1"/>
          <w:sz w:val="24"/>
          <w:szCs w:val="24"/>
        </w:rPr>
        <w:t xml:space="preserve">Sebelum kita melihat pada tingkat SMA dan Universitas, kita lihat terlebih dahulu dari dasar dimana </w:t>
      </w:r>
      <w:r w:rsidR="00A7643C" w:rsidRPr="006D01C9">
        <w:rPr>
          <w:rFonts w:ascii="Times New Roman" w:hAnsi="Times New Roman" w:cs="Times New Roman"/>
          <w:color w:val="000000" w:themeColor="text1"/>
          <w:sz w:val="24"/>
          <w:szCs w:val="24"/>
        </w:rPr>
        <w:t>Guru sekolah dasar memainkan peran penting dalam memutus siklus kontroversi evolusi yang berkelanjutan. Mereka memiliki kapasitas untuk memperkenalkan konsep-konsep pada saat yang sama para siswa dapat pertama kali menemukan pesan anti revolusi. Studi ini membandingkan religiusitas, penerimaan, dan pemahaman evolusi jurusan pendidikan dasar dengan jurusan lain. Hasil penelitian menunjukkan bahwa jurusan pendidikan dasar mempertahankan tingkat religiusitas yang tinggi dan penerimaan yang jauh lebih rendah dibandingkan dengan jurusan lain yang tidak ditugaskan mengajar evolusi di sekolah umum Amerika. Jurusan pendidikan dasar mempertahankan tingkat pemahaman evolusi yang tidak jauh lebih tinggi daripada mereka yang tidak berencana mengajar siswa sekolah dasar</w:t>
      </w:r>
      <w:r w:rsidR="00A7643C">
        <w:rPr>
          <w:rFonts w:ascii="Times New Roman" w:hAnsi="Times New Roman" w:cs="Times New Roman"/>
          <w:color w:val="000000" w:themeColor="text1"/>
          <w:sz w:val="24"/>
          <w:szCs w:val="24"/>
        </w:rPr>
        <w:t xml:space="preserve"> (Herman, 2016). Hal ini mengindikasikan bahwa memutus mata </w:t>
      </w:r>
      <w:r w:rsidR="00A7643C">
        <w:rPr>
          <w:rFonts w:ascii="Times New Roman" w:hAnsi="Times New Roman" w:cs="Times New Roman"/>
          <w:color w:val="000000" w:themeColor="text1"/>
          <w:sz w:val="24"/>
          <w:szCs w:val="24"/>
        </w:rPr>
        <w:lastRenderedPageBreak/>
        <w:t xml:space="preserve">rantai penolakan semakin akan menjadi pekerjaan berat. Pandangan ini  mendorong peneliti untuk menyelidiki seberapa kuat pengaruh keyakinan seseorang terhadap penolakan ataupun penerimaannya terhadap evolusi dan alasan apa yang mendasarinya dalam mengambil keputusan terhadap pendapatnya tersebut.  Serta bagaimana pandangan dan sikap dosen pengampu mata kuliah memposisikan dirinya dalam menghadapi situasi evolusi yang memang secara fakta menunjukkan konflik pemikiran yang berkepanjangan pada saat seorang pendidik harus menyampaikan hal ini kepada peserta didiknya sendiri. Bagaimanakah dosen sebagai pengampu mata kuliah menyikapi hal ini dan melaksanakan perkuliahan evolusi dikelasnya. </w:t>
      </w:r>
    </w:p>
    <w:p w:rsidR="00A7643C" w:rsidRDefault="00A7643C" w:rsidP="00A7643C">
      <w:pPr>
        <w:spacing w:after="0" w:line="240" w:lineRule="auto"/>
        <w:jc w:val="both"/>
        <w:rPr>
          <w:rFonts w:ascii="Times New Roman" w:hAnsi="Times New Roman" w:cs="Times New Roman"/>
          <w:color w:val="FF0000"/>
          <w:sz w:val="24"/>
          <w:szCs w:val="24"/>
        </w:rPr>
      </w:pPr>
    </w:p>
    <w:p w:rsidR="00A7643C" w:rsidRPr="00971F4B" w:rsidRDefault="00A7643C" w:rsidP="00A7643C">
      <w:pPr>
        <w:spacing w:after="0" w:line="240" w:lineRule="auto"/>
        <w:jc w:val="both"/>
        <w:rPr>
          <w:rFonts w:ascii="Times New Roman" w:hAnsi="Times New Roman" w:cs="Times New Roman"/>
          <w:color w:val="FF0000"/>
          <w:sz w:val="24"/>
          <w:szCs w:val="24"/>
        </w:rPr>
      </w:pPr>
    </w:p>
    <w:p w:rsidR="00A7643C" w:rsidRPr="001C6F7B" w:rsidRDefault="00A7643C" w:rsidP="00D223EA">
      <w:pPr>
        <w:spacing w:after="0" w:line="240" w:lineRule="auto"/>
        <w:jc w:val="center"/>
        <w:rPr>
          <w:rFonts w:ascii="Times New Roman" w:hAnsi="Times New Roman" w:cs="Times New Roman"/>
          <w:b/>
          <w:color w:val="000000" w:themeColor="text1"/>
          <w:sz w:val="24"/>
          <w:szCs w:val="24"/>
        </w:rPr>
      </w:pPr>
      <w:r w:rsidRPr="001C6F7B">
        <w:rPr>
          <w:rFonts w:ascii="Times New Roman" w:hAnsi="Times New Roman" w:cs="Times New Roman"/>
          <w:b/>
          <w:color w:val="000000" w:themeColor="text1"/>
          <w:sz w:val="24"/>
          <w:szCs w:val="24"/>
        </w:rPr>
        <w:t xml:space="preserve">MATERI </w:t>
      </w:r>
      <w:r>
        <w:rPr>
          <w:rFonts w:ascii="Times New Roman" w:hAnsi="Times New Roman" w:cs="Times New Roman"/>
          <w:b/>
          <w:color w:val="000000" w:themeColor="text1"/>
          <w:sz w:val="24"/>
          <w:szCs w:val="24"/>
        </w:rPr>
        <w:t xml:space="preserve">dan </w:t>
      </w:r>
      <w:r w:rsidRPr="001C6F7B">
        <w:rPr>
          <w:rFonts w:ascii="Times New Roman" w:hAnsi="Times New Roman" w:cs="Times New Roman"/>
          <w:b/>
          <w:color w:val="000000" w:themeColor="text1"/>
          <w:sz w:val="24"/>
          <w:szCs w:val="24"/>
        </w:rPr>
        <w:t>METODE</w:t>
      </w:r>
    </w:p>
    <w:p w:rsidR="00A7643C" w:rsidRPr="00AB6C92" w:rsidRDefault="00A7643C" w:rsidP="00A7643C">
      <w:pPr>
        <w:spacing w:after="0" w:line="240" w:lineRule="auto"/>
        <w:jc w:val="center"/>
        <w:rPr>
          <w:rFonts w:ascii="Times New Roman" w:hAnsi="Times New Roman" w:cs="Times New Roman"/>
          <w:color w:val="000000" w:themeColor="text1"/>
          <w:sz w:val="24"/>
          <w:szCs w:val="24"/>
        </w:rPr>
      </w:pPr>
    </w:p>
    <w:p w:rsidR="00A7643C" w:rsidRPr="008B45A9" w:rsidRDefault="00A7643C" w:rsidP="00A7643C">
      <w:pPr>
        <w:spacing w:after="0" w:line="240" w:lineRule="auto"/>
        <w:ind w:firstLine="720"/>
        <w:jc w:val="both"/>
        <w:rPr>
          <w:rFonts w:ascii="Times New Roman" w:hAnsi="Times New Roman" w:cs="Times New Roman"/>
          <w:color w:val="000000" w:themeColor="text1"/>
          <w:sz w:val="24"/>
          <w:szCs w:val="24"/>
        </w:rPr>
      </w:pPr>
      <w:r w:rsidRPr="009E5594">
        <w:rPr>
          <w:rFonts w:ascii="Times New Roman" w:hAnsi="Times New Roman" w:cs="Times New Roman"/>
          <w:color w:val="000000" w:themeColor="text1"/>
          <w:sz w:val="24"/>
          <w:szCs w:val="24"/>
        </w:rPr>
        <w:t>Penelitian ini menggunakan pendekatan deskriptif kualitatif studi kasus (</w:t>
      </w:r>
      <w:r w:rsidRPr="009E5594">
        <w:rPr>
          <w:rFonts w:ascii="Times New Roman" w:hAnsi="Times New Roman" w:cs="Times New Roman"/>
          <w:i/>
          <w:color w:val="000000" w:themeColor="text1"/>
          <w:sz w:val="24"/>
          <w:szCs w:val="24"/>
        </w:rPr>
        <w:t>case study</w:t>
      </w:r>
      <w:r w:rsidRPr="009E5594">
        <w:rPr>
          <w:rFonts w:ascii="Times New Roman" w:hAnsi="Times New Roman" w:cs="Times New Roman"/>
          <w:color w:val="000000" w:themeColor="text1"/>
          <w:sz w:val="24"/>
          <w:szCs w:val="24"/>
        </w:rPr>
        <w:t>).</w:t>
      </w:r>
      <w:r w:rsidRPr="00800847">
        <w:rPr>
          <w:rFonts w:ascii="Times New Roman" w:hAnsi="Times New Roman" w:cs="Times New Roman"/>
          <w:color w:val="FF0000"/>
          <w:sz w:val="24"/>
          <w:szCs w:val="24"/>
        </w:rPr>
        <w:t xml:space="preserve"> </w:t>
      </w:r>
      <w:r w:rsidRPr="00CC66C5">
        <w:rPr>
          <w:rFonts w:ascii="Times New Roman" w:hAnsi="Times New Roman" w:cs="Times New Roman"/>
          <w:color w:val="000000" w:themeColor="text1"/>
          <w:sz w:val="24"/>
          <w:szCs w:val="24"/>
        </w:rPr>
        <w:t xml:space="preserve">Penelitian studi kasus tidak  hanya menjawab pertanyaan penelitian mengenai ‘apa’ (what) objek yang diteliti, akantetapi lebih kompleks dan komprehensif lagi meliputi  ‘bagaimana’ (how) dan ‘mengapa’ (why) suatu hal/kasus bisa terjadi (Yin, 2009). </w:t>
      </w:r>
      <w:r w:rsidRPr="003461A0">
        <w:rPr>
          <w:rFonts w:ascii="Times New Roman" w:hAnsi="Times New Roman" w:cs="Times New Roman"/>
          <w:color w:val="000000" w:themeColor="text1"/>
          <w:sz w:val="24"/>
          <w:szCs w:val="24"/>
        </w:rPr>
        <w:t xml:space="preserve">Kualitatif memiliki karakterisktik: bterjadi pada latar alamiah baik tempat kejadian maupun prilaku, tidak meminta teori ebagai dasar dan hasil, peneliti adalah instrumen utama di dalam penelitian, hasil penelitian dilaporkan secara deskriptif, fokus diarahkan pada persepsi dan pengalaman responden atau informan, proses dangat penting dan menjadi data yang setara dengan produk atau hasil, peneliti dituntut memunculkan pola dan merkonstruksi jawaban responden, data tidak dikuantifikasi, objektivitas hasus sangat dijunjung tinggi (Cresswell, 2007) </w:t>
      </w:r>
      <w:r w:rsidRPr="008B45A9">
        <w:rPr>
          <w:rFonts w:ascii="Times New Roman" w:hAnsi="Times New Roman" w:cs="Times New Roman"/>
          <w:color w:val="000000" w:themeColor="text1"/>
          <w:sz w:val="24"/>
          <w:szCs w:val="24"/>
        </w:rPr>
        <w:t xml:space="preserve">Pelaksanaan penelitian ini dilakukan selama </w:t>
      </w:r>
      <w:r w:rsidRPr="008B45A9">
        <w:rPr>
          <w:rFonts w:ascii="Times New Roman" w:hAnsi="Times New Roman" w:cs="Times New Roman"/>
          <w:color w:val="000000" w:themeColor="text1"/>
          <w:sz w:val="24"/>
          <w:szCs w:val="24"/>
        </w:rPr>
        <w:lastRenderedPageBreak/>
        <w:t>3 bulan di sebuah</w:t>
      </w:r>
      <w:r>
        <w:rPr>
          <w:rFonts w:ascii="Times New Roman" w:hAnsi="Times New Roman" w:cs="Times New Roman"/>
          <w:color w:val="000000" w:themeColor="text1"/>
          <w:sz w:val="24"/>
          <w:szCs w:val="24"/>
        </w:rPr>
        <w:t xml:space="preserve"> sekolah tinggi berbasis agama I</w:t>
      </w:r>
      <w:r w:rsidRPr="008B45A9">
        <w:rPr>
          <w:rFonts w:ascii="Times New Roman" w:hAnsi="Times New Roman" w:cs="Times New Roman"/>
          <w:color w:val="000000" w:themeColor="text1"/>
          <w:sz w:val="24"/>
          <w:szCs w:val="24"/>
        </w:rPr>
        <w:t xml:space="preserve">slam di Kota Bogor. </w:t>
      </w:r>
      <w:r>
        <w:rPr>
          <w:rFonts w:ascii="Times New Roman" w:hAnsi="Times New Roman" w:cs="Times New Roman"/>
          <w:color w:val="000000" w:themeColor="text1"/>
          <w:sz w:val="24"/>
          <w:szCs w:val="24"/>
        </w:rPr>
        <w:t xml:space="preserve"> </w:t>
      </w:r>
      <w:r w:rsidRPr="008B45A9">
        <w:rPr>
          <w:rFonts w:ascii="Times New Roman" w:hAnsi="Times New Roman" w:cs="Times New Roman"/>
          <w:color w:val="000000" w:themeColor="text1"/>
          <w:sz w:val="24"/>
          <w:szCs w:val="24"/>
        </w:rPr>
        <w:t xml:space="preserve">Data hasil penelitian diperoleh melalui wawancara dan pemberian angket terhadap </w:t>
      </w:r>
      <w:r w:rsidRPr="008B45A9">
        <w:rPr>
          <w:rFonts w:ascii="Times New Roman" w:hAnsi="Times New Roman" w:cs="Times New Roman"/>
          <w:i/>
          <w:color w:val="000000" w:themeColor="text1"/>
          <w:sz w:val="24"/>
          <w:szCs w:val="24"/>
        </w:rPr>
        <w:t>key informan</w:t>
      </w:r>
      <w:r w:rsidRPr="008B45A9">
        <w:rPr>
          <w:rFonts w:ascii="Times New Roman" w:hAnsi="Times New Roman" w:cs="Times New Roman"/>
          <w:color w:val="000000" w:themeColor="text1"/>
          <w:sz w:val="24"/>
          <w:szCs w:val="24"/>
        </w:rPr>
        <w:t xml:space="preserve"> dan responden sebagai nara sumber. </w:t>
      </w:r>
      <w:r w:rsidRPr="008B45A9">
        <w:rPr>
          <w:rFonts w:ascii="Times New Roman" w:hAnsi="Times New Roman" w:cs="Times New Roman"/>
          <w:i/>
          <w:color w:val="000000" w:themeColor="text1"/>
          <w:sz w:val="24"/>
          <w:szCs w:val="24"/>
        </w:rPr>
        <w:t>Key informan</w:t>
      </w:r>
      <w:r w:rsidRPr="008B45A9">
        <w:rPr>
          <w:rFonts w:ascii="Times New Roman" w:hAnsi="Times New Roman" w:cs="Times New Roman"/>
          <w:color w:val="000000" w:themeColor="text1"/>
          <w:sz w:val="24"/>
          <w:szCs w:val="24"/>
        </w:rPr>
        <w:t xml:space="preserve"> dalam penelitian ini adalah mahasiswa program studi pendidikan biologi dan informan lainnya adalah </w:t>
      </w:r>
      <w:r>
        <w:rPr>
          <w:rFonts w:ascii="Times New Roman" w:hAnsi="Times New Roman" w:cs="Times New Roman"/>
          <w:color w:val="000000" w:themeColor="text1"/>
          <w:sz w:val="24"/>
          <w:szCs w:val="24"/>
        </w:rPr>
        <w:t xml:space="preserve">1 (satu) orang </w:t>
      </w:r>
      <w:r w:rsidRPr="008B45A9">
        <w:rPr>
          <w:rFonts w:ascii="Times New Roman" w:hAnsi="Times New Roman" w:cs="Times New Roman"/>
          <w:color w:val="000000" w:themeColor="text1"/>
          <w:sz w:val="24"/>
          <w:szCs w:val="24"/>
        </w:rPr>
        <w:t xml:space="preserve">dosen pengampu mata kuliah </w:t>
      </w:r>
      <w:r>
        <w:rPr>
          <w:rFonts w:ascii="Times New Roman" w:hAnsi="Times New Roman" w:cs="Times New Roman"/>
          <w:color w:val="000000" w:themeColor="text1"/>
          <w:sz w:val="24"/>
          <w:szCs w:val="24"/>
        </w:rPr>
        <w:t xml:space="preserve"> </w:t>
      </w:r>
      <w:r w:rsidRPr="008B45A9">
        <w:rPr>
          <w:rFonts w:ascii="Times New Roman" w:hAnsi="Times New Roman" w:cs="Times New Roman"/>
          <w:color w:val="000000" w:themeColor="text1"/>
          <w:sz w:val="24"/>
          <w:szCs w:val="24"/>
        </w:rPr>
        <w:t xml:space="preserve">evolusi. Adapun secara detail prosedur pengumpulan data dilakukan melalui observasi langsung, observasi partisipan,  wawancara serta pemberian angket. Untuk teknik pengujian keabsahan data dilakukan dengan  mencari siklus kesamaan data, ketekunan penelitian, triangulasi, diskusi, serta  mencari kelengkapan referensi yang berkaitan. </w:t>
      </w:r>
    </w:p>
    <w:p w:rsidR="00A7643C" w:rsidRDefault="00A7643C" w:rsidP="00A7643C">
      <w:pPr>
        <w:spacing w:after="0" w:line="240" w:lineRule="auto"/>
        <w:jc w:val="both"/>
        <w:rPr>
          <w:rFonts w:ascii="Times New Roman" w:hAnsi="Times New Roman" w:cs="Times New Roman"/>
          <w:color w:val="FF0000"/>
          <w:sz w:val="24"/>
          <w:szCs w:val="24"/>
        </w:rPr>
      </w:pPr>
    </w:p>
    <w:p w:rsidR="00A7643C" w:rsidRDefault="00A7643C" w:rsidP="00A7643C">
      <w:pPr>
        <w:spacing w:after="0" w:line="240" w:lineRule="auto"/>
        <w:jc w:val="both"/>
        <w:rPr>
          <w:rFonts w:ascii="Times New Roman" w:hAnsi="Times New Roman" w:cs="Times New Roman"/>
          <w:color w:val="FF0000"/>
          <w:sz w:val="24"/>
          <w:szCs w:val="24"/>
        </w:rPr>
      </w:pPr>
    </w:p>
    <w:p w:rsidR="00A7643C" w:rsidRPr="006424F2" w:rsidRDefault="00A7643C" w:rsidP="00A7643C">
      <w:pPr>
        <w:spacing w:after="0" w:line="240" w:lineRule="auto"/>
        <w:jc w:val="center"/>
        <w:rPr>
          <w:rFonts w:ascii="Times New Roman" w:hAnsi="Times New Roman" w:cs="Times New Roman"/>
          <w:b/>
          <w:color w:val="000000" w:themeColor="text1"/>
          <w:sz w:val="24"/>
          <w:szCs w:val="24"/>
        </w:rPr>
      </w:pPr>
      <w:r w:rsidRPr="006424F2">
        <w:rPr>
          <w:rFonts w:ascii="Times New Roman" w:hAnsi="Times New Roman" w:cs="Times New Roman"/>
          <w:b/>
          <w:color w:val="000000" w:themeColor="text1"/>
          <w:sz w:val="24"/>
          <w:szCs w:val="24"/>
        </w:rPr>
        <w:t xml:space="preserve">HASIL </w:t>
      </w:r>
      <w:r>
        <w:rPr>
          <w:rFonts w:ascii="Times New Roman" w:hAnsi="Times New Roman" w:cs="Times New Roman"/>
          <w:b/>
          <w:color w:val="000000" w:themeColor="text1"/>
          <w:sz w:val="24"/>
          <w:szCs w:val="24"/>
        </w:rPr>
        <w:t>dan</w:t>
      </w:r>
      <w:r w:rsidRPr="006424F2">
        <w:rPr>
          <w:rFonts w:ascii="Times New Roman" w:hAnsi="Times New Roman" w:cs="Times New Roman"/>
          <w:b/>
          <w:color w:val="000000" w:themeColor="text1"/>
          <w:sz w:val="24"/>
          <w:szCs w:val="24"/>
        </w:rPr>
        <w:t xml:space="preserve"> PEMBAHASAN</w:t>
      </w:r>
    </w:p>
    <w:p w:rsidR="00A7643C" w:rsidRDefault="00A7643C" w:rsidP="00A7643C">
      <w:pPr>
        <w:spacing w:after="0" w:line="240" w:lineRule="auto"/>
        <w:jc w:val="center"/>
        <w:rPr>
          <w:rFonts w:ascii="Times New Roman" w:hAnsi="Times New Roman" w:cs="Times New Roman"/>
          <w:color w:val="000000" w:themeColor="text1"/>
          <w:sz w:val="24"/>
          <w:szCs w:val="24"/>
        </w:rPr>
      </w:pPr>
    </w:p>
    <w:p w:rsidR="00A7643C" w:rsidRPr="00187280" w:rsidRDefault="00A7643C" w:rsidP="00A7643C">
      <w:pPr>
        <w:spacing w:after="0" w:line="240" w:lineRule="auto"/>
        <w:jc w:val="center"/>
        <w:rPr>
          <w:rFonts w:ascii="Times New Roman" w:hAnsi="Times New Roman" w:cs="Times New Roman"/>
          <w:color w:val="000000" w:themeColor="text1"/>
          <w:sz w:val="24"/>
          <w:szCs w:val="24"/>
        </w:rPr>
      </w:pPr>
    </w:p>
    <w:p w:rsidR="00A7643C" w:rsidRDefault="00A7643C" w:rsidP="00A7643C">
      <w:pPr>
        <w:spacing w:after="0" w:line="240" w:lineRule="auto"/>
        <w:jc w:val="both"/>
        <w:rPr>
          <w:rFonts w:ascii="Times New Roman" w:hAnsi="Times New Roman" w:cs="Times New Roman"/>
          <w:b/>
          <w:color w:val="000000" w:themeColor="text1"/>
          <w:sz w:val="24"/>
          <w:szCs w:val="24"/>
        </w:rPr>
      </w:pPr>
      <w:r w:rsidRPr="006424F2">
        <w:rPr>
          <w:rFonts w:ascii="Times New Roman" w:hAnsi="Times New Roman" w:cs="Times New Roman"/>
          <w:b/>
          <w:color w:val="000000" w:themeColor="text1"/>
          <w:sz w:val="24"/>
          <w:szCs w:val="24"/>
        </w:rPr>
        <w:t>Hasil Temuan Penelitian</w:t>
      </w:r>
    </w:p>
    <w:p w:rsidR="00A7643C" w:rsidRDefault="00A7643C" w:rsidP="00A7643C">
      <w:pPr>
        <w:spacing w:after="0" w:line="240" w:lineRule="auto"/>
        <w:jc w:val="both"/>
        <w:rPr>
          <w:rFonts w:ascii="Times New Roman" w:hAnsi="Times New Roman" w:cs="Times New Roman"/>
          <w:b/>
          <w:color w:val="000000" w:themeColor="text1"/>
          <w:sz w:val="24"/>
          <w:szCs w:val="24"/>
        </w:rPr>
      </w:pPr>
    </w:p>
    <w:p w:rsidR="00A7643C" w:rsidRPr="004E4873" w:rsidRDefault="00A7643C" w:rsidP="00A7643C">
      <w:pPr>
        <w:spacing w:line="240" w:lineRule="auto"/>
        <w:ind w:firstLine="720"/>
        <w:jc w:val="both"/>
        <w:rPr>
          <w:rFonts w:ascii="Times New Roman" w:hAnsi="Times New Roman" w:cs="Times New Roman"/>
          <w:color w:val="000000" w:themeColor="text1"/>
          <w:sz w:val="24"/>
          <w:szCs w:val="24"/>
        </w:rPr>
      </w:pPr>
      <w:r w:rsidRPr="00A21045">
        <w:rPr>
          <w:rFonts w:ascii="Times New Roman" w:hAnsi="Times New Roman" w:cs="Times New Roman"/>
          <w:color w:val="000000" w:themeColor="text1"/>
          <w:sz w:val="24"/>
          <w:szCs w:val="24"/>
        </w:rPr>
        <w:t xml:space="preserve">Materi evolusi berkaitan dengan kurikulum pada mata kuliah bersumber dari </w:t>
      </w:r>
      <w:r w:rsidRPr="00A21045">
        <w:rPr>
          <w:rFonts w:ascii="Times New Roman" w:hAnsi="Times New Roman" w:cs="Times New Roman"/>
          <w:i/>
          <w:color w:val="000000" w:themeColor="text1"/>
          <w:sz w:val="24"/>
          <w:szCs w:val="24"/>
        </w:rPr>
        <w:t>Learning Outcome</w:t>
      </w:r>
      <w:r w:rsidRPr="00A21045">
        <w:rPr>
          <w:rFonts w:ascii="Times New Roman" w:hAnsi="Times New Roman" w:cs="Times New Roman"/>
          <w:color w:val="000000" w:themeColor="text1"/>
          <w:sz w:val="24"/>
          <w:szCs w:val="24"/>
        </w:rPr>
        <w:t xml:space="preserve"> (LO) pada KKNI. Dosen pengampu  mata kuliah juga berpedoman pada rekomendasi standar Konsorsium Biologi Indonesia (KOBI).</w:t>
      </w:r>
      <w:r>
        <w:rPr>
          <w:rFonts w:ascii="Times New Roman" w:hAnsi="Times New Roman" w:cs="Times New Roman"/>
          <w:color w:val="000000" w:themeColor="text1"/>
          <w:sz w:val="24"/>
          <w:szCs w:val="24"/>
        </w:rPr>
        <w:t xml:space="preserve"> Mahasiswa sebagai sumber data utama adalah merupakan mahasiswa program studi pendidikan biologi dengan latar belakang agama atau keyakinan yaitu islam. Keyakinan ini yang menjadi dasar utama dalam menentukan pemahaman dan penerimaan terhadap beberapa konsep yang dianggap cukup diragukan kebenarannya.  Penelitian menemukan bahwa meskipun ada konsep yang tidak diyakini atau ditolak oleh mahasiswa sebagai sebuah kebenaran, akan tetapi tingkat penguasaan dan pemahaman konsep siswa secara keseluruhan materi atau topik dalam perkuliahan evolusi sangat baik. Mahasiswa sebagian besar menolak konsep </w:t>
      </w:r>
      <w:r w:rsidRPr="004E4873">
        <w:rPr>
          <w:rFonts w:ascii="Times New Roman" w:hAnsi="Times New Roman" w:cs="Times New Roman"/>
          <w:i/>
          <w:color w:val="000000" w:themeColor="text1"/>
          <w:sz w:val="24"/>
          <w:szCs w:val="24"/>
        </w:rPr>
        <w:t>common ancestor</w:t>
      </w:r>
      <w:r>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 xml:space="preserve">yang oleh mereka </w:t>
      </w:r>
      <w:r>
        <w:rPr>
          <w:rFonts w:ascii="Times New Roman" w:hAnsi="Times New Roman" w:cs="Times New Roman"/>
          <w:color w:val="000000" w:themeColor="text1"/>
          <w:sz w:val="24"/>
          <w:szCs w:val="24"/>
        </w:rPr>
        <w:lastRenderedPageBreak/>
        <w:t xml:space="preserve">dianggap sebagai konsep yang mengarahkan pada pemikiran bahwa kera adalah nenek moyang dari manusia (perspektif mahasiswa). </w:t>
      </w:r>
    </w:p>
    <w:p w:rsidR="00A7643C" w:rsidRDefault="00A7643C" w:rsidP="00A7643C">
      <w:pPr>
        <w:spacing w:after="0" w:line="240" w:lineRule="auto"/>
        <w:jc w:val="both"/>
        <w:rPr>
          <w:rFonts w:ascii="Times New Roman" w:hAnsi="Times New Roman" w:cs="Times New Roman"/>
          <w:b/>
          <w:color w:val="000000" w:themeColor="text1"/>
          <w:sz w:val="24"/>
          <w:szCs w:val="24"/>
        </w:rPr>
      </w:pPr>
    </w:p>
    <w:p w:rsidR="00A7643C" w:rsidRPr="006424F2" w:rsidRDefault="00A7643C" w:rsidP="00A7643C">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Pembahasan Temuan Penelitian</w:t>
      </w:r>
    </w:p>
    <w:p w:rsidR="00A7643C" w:rsidRDefault="00A7643C" w:rsidP="00A7643C">
      <w:pPr>
        <w:spacing w:after="0" w:line="240" w:lineRule="auto"/>
        <w:ind w:firstLine="720"/>
        <w:jc w:val="both"/>
        <w:rPr>
          <w:rFonts w:ascii="Times New Roman" w:hAnsi="Times New Roman" w:cs="Times New Roman"/>
          <w:color w:val="000000" w:themeColor="text1"/>
          <w:sz w:val="24"/>
          <w:szCs w:val="24"/>
        </w:rPr>
      </w:pPr>
      <w:r w:rsidRPr="00D054F2">
        <w:rPr>
          <w:rFonts w:ascii="Times New Roman" w:hAnsi="Times New Roman" w:cs="Times New Roman"/>
          <w:color w:val="000000" w:themeColor="text1"/>
          <w:sz w:val="24"/>
          <w:szCs w:val="24"/>
        </w:rPr>
        <w:t xml:space="preserve">Penelitian ini menemukan beberapa hal yang menyangkut akan adanya </w:t>
      </w:r>
      <w:r>
        <w:rPr>
          <w:rFonts w:ascii="Times New Roman" w:hAnsi="Times New Roman" w:cs="Times New Roman"/>
          <w:color w:val="000000" w:themeColor="text1"/>
          <w:sz w:val="24"/>
          <w:szCs w:val="24"/>
        </w:rPr>
        <w:t xml:space="preserve">penerimaan dan </w:t>
      </w:r>
      <w:r w:rsidRPr="00D054F2">
        <w:rPr>
          <w:rFonts w:ascii="Times New Roman" w:hAnsi="Times New Roman" w:cs="Times New Roman"/>
          <w:color w:val="000000" w:themeColor="text1"/>
          <w:sz w:val="24"/>
          <w:szCs w:val="24"/>
        </w:rPr>
        <w:t>indikasi penolakan terhadap</w:t>
      </w:r>
      <w:r>
        <w:rPr>
          <w:rFonts w:ascii="Times New Roman" w:hAnsi="Times New Roman" w:cs="Times New Roman"/>
          <w:color w:val="000000" w:themeColor="text1"/>
          <w:sz w:val="24"/>
          <w:szCs w:val="24"/>
        </w:rPr>
        <w:t xml:space="preserve"> teori evolusi, terutama penolakan menyangkut asal usul makhluk hidup (asal-usul manusia) dan penerimaan terhadap konsep yang lainnya. </w:t>
      </w:r>
    </w:p>
    <w:p w:rsidR="00A7643C" w:rsidRPr="00D054F2" w:rsidRDefault="00A7643C" w:rsidP="00A7643C">
      <w:pPr>
        <w:spacing w:after="0" w:line="240" w:lineRule="auto"/>
        <w:jc w:val="both"/>
        <w:rPr>
          <w:rFonts w:ascii="Times New Roman" w:hAnsi="Times New Roman" w:cs="Times New Roman"/>
          <w:color w:val="000000" w:themeColor="text1"/>
          <w:sz w:val="24"/>
          <w:szCs w:val="24"/>
        </w:rPr>
      </w:pPr>
    </w:p>
    <w:p w:rsidR="00A7643C" w:rsidRDefault="00A7643C" w:rsidP="00A7643C">
      <w:pPr>
        <w:spacing w:after="0" w:line="240" w:lineRule="auto"/>
        <w:rPr>
          <w:rFonts w:ascii="Times New Roman" w:hAnsi="Times New Roman" w:cs="Times New Roman"/>
          <w:b/>
          <w:color w:val="000000" w:themeColor="text1"/>
          <w:sz w:val="24"/>
          <w:szCs w:val="24"/>
        </w:rPr>
      </w:pPr>
      <w:r w:rsidRPr="006424F2">
        <w:rPr>
          <w:rFonts w:ascii="Times New Roman" w:hAnsi="Times New Roman" w:cs="Times New Roman"/>
          <w:b/>
          <w:color w:val="000000" w:themeColor="text1"/>
          <w:sz w:val="24"/>
          <w:szCs w:val="24"/>
        </w:rPr>
        <w:t xml:space="preserve">Materi </w:t>
      </w:r>
      <w:r>
        <w:rPr>
          <w:rFonts w:ascii="Times New Roman" w:hAnsi="Times New Roman" w:cs="Times New Roman"/>
          <w:b/>
          <w:color w:val="000000" w:themeColor="text1"/>
          <w:sz w:val="24"/>
          <w:szCs w:val="24"/>
        </w:rPr>
        <w:t>E</w:t>
      </w:r>
      <w:r w:rsidRPr="006424F2">
        <w:rPr>
          <w:rFonts w:ascii="Times New Roman" w:hAnsi="Times New Roman" w:cs="Times New Roman"/>
          <w:b/>
          <w:color w:val="000000" w:themeColor="text1"/>
          <w:sz w:val="24"/>
          <w:szCs w:val="24"/>
        </w:rPr>
        <w:t>volusi dalam Standar Kurikulum</w:t>
      </w:r>
      <w:r>
        <w:rPr>
          <w:rFonts w:ascii="Times New Roman" w:hAnsi="Times New Roman" w:cs="Times New Roman"/>
          <w:b/>
          <w:color w:val="000000" w:themeColor="text1"/>
          <w:sz w:val="24"/>
          <w:szCs w:val="24"/>
        </w:rPr>
        <w:t xml:space="preserve"> </w:t>
      </w:r>
    </w:p>
    <w:p w:rsidR="00A7643C" w:rsidRDefault="00A7643C" w:rsidP="00A7643C">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dan Aplikasinya pada Program Studi</w:t>
      </w:r>
    </w:p>
    <w:p w:rsidR="00A7643C" w:rsidRDefault="00A7643C" w:rsidP="00A7643C">
      <w:pPr>
        <w:spacing w:after="0" w:line="240" w:lineRule="auto"/>
        <w:jc w:val="center"/>
        <w:rPr>
          <w:rFonts w:ascii="Times New Roman" w:hAnsi="Times New Roman" w:cs="Times New Roman"/>
          <w:b/>
          <w:color w:val="000000" w:themeColor="text1"/>
          <w:sz w:val="24"/>
          <w:szCs w:val="24"/>
        </w:rPr>
      </w:pPr>
    </w:p>
    <w:p w:rsidR="00A7643C" w:rsidRDefault="00A7643C" w:rsidP="00A7643C">
      <w:pPr>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Evolusi adalah merupakan matakuliah wajib bagi mahasiswa pendidikan biologi, hal ini tidak terkecuali bagi mahasiswa tempat diadakan penelitian ini. </w:t>
      </w:r>
      <w:r w:rsidRPr="005951EB">
        <w:rPr>
          <w:rFonts w:ascii="Times New Roman" w:hAnsi="Times New Roman"/>
          <w:color w:val="000000" w:themeColor="text1"/>
          <w:sz w:val="24"/>
          <w:szCs w:val="24"/>
        </w:rPr>
        <w:t xml:space="preserve">Materi  perkuliahan </w:t>
      </w:r>
      <w:r>
        <w:rPr>
          <w:rFonts w:ascii="Times New Roman" w:hAnsi="Times New Roman"/>
          <w:color w:val="000000" w:themeColor="text1"/>
          <w:sz w:val="24"/>
          <w:szCs w:val="24"/>
        </w:rPr>
        <w:t xml:space="preserve">evolusi </w:t>
      </w:r>
      <w:r w:rsidRPr="005951EB">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disetiap universitas </w:t>
      </w:r>
      <w:r w:rsidRPr="005951EB">
        <w:rPr>
          <w:rFonts w:ascii="Times New Roman" w:hAnsi="Times New Roman"/>
          <w:color w:val="000000" w:themeColor="text1"/>
          <w:sz w:val="24"/>
          <w:szCs w:val="24"/>
        </w:rPr>
        <w:t xml:space="preserve">diselaraskan </w:t>
      </w:r>
      <w:r>
        <w:rPr>
          <w:rFonts w:ascii="Times New Roman" w:hAnsi="Times New Roman"/>
          <w:color w:val="000000" w:themeColor="text1"/>
          <w:sz w:val="24"/>
          <w:szCs w:val="24"/>
        </w:rPr>
        <w:t>pada</w:t>
      </w:r>
      <w:r w:rsidRPr="005951EB">
        <w:rPr>
          <w:rFonts w:ascii="Times New Roman" w:hAnsi="Times New Roman"/>
          <w:color w:val="000000" w:themeColor="text1"/>
          <w:sz w:val="24"/>
          <w:szCs w:val="24"/>
        </w:rPr>
        <w:t xml:space="preserve"> Standar Konsorsium Biologi sebagai acuan</w:t>
      </w:r>
      <w:r>
        <w:rPr>
          <w:rFonts w:ascii="Times New Roman" w:hAnsi="Times New Roman"/>
          <w:color w:val="000000" w:themeColor="text1"/>
          <w:sz w:val="24"/>
          <w:szCs w:val="24"/>
        </w:rPr>
        <w:t xml:space="preserve"> lainnya disamping standar acuan utama/dasar yaitu kurikulum KKNI</w:t>
      </w:r>
      <w:r w:rsidRPr="005951EB">
        <w:rPr>
          <w:rFonts w:ascii="Times New Roman" w:hAnsi="Times New Roman"/>
          <w:color w:val="000000" w:themeColor="text1"/>
          <w:sz w:val="24"/>
          <w:szCs w:val="24"/>
        </w:rPr>
        <w:t xml:space="preserve">. </w:t>
      </w:r>
      <w:r>
        <w:rPr>
          <w:rFonts w:ascii="Times New Roman" w:hAnsi="Times New Roman"/>
          <w:color w:val="000000" w:themeColor="text1"/>
          <w:sz w:val="24"/>
          <w:szCs w:val="24"/>
        </w:rPr>
        <w:t>Konsorsium biologi (KOBI) merupakan forum pertemuan para ilmuan bidang biologi di Indonesia. Dimana konsorsium ini melahirkan banyak kesepakatan-kesepakatan melalui penelaahan terhadap kurikulum dan sistem pendidikan dan pengajaran bidang biologi.  A</w:t>
      </w:r>
      <w:r w:rsidRPr="005951EB">
        <w:rPr>
          <w:rFonts w:ascii="Times New Roman" w:hAnsi="Times New Roman"/>
          <w:color w:val="000000" w:themeColor="text1"/>
          <w:sz w:val="24"/>
          <w:szCs w:val="24"/>
        </w:rPr>
        <w:t xml:space="preserve">dapun rincian materi evolusi yang menjadi rujukan berdasarkan hasil kajian awal terdapat pada Tabel </w:t>
      </w:r>
      <w:r w:rsidR="00CF160A">
        <w:rPr>
          <w:rFonts w:ascii="Times New Roman" w:hAnsi="Times New Roman"/>
          <w:color w:val="000000" w:themeColor="text1"/>
          <w:sz w:val="24"/>
          <w:szCs w:val="24"/>
        </w:rPr>
        <w:t>1</w:t>
      </w:r>
    </w:p>
    <w:p w:rsidR="00A7643C" w:rsidRPr="001C197F" w:rsidRDefault="00A7643C" w:rsidP="00A7643C">
      <w:pPr>
        <w:ind w:firstLine="720"/>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Tabel </w:t>
      </w:r>
      <w:r w:rsidR="00CF160A">
        <w:rPr>
          <w:rFonts w:ascii="Times New Roman" w:hAnsi="Times New Roman"/>
          <w:color w:val="000000" w:themeColor="text1"/>
          <w:sz w:val="24"/>
          <w:szCs w:val="24"/>
        </w:rPr>
        <w:t xml:space="preserve">1. </w:t>
      </w:r>
      <w:r>
        <w:rPr>
          <w:rFonts w:ascii="Times New Roman" w:hAnsi="Times New Roman"/>
          <w:color w:val="000000" w:themeColor="text1"/>
          <w:sz w:val="24"/>
          <w:szCs w:val="24"/>
        </w:rPr>
        <w:t>Kajian Materi Evolusi</w:t>
      </w:r>
    </w:p>
    <w:tbl>
      <w:tblPr>
        <w:tblStyle w:val="LightShading"/>
        <w:tblW w:w="0" w:type="auto"/>
        <w:jc w:val="center"/>
        <w:shd w:val="clear" w:color="auto" w:fill="FFFFFF" w:themeFill="background1"/>
        <w:tblLook w:val="04A0"/>
      </w:tblPr>
      <w:tblGrid>
        <w:gridCol w:w="1360"/>
        <w:gridCol w:w="1630"/>
        <w:gridCol w:w="1546"/>
      </w:tblGrid>
      <w:tr w:rsidR="00A7643C" w:rsidRPr="00EA1A10" w:rsidTr="00EE0C0D">
        <w:trPr>
          <w:cnfStyle w:val="100000000000"/>
          <w:jc w:val="center"/>
        </w:trPr>
        <w:tc>
          <w:tcPr>
            <w:cnfStyle w:val="001000000000"/>
            <w:tcW w:w="2030" w:type="dxa"/>
            <w:shd w:val="clear" w:color="auto" w:fill="FFFFFF" w:themeFill="background1"/>
          </w:tcPr>
          <w:p w:rsidR="00A7643C" w:rsidRPr="00EA1A10" w:rsidRDefault="00A7643C" w:rsidP="00EE0C0D">
            <w:pPr>
              <w:jc w:val="center"/>
              <w:rPr>
                <w:rFonts w:ascii="Times New Roman" w:hAnsi="Times New Roman"/>
                <w:color w:val="000000" w:themeColor="text1"/>
                <w:sz w:val="20"/>
                <w:szCs w:val="20"/>
              </w:rPr>
            </w:pPr>
            <w:r w:rsidRPr="00EA1A10">
              <w:rPr>
                <w:rFonts w:ascii="Times New Roman" w:hAnsi="Times New Roman"/>
                <w:color w:val="000000" w:themeColor="text1"/>
                <w:sz w:val="20"/>
                <w:szCs w:val="20"/>
              </w:rPr>
              <w:t xml:space="preserve">Materi </w:t>
            </w:r>
            <w:r>
              <w:rPr>
                <w:rFonts w:ascii="Times New Roman" w:hAnsi="Times New Roman"/>
                <w:color w:val="000000" w:themeColor="text1"/>
                <w:sz w:val="20"/>
                <w:szCs w:val="20"/>
              </w:rPr>
              <w:t>Evolusi</w:t>
            </w:r>
            <w:r w:rsidRPr="00EA1A10">
              <w:rPr>
                <w:rFonts w:ascii="Times New Roman" w:hAnsi="Times New Roman"/>
                <w:color w:val="000000" w:themeColor="text1"/>
                <w:sz w:val="20"/>
                <w:szCs w:val="20"/>
              </w:rPr>
              <w:t xml:space="preserve"> Rekomendasi KOBI</w:t>
            </w:r>
          </w:p>
        </w:tc>
        <w:tc>
          <w:tcPr>
            <w:tcW w:w="2462" w:type="dxa"/>
            <w:shd w:val="clear" w:color="auto" w:fill="FFFFFF" w:themeFill="background1"/>
          </w:tcPr>
          <w:p w:rsidR="00A7643C" w:rsidRPr="00EA1A10" w:rsidRDefault="00A7643C" w:rsidP="00EE0C0D">
            <w:pPr>
              <w:jc w:val="center"/>
              <w:cnfStyle w:val="100000000000"/>
              <w:rPr>
                <w:rFonts w:ascii="Times New Roman" w:hAnsi="Times New Roman"/>
                <w:color w:val="000000" w:themeColor="text1"/>
                <w:sz w:val="20"/>
                <w:szCs w:val="20"/>
              </w:rPr>
            </w:pPr>
            <w:r w:rsidRPr="00EA1A10">
              <w:rPr>
                <w:rFonts w:ascii="Times New Roman" w:hAnsi="Times New Roman"/>
                <w:color w:val="000000" w:themeColor="text1"/>
                <w:sz w:val="20"/>
                <w:szCs w:val="20"/>
              </w:rPr>
              <w:t xml:space="preserve">Materi </w:t>
            </w:r>
            <w:r>
              <w:rPr>
                <w:rFonts w:ascii="Times New Roman" w:hAnsi="Times New Roman"/>
                <w:color w:val="000000" w:themeColor="text1"/>
                <w:sz w:val="20"/>
                <w:szCs w:val="20"/>
              </w:rPr>
              <w:t>Evolusi</w:t>
            </w:r>
            <w:r w:rsidRPr="00EA1A10">
              <w:rPr>
                <w:rFonts w:ascii="Times New Roman" w:hAnsi="Times New Roman"/>
                <w:color w:val="000000" w:themeColor="text1"/>
                <w:sz w:val="20"/>
                <w:szCs w:val="20"/>
              </w:rPr>
              <w:t xml:space="preserve"> Analisa kurikulum</w:t>
            </w:r>
            <w:r>
              <w:rPr>
                <w:rFonts w:ascii="Times New Roman" w:hAnsi="Times New Roman"/>
                <w:color w:val="000000" w:themeColor="text1"/>
                <w:sz w:val="20"/>
                <w:szCs w:val="20"/>
              </w:rPr>
              <w:t xml:space="preserve"> di jurusan pendidikan </w:t>
            </w:r>
            <w:r>
              <w:rPr>
                <w:rFonts w:ascii="Times New Roman" w:hAnsi="Times New Roman"/>
                <w:color w:val="000000" w:themeColor="text1"/>
                <w:sz w:val="20"/>
                <w:szCs w:val="20"/>
              </w:rPr>
              <w:lastRenderedPageBreak/>
              <w:t>biologi pada</w:t>
            </w:r>
            <w:r w:rsidRPr="00EA1A10">
              <w:rPr>
                <w:rFonts w:ascii="Times New Roman" w:hAnsi="Times New Roman"/>
                <w:color w:val="000000" w:themeColor="text1"/>
                <w:sz w:val="20"/>
                <w:szCs w:val="20"/>
              </w:rPr>
              <w:t xml:space="preserve"> 5 Universitas</w:t>
            </w:r>
            <w:r>
              <w:rPr>
                <w:rFonts w:ascii="Times New Roman" w:hAnsi="Times New Roman"/>
                <w:color w:val="000000" w:themeColor="text1"/>
                <w:sz w:val="20"/>
                <w:szCs w:val="20"/>
              </w:rPr>
              <w:t xml:space="preserve"> di Indonesia</w:t>
            </w:r>
          </w:p>
        </w:tc>
        <w:tc>
          <w:tcPr>
            <w:tcW w:w="3887" w:type="dxa"/>
            <w:shd w:val="clear" w:color="auto" w:fill="FFFFFF" w:themeFill="background1"/>
          </w:tcPr>
          <w:p w:rsidR="00A7643C" w:rsidRPr="00EA1A10" w:rsidRDefault="00A7643C" w:rsidP="00EE0C0D">
            <w:pPr>
              <w:jc w:val="center"/>
              <w:cnfStyle w:val="100000000000"/>
              <w:rPr>
                <w:rFonts w:ascii="Times New Roman" w:hAnsi="Times New Roman"/>
                <w:color w:val="000000" w:themeColor="text1"/>
                <w:sz w:val="20"/>
                <w:szCs w:val="20"/>
              </w:rPr>
            </w:pPr>
            <w:r>
              <w:rPr>
                <w:rFonts w:ascii="Times New Roman" w:hAnsi="Times New Roman"/>
                <w:color w:val="000000" w:themeColor="text1"/>
                <w:sz w:val="20"/>
                <w:szCs w:val="20"/>
              </w:rPr>
              <w:t>Materi Evolusi yang diajarkan pada Universitas</w:t>
            </w:r>
          </w:p>
        </w:tc>
      </w:tr>
      <w:tr w:rsidR="00A7643C" w:rsidRPr="00EA1A10" w:rsidTr="00EE0C0D">
        <w:trPr>
          <w:cnfStyle w:val="000000100000"/>
          <w:jc w:val="center"/>
        </w:trPr>
        <w:tc>
          <w:tcPr>
            <w:cnfStyle w:val="001000000000"/>
            <w:tcW w:w="2030" w:type="dxa"/>
            <w:shd w:val="clear" w:color="auto" w:fill="FFFFFF" w:themeFill="background1"/>
          </w:tcPr>
          <w:p w:rsidR="00A7643C" w:rsidRPr="0019112E" w:rsidRDefault="00A7643C" w:rsidP="00EE0C0D">
            <w:pPr>
              <w:rPr>
                <w:rFonts w:ascii="Times New Roman" w:hAnsi="Times New Roman"/>
                <w:color w:val="000000" w:themeColor="text1"/>
                <w:sz w:val="20"/>
                <w:szCs w:val="20"/>
              </w:rPr>
            </w:pPr>
            <w:r w:rsidRPr="007D61AB">
              <w:rPr>
                <w:rFonts w:ascii="Times New Roman" w:hAnsi="Times New Roman"/>
                <w:color w:val="FF0000"/>
                <w:sz w:val="20"/>
                <w:szCs w:val="20"/>
              </w:rPr>
              <w:t xml:space="preserve"> </w:t>
            </w:r>
            <w:r w:rsidRPr="0019112E">
              <w:rPr>
                <w:rFonts w:ascii="Times New Roman" w:hAnsi="Times New Roman"/>
                <w:color w:val="000000" w:themeColor="text1"/>
                <w:sz w:val="20"/>
                <w:szCs w:val="20"/>
              </w:rPr>
              <w:t>Menguasai teori biologi, mencakup tingkat kajian sel dan molekul, biologi organismal, ekologi, evolusi, dan biosfer</w:t>
            </w:r>
          </w:p>
        </w:tc>
        <w:tc>
          <w:tcPr>
            <w:tcW w:w="2462" w:type="dxa"/>
            <w:shd w:val="clear" w:color="auto" w:fill="FFFFFF" w:themeFill="background1"/>
          </w:tcPr>
          <w:p w:rsidR="00A7643C" w:rsidRPr="00C3677A" w:rsidRDefault="00A7643C" w:rsidP="00EE0C0D">
            <w:pPr>
              <w:pStyle w:val="ListParagraph"/>
              <w:numPr>
                <w:ilvl w:val="0"/>
                <w:numId w:val="1"/>
              </w:numPr>
              <w:spacing w:line="240" w:lineRule="auto"/>
              <w:ind w:left="400"/>
              <w:jc w:val="left"/>
              <w:cnfStyle w:val="000000100000"/>
              <w:rPr>
                <w:rFonts w:ascii="Times New Roman" w:hAnsi="Times New Roman"/>
                <w:color w:val="000000" w:themeColor="text1"/>
                <w:sz w:val="20"/>
                <w:szCs w:val="20"/>
              </w:rPr>
            </w:pPr>
            <w:r w:rsidRPr="00C3677A">
              <w:rPr>
                <w:rFonts w:ascii="Times New Roman" w:hAnsi="Times New Roman"/>
                <w:color w:val="000000" w:themeColor="text1"/>
                <w:sz w:val="20"/>
                <w:szCs w:val="20"/>
              </w:rPr>
              <w:t xml:space="preserve">Mekanisme </w:t>
            </w:r>
            <w:r>
              <w:rPr>
                <w:rFonts w:ascii="Times New Roman" w:hAnsi="Times New Roman"/>
                <w:color w:val="000000" w:themeColor="text1"/>
                <w:sz w:val="20"/>
                <w:szCs w:val="20"/>
              </w:rPr>
              <w:t>evolusi</w:t>
            </w:r>
          </w:p>
          <w:p w:rsidR="00A7643C" w:rsidRPr="00C3677A" w:rsidRDefault="00A7643C" w:rsidP="00EE0C0D">
            <w:pPr>
              <w:pStyle w:val="ListParagraph"/>
              <w:numPr>
                <w:ilvl w:val="0"/>
                <w:numId w:val="1"/>
              </w:numPr>
              <w:spacing w:line="240" w:lineRule="auto"/>
              <w:ind w:left="400"/>
              <w:jc w:val="left"/>
              <w:cnfStyle w:val="000000100000"/>
              <w:rPr>
                <w:rFonts w:ascii="Times New Roman" w:hAnsi="Times New Roman"/>
                <w:color w:val="000000" w:themeColor="text1"/>
                <w:sz w:val="20"/>
                <w:szCs w:val="20"/>
              </w:rPr>
            </w:pPr>
            <w:r w:rsidRPr="00C3677A">
              <w:rPr>
                <w:rFonts w:ascii="Times New Roman" w:hAnsi="Times New Roman"/>
                <w:color w:val="000000" w:themeColor="text1"/>
                <w:sz w:val="20"/>
                <w:szCs w:val="20"/>
              </w:rPr>
              <w:t>Asal usul kehidupan</w:t>
            </w:r>
          </w:p>
          <w:p w:rsidR="00A7643C" w:rsidRPr="00C3677A" w:rsidRDefault="00A7643C" w:rsidP="00EE0C0D">
            <w:pPr>
              <w:pStyle w:val="ListParagraph"/>
              <w:numPr>
                <w:ilvl w:val="0"/>
                <w:numId w:val="1"/>
              </w:numPr>
              <w:spacing w:line="240" w:lineRule="auto"/>
              <w:ind w:left="400"/>
              <w:jc w:val="left"/>
              <w:cnfStyle w:val="000000100000"/>
              <w:rPr>
                <w:rFonts w:ascii="Times New Roman" w:hAnsi="Times New Roman"/>
                <w:color w:val="000000" w:themeColor="text1"/>
                <w:sz w:val="20"/>
                <w:szCs w:val="20"/>
              </w:rPr>
            </w:pPr>
            <w:r w:rsidRPr="00C3677A">
              <w:rPr>
                <w:rFonts w:ascii="Times New Roman" w:hAnsi="Times New Roman"/>
                <w:color w:val="000000" w:themeColor="text1"/>
                <w:sz w:val="20"/>
                <w:szCs w:val="20"/>
              </w:rPr>
              <w:t>Seleksi alam</w:t>
            </w:r>
          </w:p>
          <w:p w:rsidR="00A7643C" w:rsidRPr="00C3677A" w:rsidRDefault="00A7643C" w:rsidP="00EE0C0D">
            <w:pPr>
              <w:pStyle w:val="ListParagraph"/>
              <w:numPr>
                <w:ilvl w:val="0"/>
                <w:numId w:val="1"/>
              </w:numPr>
              <w:spacing w:line="240" w:lineRule="auto"/>
              <w:ind w:left="400"/>
              <w:jc w:val="left"/>
              <w:cnfStyle w:val="000000100000"/>
              <w:rPr>
                <w:rFonts w:ascii="Times New Roman" w:hAnsi="Times New Roman"/>
                <w:color w:val="000000" w:themeColor="text1"/>
                <w:sz w:val="20"/>
                <w:szCs w:val="20"/>
              </w:rPr>
            </w:pPr>
            <w:r w:rsidRPr="00C3677A">
              <w:rPr>
                <w:rFonts w:ascii="Times New Roman" w:hAnsi="Times New Roman"/>
                <w:color w:val="000000" w:themeColor="text1"/>
                <w:sz w:val="20"/>
                <w:szCs w:val="20"/>
              </w:rPr>
              <w:t>Hukum Hardy_Weinberg</w:t>
            </w:r>
          </w:p>
          <w:p w:rsidR="00A7643C" w:rsidRPr="00C3677A" w:rsidRDefault="00A7643C" w:rsidP="00EE0C0D">
            <w:pPr>
              <w:pStyle w:val="ListParagraph"/>
              <w:numPr>
                <w:ilvl w:val="0"/>
                <w:numId w:val="1"/>
              </w:numPr>
              <w:spacing w:line="240" w:lineRule="auto"/>
              <w:ind w:left="400"/>
              <w:jc w:val="left"/>
              <w:cnfStyle w:val="000000100000"/>
              <w:rPr>
                <w:rFonts w:ascii="Times New Roman" w:hAnsi="Times New Roman"/>
                <w:color w:val="000000" w:themeColor="text1"/>
                <w:sz w:val="20"/>
                <w:szCs w:val="20"/>
              </w:rPr>
            </w:pPr>
            <w:r w:rsidRPr="00C3677A">
              <w:rPr>
                <w:rFonts w:ascii="Times New Roman" w:hAnsi="Times New Roman"/>
                <w:color w:val="000000" w:themeColor="text1"/>
                <w:sz w:val="20"/>
                <w:szCs w:val="20"/>
              </w:rPr>
              <w:t>Variasi makhluk hidup</w:t>
            </w:r>
          </w:p>
          <w:p w:rsidR="00A7643C" w:rsidRPr="00C3677A" w:rsidRDefault="00A7643C" w:rsidP="00EE0C0D">
            <w:pPr>
              <w:pStyle w:val="ListParagraph"/>
              <w:numPr>
                <w:ilvl w:val="0"/>
                <w:numId w:val="1"/>
              </w:numPr>
              <w:spacing w:line="240" w:lineRule="auto"/>
              <w:ind w:left="400"/>
              <w:jc w:val="left"/>
              <w:cnfStyle w:val="000000100000"/>
              <w:rPr>
                <w:rFonts w:ascii="Times New Roman" w:hAnsi="Times New Roman"/>
                <w:color w:val="000000" w:themeColor="text1"/>
                <w:sz w:val="20"/>
                <w:szCs w:val="20"/>
              </w:rPr>
            </w:pPr>
            <w:r w:rsidRPr="00C3677A">
              <w:rPr>
                <w:rFonts w:ascii="Times New Roman" w:hAnsi="Times New Roman"/>
                <w:color w:val="000000" w:themeColor="text1"/>
                <w:sz w:val="20"/>
                <w:szCs w:val="20"/>
              </w:rPr>
              <w:t>Spesies spesiasi</w:t>
            </w:r>
          </w:p>
          <w:p w:rsidR="00A7643C" w:rsidRPr="00EA1A10" w:rsidRDefault="00A7643C" w:rsidP="00EE0C0D">
            <w:pPr>
              <w:ind w:left="396" w:hanging="356"/>
              <w:cnfStyle w:val="000000100000"/>
              <w:rPr>
                <w:rFonts w:ascii="Times New Roman" w:hAnsi="Times New Roman"/>
                <w:color w:val="000000" w:themeColor="text1"/>
                <w:sz w:val="20"/>
                <w:szCs w:val="20"/>
              </w:rPr>
            </w:pPr>
            <w:r>
              <w:rPr>
                <w:rFonts w:ascii="Times New Roman" w:hAnsi="Times New Roman"/>
                <w:color w:val="000000" w:themeColor="text1"/>
                <w:sz w:val="20"/>
                <w:szCs w:val="20"/>
              </w:rPr>
              <w:t>7. Mikro dan makro evolusi</w:t>
            </w:r>
          </w:p>
        </w:tc>
        <w:tc>
          <w:tcPr>
            <w:tcW w:w="3887" w:type="dxa"/>
            <w:shd w:val="clear" w:color="auto" w:fill="FFFFFF" w:themeFill="background1"/>
          </w:tcPr>
          <w:p w:rsidR="00A7643C" w:rsidRDefault="00A7643C" w:rsidP="00EE0C0D">
            <w:pPr>
              <w:ind w:left="203" w:hanging="203"/>
              <w:cnfStyle w:val="000000100000"/>
              <w:rPr>
                <w:rFonts w:ascii="Times New Roman" w:hAnsi="Times New Roman"/>
                <w:color w:val="000000" w:themeColor="text1"/>
                <w:sz w:val="20"/>
                <w:szCs w:val="20"/>
              </w:rPr>
            </w:pPr>
            <w:r>
              <w:rPr>
                <w:rFonts w:ascii="Times New Roman" w:hAnsi="Times New Roman"/>
                <w:color w:val="000000" w:themeColor="text1"/>
                <w:sz w:val="20"/>
                <w:szCs w:val="20"/>
              </w:rPr>
              <w:t xml:space="preserve">1.  </w:t>
            </w:r>
            <w:r w:rsidRPr="0026354D">
              <w:rPr>
                <w:rFonts w:ascii="Times New Roman" w:hAnsi="Times New Roman"/>
                <w:color w:val="000000" w:themeColor="text1"/>
                <w:sz w:val="20"/>
                <w:szCs w:val="20"/>
              </w:rPr>
              <w:t xml:space="preserve">hakikat evolusi, sejarah waktu geologi dan keadaan bumi awal </w:t>
            </w:r>
          </w:p>
          <w:p w:rsidR="00A7643C" w:rsidRPr="0026354D" w:rsidRDefault="00A7643C" w:rsidP="00EE0C0D">
            <w:pPr>
              <w:ind w:left="203" w:hanging="203"/>
              <w:cnfStyle w:val="000000100000"/>
              <w:rPr>
                <w:rFonts w:ascii="Times New Roman" w:hAnsi="Times New Roman"/>
                <w:color w:val="000000" w:themeColor="text1"/>
                <w:sz w:val="20"/>
                <w:szCs w:val="20"/>
              </w:rPr>
            </w:pPr>
            <w:r>
              <w:rPr>
                <w:rFonts w:ascii="Times New Roman" w:hAnsi="Times New Roman"/>
                <w:color w:val="000000" w:themeColor="text1"/>
                <w:sz w:val="20"/>
                <w:szCs w:val="20"/>
              </w:rPr>
              <w:t xml:space="preserve">2. </w:t>
            </w:r>
            <w:r w:rsidRPr="0026354D">
              <w:rPr>
                <w:rFonts w:ascii="Times New Roman" w:hAnsi="Times New Roman"/>
                <w:color w:val="000000" w:themeColor="text1"/>
                <w:sz w:val="20"/>
                <w:szCs w:val="20"/>
              </w:rPr>
              <w:t xml:space="preserve">teori tentang terjadinya kepulauan Indonesia, </w:t>
            </w:r>
          </w:p>
          <w:p w:rsidR="00A7643C" w:rsidRDefault="00A7643C" w:rsidP="00EE0C0D">
            <w:pPr>
              <w:ind w:left="203" w:hanging="203"/>
              <w:cnfStyle w:val="000000100000"/>
              <w:rPr>
                <w:rFonts w:ascii="Times New Roman" w:hAnsi="Times New Roman"/>
                <w:color w:val="000000" w:themeColor="text1"/>
                <w:sz w:val="20"/>
                <w:szCs w:val="20"/>
              </w:rPr>
            </w:pPr>
            <w:r>
              <w:rPr>
                <w:rFonts w:ascii="Times New Roman" w:hAnsi="Times New Roman"/>
                <w:color w:val="000000" w:themeColor="text1"/>
                <w:sz w:val="20"/>
                <w:szCs w:val="20"/>
              </w:rPr>
              <w:t xml:space="preserve">3. </w:t>
            </w:r>
            <w:r w:rsidRPr="0026354D">
              <w:rPr>
                <w:rFonts w:ascii="Times New Roman" w:hAnsi="Times New Roman"/>
                <w:color w:val="000000" w:themeColor="text1"/>
                <w:sz w:val="20"/>
                <w:szCs w:val="20"/>
              </w:rPr>
              <w:t xml:space="preserve">evolusi prokriot protista dan munculnya </w:t>
            </w:r>
          </w:p>
          <w:p w:rsidR="00A7643C" w:rsidRPr="0026354D" w:rsidRDefault="00A7643C" w:rsidP="00EE0C0D">
            <w:pPr>
              <w:ind w:left="203" w:hanging="203"/>
              <w:cnfStyle w:val="000000100000"/>
              <w:rPr>
                <w:rFonts w:ascii="Times New Roman" w:hAnsi="Times New Roman"/>
                <w:color w:val="000000" w:themeColor="text1"/>
                <w:sz w:val="20"/>
                <w:szCs w:val="20"/>
              </w:rPr>
            </w:pPr>
            <w:r>
              <w:rPr>
                <w:rFonts w:ascii="Times New Roman" w:hAnsi="Times New Roman"/>
                <w:color w:val="000000" w:themeColor="text1"/>
                <w:sz w:val="20"/>
                <w:szCs w:val="20"/>
              </w:rPr>
              <w:t xml:space="preserve">4. </w:t>
            </w:r>
            <w:r w:rsidRPr="0026354D">
              <w:rPr>
                <w:rFonts w:ascii="Times New Roman" w:hAnsi="Times New Roman"/>
                <w:color w:val="000000" w:themeColor="text1"/>
                <w:sz w:val="20"/>
                <w:szCs w:val="20"/>
              </w:rPr>
              <w:t xml:space="preserve">keanekaragaman makhluk hidup, </w:t>
            </w:r>
          </w:p>
          <w:p w:rsidR="00A7643C" w:rsidRPr="0026354D" w:rsidRDefault="00A7643C" w:rsidP="00EE0C0D">
            <w:pPr>
              <w:ind w:left="203" w:hanging="203"/>
              <w:cnfStyle w:val="000000100000"/>
              <w:rPr>
                <w:rFonts w:ascii="Times New Roman" w:hAnsi="Times New Roman"/>
                <w:color w:val="000000" w:themeColor="text1"/>
                <w:sz w:val="20"/>
                <w:szCs w:val="20"/>
              </w:rPr>
            </w:pPr>
            <w:r>
              <w:rPr>
                <w:rFonts w:ascii="Times New Roman" w:hAnsi="Times New Roman"/>
                <w:color w:val="000000" w:themeColor="text1"/>
                <w:sz w:val="20"/>
                <w:szCs w:val="20"/>
              </w:rPr>
              <w:t xml:space="preserve">5. </w:t>
            </w:r>
            <w:r w:rsidRPr="0026354D">
              <w:rPr>
                <w:rFonts w:ascii="Times New Roman" w:hAnsi="Times New Roman"/>
                <w:color w:val="000000" w:themeColor="text1"/>
                <w:sz w:val="20"/>
                <w:szCs w:val="20"/>
              </w:rPr>
              <w:t xml:space="preserve">evolusi tumbuhan dan perannya terhadap kehidupan bumi, </w:t>
            </w:r>
          </w:p>
          <w:p w:rsidR="00A7643C" w:rsidRPr="0026354D" w:rsidRDefault="00A7643C" w:rsidP="00EE0C0D">
            <w:pPr>
              <w:ind w:left="203" w:hanging="203"/>
              <w:cnfStyle w:val="000000100000"/>
              <w:rPr>
                <w:rFonts w:ascii="Times New Roman" w:hAnsi="Times New Roman"/>
                <w:color w:val="000000" w:themeColor="text1"/>
                <w:sz w:val="20"/>
                <w:szCs w:val="20"/>
              </w:rPr>
            </w:pPr>
            <w:r>
              <w:rPr>
                <w:rFonts w:ascii="Times New Roman" w:hAnsi="Times New Roman"/>
                <w:color w:val="000000" w:themeColor="text1"/>
                <w:sz w:val="20"/>
                <w:szCs w:val="20"/>
              </w:rPr>
              <w:t xml:space="preserve">6. </w:t>
            </w:r>
            <w:r w:rsidRPr="0026354D">
              <w:rPr>
                <w:rFonts w:ascii="Times New Roman" w:hAnsi="Times New Roman"/>
                <w:color w:val="000000" w:themeColor="text1"/>
                <w:sz w:val="20"/>
                <w:szCs w:val="20"/>
              </w:rPr>
              <w:t xml:space="preserve">evolusi invertebrate, </w:t>
            </w:r>
          </w:p>
          <w:p w:rsidR="00A7643C" w:rsidRPr="0026354D" w:rsidRDefault="00A7643C" w:rsidP="00EE0C0D">
            <w:pPr>
              <w:ind w:left="23" w:firstLine="180"/>
              <w:cnfStyle w:val="000000100000"/>
              <w:rPr>
                <w:rFonts w:ascii="Times New Roman" w:hAnsi="Times New Roman"/>
                <w:color w:val="000000" w:themeColor="text1"/>
                <w:sz w:val="20"/>
                <w:szCs w:val="20"/>
              </w:rPr>
            </w:pPr>
            <w:r w:rsidRPr="0026354D">
              <w:rPr>
                <w:rFonts w:ascii="Times New Roman" w:hAnsi="Times New Roman"/>
                <w:color w:val="000000" w:themeColor="text1"/>
                <w:sz w:val="20"/>
                <w:szCs w:val="20"/>
              </w:rPr>
              <w:t xml:space="preserve">evolusi vertebrata, </w:t>
            </w:r>
          </w:p>
          <w:p w:rsidR="00A7643C" w:rsidRPr="0026354D" w:rsidRDefault="00A7643C" w:rsidP="00EE0C0D">
            <w:pPr>
              <w:pStyle w:val="ListParagraph"/>
              <w:numPr>
                <w:ilvl w:val="0"/>
                <w:numId w:val="1"/>
              </w:numPr>
              <w:spacing w:line="240" w:lineRule="auto"/>
              <w:ind w:left="383"/>
              <w:jc w:val="left"/>
              <w:cnfStyle w:val="000000100000"/>
              <w:rPr>
                <w:rFonts w:ascii="Times New Roman" w:hAnsi="Times New Roman"/>
                <w:color w:val="000000" w:themeColor="text1"/>
                <w:sz w:val="20"/>
                <w:szCs w:val="20"/>
              </w:rPr>
            </w:pPr>
            <w:r w:rsidRPr="0026354D">
              <w:rPr>
                <w:rFonts w:ascii="Times New Roman" w:hAnsi="Times New Roman"/>
                <w:color w:val="000000" w:themeColor="text1"/>
                <w:sz w:val="20"/>
                <w:szCs w:val="20"/>
              </w:rPr>
              <w:t xml:space="preserve">radiasi mamalia dan asal usul manusia, </w:t>
            </w:r>
          </w:p>
          <w:p w:rsidR="00A7643C" w:rsidRPr="0026354D" w:rsidRDefault="00A7643C" w:rsidP="00EE0C0D">
            <w:pPr>
              <w:pStyle w:val="ListParagraph"/>
              <w:numPr>
                <w:ilvl w:val="0"/>
                <w:numId w:val="1"/>
              </w:numPr>
              <w:spacing w:line="240" w:lineRule="auto"/>
              <w:ind w:left="383"/>
              <w:jc w:val="left"/>
              <w:cnfStyle w:val="000000100000"/>
              <w:rPr>
                <w:rFonts w:ascii="Times New Roman" w:hAnsi="Times New Roman"/>
                <w:color w:val="000000" w:themeColor="text1"/>
                <w:sz w:val="20"/>
                <w:szCs w:val="20"/>
              </w:rPr>
            </w:pPr>
            <w:r w:rsidRPr="0026354D">
              <w:rPr>
                <w:rFonts w:ascii="Times New Roman" w:hAnsi="Times New Roman"/>
                <w:color w:val="000000" w:themeColor="text1"/>
                <w:sz w:val="20"/>
                <w:szCs w:val="20"/>
              </w:rPr>
              <w:t xml:space="preserve">genetika populasi, </w:t>
            </w:r>
          </w:p>
          <w:p w:rsidR="00A7643C" w:rsidRPr="0026354D" w:rsidRDefault="00A7643C" w:rsidP="00EE0C0D">
            <w:pPr>
              <w:pStyle w:val="ListParagraph"/>
              <w:numPr>
                <w:ilvl w:val="0"/>
                <w:numId w:val="1"/>
              </w:numPr>
              <w:spacing w:line="240" w:lineRule="auto"/>
              <w:ind w:left="383"/>
              <w:jc w:val="left"/>
              <w:cnfStyle w:val="000000100000"/>
              <w:rPr>
                <w:rFonts w:ascii="Times New Roman" w:hAnsi="Times New Roman"/>
                <w:color w:val="000000" w:themeColor="text1"/>
                <w:sz w:val="20"/>
                <w:szCs w:val="20"/>
              </w:rPr>
            </w:pPr>
            <w:r w:rsidRPr="0026354D">
              <w:rPr>
                <w:rFonts w:ascii="Times New Roman" w:hAnsi="Times New Roman"/>
                <w:color w:val="000000" w:themeColor="text1"/>
                <w:sz w:val="20"/>
                <w:szCs w:val="20"/>
              </w:rPr>
              <w:t xml:space="preserve">mekanisme evolusi, </w:t>
            </w:r>
          </w:p>
          <w:p w:rsidR="00A7643C" w:rsidRPr="0026354D" w:rsidRDefault="00A7643C" w:rsidP="00EE0C0D">
            <w:pPr>
              <w:pStyle w:val="ListParagraph"/>
              <w:numPr>
                <w:ilvl w:val="0"/>
                <w:numId w:val="1"/>
              </w:numPr>
              <w:spacing w:line="240" w:lineRule="auto"/>
              <w:ind w:left="383"/>
              <w:jc w:val="left"/>
              <w:cnfStyle w:val="000000100000"/>
              <w:rPr>
                <w:rFonts w:ascii="Times New Roman" w:hAnsi="Times New Roman"/>
                <w:color w:val="000000" w:themeColor="text1"/>
                <w:sz w:val="20"/>
                <w:szCs w:val="20"/>
              </w:rPr>
            </w:pPr>
            <w:r w:rsidRPr="0026354D">
              <w:rPr>
                <w:rFonts w:ascii="Times New Roman" w:hAnsi="Times New Roman"/>
                <w:color w:val="000000" w:themeColor="text1"/>
                <w:sz w:val="20"/>
                <w:szCs w:val="20"/>
              </w:rPr>
              <w:t xml:space="preserve">spesies dan spesiasi, </w:t>
            </w:r>
          </w:p>
          <w:p w:rsidR="00A7643C" w:rsidRPr="0026354D" w:rsidRDefault="00A7643C" w:rsidP="00EE0C0D">
            <w:pPr>
              <w:pStyle w:val="ListParagraph"/>
              <w:numPr>
                <w:ilvl w:val="0"/>
                <w:numId w:val="1"/>
              </w:numPr>
              <w:spacing w:line="240" w:lineRule="auto"/>
              <w:ind w:left="383"/>
              <w:jc w:val="left"/>
              <w:cnfStyle w:val="000000100000"/>
              <w:rPr>
                <w:rFonts w:ascii="Times New Roman" w:hAnsi="Times New Roman"/>
                <w:color w:val="000000" w:themeColor="text1"/>
                <w:sz w:val="20"/>
                <w:szCs w:val="20"/>
              </w:rPr>
            </w:pPr>
            <w:r w:rsidRPr="0026354D">
              <w:rPr>
                <w:rFonts w:ascii="Times New Roman" w:hAnsi="Times New Roman"/>
                <w:color w:val="000000" w:themeColor="text1"/>
                <w:sz w:val="20"/>
                <w:szCs w:val="20"/>
              </w:rPr>
              <w:t xml:space="preserve">filogeni dan bukti evolusi.  </w:t>
            </w:r>
          </w:p>
        </w:tc>
      </w:tr>
    </w:tbl>
    <w:p w:rsidR="00A7643C" w:rsidRDefault="00A7643C" w:rsidP="00A7643C">
      <w:pPr>
        <w:jc w:val="both"/>
        <w:rPr>
          <w:rFonts w:ascii="Times New Roman" w:hAnsi="Times New Roman"/>
          <w:sz w:val="24"/>
          <w:szCs w:val="24"/>
        </w:rPr>
      </w:pPr>
    </w:p>
    <w:p w:rsidR="00A7643C" w:rsidRDefault="00A7643C" w:rsidP="00A7643C">
      <w:pPr>
        <w:ind w:firstLine="720"/>
        <w:jc w:val="both"/>
        <w:rPr>
          <w:rFonts w:ascii="Times New Roman" w:hAnsi="Times New Roman"/>
          <w:sz w:val="24"/>
          <w:szCs w:val="24"/>
        </w:rPr>
      </w:pPr>
      <w:r w:rsidRPr="00C51694">
        <w:rPr>
          <w:rFonts w:ascii="Times New Roman" w:hAnsi="Times New Roman"/>
          <w:sz w:val="24"/>
          <w:szCs w:val="24"/>
        </w:rPr>
        <w:t xml:space="preserve">Proses pembelajaran ini memiliki target capaian bahwa mahasiswa program studi pendidikan Biologi dapat memahami dengan benar dan mendalam setiap konsep-konsep dasar pada materi perkuliahan evolusi di jurusan pendidikan Biologi. Oleh </w:t>
      </w:r>
      <w:r w:rsidRPr="00C51694">
        <w:rPr>
          <w:rFonts w:ascii="Times New Roman" w:hAnsi="Times New Roman"/>
          <w:sz w:val="24"/>
          <w:szCs w:val="24"/>
        </w:rPr>
        <w:lastRenderedPageBreak/>
        <w:t xml:space="preserve">karena itu, materi disusun sedemikian rupa dari yang paling sederhana  hingga  yang  paling  kompleks untuk memudahkan pemetaan dan pengaturan tingkatan berfikir mahasiswa.  </w:t>
      </w:r>
      <w:r w:rsidRPr="00A85C10">
        <w:rPr>
          <w:rFonts w:ascii="Times New Roman" w:hAnsi="Times New Roman"/>
          <w:sz w:val="24"/>
          <w:szCs w:val="24"/>
        </w:rPr>
        <w:t xml:space="preserve">Materi yang diajarkan </w:t>
      </w:r>
      <w:r>
        <w:rPr>
          <w:rFonts w:ascii="Times New Roman" w:hAnsi="Times New Roman"/>
          <w:sz w:val="24"/>
          <w:szCs w:val="24"/>
        </w:rPr>
        <w:t xml:space="preserve">di jurusan biologi ditempat penelitian </w:t>
      </w:r>
      <w:r w:rsidRPr="00A85C10">
        <w:rPr>
          <w:rFonts w:ascii="Times New Roman" w:hAnsi="Times New Roman"/>
          <w:sz w:val="24"/>
          <w:szCs w:val="24"/>
        </w:rPr>
        <w:t xml:space="preserve"> ini dibagi menjadi beb</w:t>
      </w:r>
      <w:r>
        <w:rPr>
          <w:rFonts w:ascii="Times New Roman" w:hAnsi="Times New Roman"/>
          <w:sz w:val="24"/>
          <w:szCs w:val="24"/>
        </w:rPr>
        <w:t>e</w:t>
      </w:r>
      <w:r w:rsidRPr="00A85C10">
        <w:rPr>
          <w:rFonts w:ascii="Times New Roman" w:hAnsi="Times New Roman"/>
          <w:sz w:val="24"/>
          <w:szCs w:val="24"/>
        </w:rPr>
        <w:t xml:space="preserve">rapa kelompok materi yang disusun </w:t>
      </w:r>
      <w:r>
        <w:rPr>
          <w:rFonts w:ascii="Times New Roman" w:hAnsi="Times New Roman"/>
          <w:sz w:val="24"/>
          <w:szCs w:val="24"/>
        </w:rPr>
        <w:t>menurut</w:t>
      </w:r>
      <w:r w:rsidRPr="00A85C10">
        <w:rPr>
          <w:rFonts w:ascii="Times New Roman" w:hAnsi="Times New Roman"/>
          <w:sz w:val="24"/>
          <w:szCs w:val="24"/>
        </w:rPr>
        <w:t xml:space="preserve"> tingkatan yang didasarkan pada standar isi dan kompetensi yang ditetapkan melalui analisis berdasarkan standar </w:t>
      </w:r>
      <w:r>
        <w:rPr>
          <w:rFonts w:ascii="Times New Roman" w:hAnsi="Times New Roman"/>
          <w:sz w:val="24"/>
          <w:szCs w:val="24"/>
        </w:rPr>
        <w:t>konsorsium biologi Indonesia (</w:t>
      </w:r>
      <w:r w:rsidRPr="00A85C10">
        <w:rPr>
          <w:rFonts w:ascii="Times New Roman" w:hAnsi="Times New Roman"/>
          <w:sz w:val="24"/>
          <w:szCs w:val="24"/>
        </w:rPr>
        <w:t>KOBI</w:t>
      </w:r>
      <w:r>
        <w:rPr>
          <w:rFonts w:ascii="Times New Roman" w:hAnsi="Times New Roman"/>
          <w:sz w:val="24"/>
          <w:szCs w:val="24"/>
        </w:rPr>
        <w:t>)</w:t>
      </w:r>
      <w:r w:rsidRPr="00A85C10">
        <w:rPr>
          <w:rFonts w:ascii="Times New Roman" w:hAnsi="Times New Roman"/>
          <w:sz w:val="24"/>
          <w:szCs w:val="24"/>
        </w:rPr>
        <w:t xml:space="preserve"> dan </w:t>
      </w:r>
      <w:r>
        <w:rPr>
          <w:rFonts w:ascii="Times New Roman" w:hAnsi="Times New Roman"/>
          <w:sz w:val="24"/>
          <w:szCs w:val="24"/>
        </w:rPr>
        <w:t xml:space="preserve">Kerangka </w:t>
      </w:r>
      <w:r w:rsidRPr="00A85C10">
        <w:rPr>
          <w:rFonts w:ascii="Times New Roman" w:hAnsi="Times New Roman"/>
          <w:sz w:val="24"/>
          <w:szCs w:val="24"/>
        </w:rPr>
        <w:t>K</w:t>
      </w:r>
      <w:r>
        <w:rPr>
          <w:rFonts w:ascii="Times New Roman" w:hAnsi="Times New Roman"/>
          <w:sz w:val="24"/>
          <w:szCs w:val="24"/>
        </w:rPr>
        <w:t xml:space="preserve">ualifikasi </w:t>
      </w:r>
      <w:r w:rsidRPr="00A85C10">
        <w:rPr>
          <w:rFonts w:ascii="Times New Roman" w:hAnsi="Times New Roman"/>
          <w:sz w:val="24"/>
          <w:szCs w:val="24"/>
        </w:rPr>
        <w:t>N</w:t>
      </w:r>
      <w:r>
        <w:rPr>
          <w:rFonts w:ascii="Times New Roman" w:hAnsi="Times New Roman"/>
          <w:sz w:val="24"/>
          <w:szCs w:val="24"/>
        </w:rPr>
        <w:t xml:space="preserve">asional </w:t>
      </w:r>
      <w:r w:rsidRPr="00A85C10">
        <w:rPr>
          <w:rFonts w:ascii="Times New Roman" w:hAnsi="Times New Roman"/>
          <w:sz w:val="24"/>
          <w:szCs w:val="24"/>
        </w:rPr>
        <w:t>I</w:t>
      </w:r>
      <w:r>
        <w:rPr>
          <w:rFonts w:ascii="Times New Roman" w:hAnsi="Times New Roman"/>
          <w:sz w:val="24"/>
          <w:szCs w:val="24"/>
        </w:rPr>
        <w:t>ndonesia (KKNI)</w:t>
      </w:r>
      <w:r w:rsidRPr="00A85C10">
        <w:rPr>
          <w:rFonts w:ascii="Times New Roman" w:hAnsi="Times New Roman"/>
          <w:sz w:val="24"/>
          <w:szCs w:val="24"/>
        </w:rPr>
        <w:t>.</w:t>
      </w:r>
      <w:r>
        <w:rPr>
          <w:rFonts w:ascii="Times New Roman" w:hAnsi="Times New Roman"/>
          <w:sz w:val="24"/>
          <w:szCs w:val="24"/>
        </w:rPr>
        <w:t xml:space="preserve"> Sementara tingkat pemahaman mahasiswa terhadap konsep evolusi cukup tinggi kecuali menyangkut asal usul kehidupan, dimana pada materi asal usul kehidupan dan radiasi mamalia. Berdasarkan pada nilai yang diperoleh pada ujian tengah semester (bersumber dari dosen pengampu), nilai keseluruhan mahasiswa cukup tinggi untuk wilayah materi terdiri dari hakikat dan sejarah evolusi, asal usul makhluk hidup, seleksi alam dan Hukum Hardy-Weinberg. Akan tetapi soal yang diberikan oleh dosen pengampu mata kuliah sama sekali tidak meyasar kepada keyakinan dan pendapat mahasiswa terkait konsep. Semua pertanyaan yang diberikan oleh dosen dalam kegiatan ujian tengah semester bermuatan konten. Berdasarkan informasi dosen pengampu mata kuliah, sama sekali tidak ada kekhawatiran yang timbul selama ini akan pengetahuan evolusi mahasiswa dikarenakan selama ini semua nilai yang diperoleh mencapai skor maksimal yang diharapkan oleh dosen pengampu dan ditargetkan oleh kurikulum. </w:t>
      </w:r>
    </w:p>
    <w:p w:rsidR="00A7643C" w:rsidRDefault="00A7643C" w:rsidP="00A7643C">
      <w:pPr>
        <w:spacing w:after="0" w:line="240" w:lineRule="auto"/>
        <w:jc w:val="both"/>
        <w:rPr>
          <w:rFonts w:ascii="Times New Roman" w:hAnsi="Times New Roman" w:cs="Times New Roman"/>
          <w:b/>
          <w:color w:val="000000" w:themeColor="text1"/>
          <w:sz w:val="24"/>
          <w:szCs w:val="24"/>
        </w:rPr>
      </w:pPr>
    </w:p>
    <w:p w:rsidR="00A7643C" w:rsidRDefault="00A7643C" w:rsidP="00A7643C">
      <w:pPr>
        <w:spacing w:after="0" w:line="240" w:lineRule="auto"/>
        <w:rPr>
          <w:rFonts w:ascii="Times New Roman" w:hAnsi="Times New Roman" w:cs="Times New Roman"/>
          <w:b/>
          <w:color w:val="000000" w:themeColor="text1"/>
          <w:sz w:val="24"/>
          <w:szCs w:val="24"/>
        </w:rPr>
      </w:pPr>
      <w:r w:rsidRPr="009470D2">
        <w:rPr>
          <w:rFonts w:ascii="Times New Roman" w:hAnsi="Times New Roman" w:cs="Times New Roman"/>
          <w:b/>
          <w:color w:val="000000" w:themeColor="text1"/>
          <w:sz w:val="24"/>
          <w:szCs w:val="24"/>
        </w:rPr>
        <w:t xml:space="preserve">Latar Belakang Keyakinan </w:t>
      </w:r>
    </w:p>
    <w:p w:rsidR="00A7643C" w:rsidRDefault="00A7643C" w:rsidP="00A7643C">
      <w:pPr>
        <w:spacing w:after="0" w:line="240" w:lineRule="auto"/>
        <w:jc w:val="center"/>
        <w:rPr>
          <w:rFonts w:ascii="Times New Roman" w:hAnsi="Times New Roman" w:cs="Times New Roman"/>
          <w:b/>
          <w:color w:val="000000" w:themeColor="text1"/>
          <w:sz w:val="24"/>
          <w:szCs w:val="24"/>
        </w:rPr>
      </w:pPr>
    </w:p>
    <w:p w:rsidR="00A7643C" w:rsidRDefault="00A7643C" w:rsidP="00A7643C">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Mahasiswa yang merupakan informan kunci dalam penelitian ini adalah mahasiswa jurusan pendidikan biologi dengan latar belakang agama islam (muslim). Selain mereka memiliki identitas sebagai seorang muslim, mereka sendiri memiliki lingkungan yang sangat mendukung keyakinannya yakni lingkungan yang kental atau sarat dengan nilai-nilai islam yang murni. Latar belakang budaya dan keyakinan tersebut tidak menjadikan key informan menjadi tertutup. </w:t>
      </w:r>
      <w:r w:rsidRPr="00CF6A32">
        <w:rPr>
          <w:rFonts w:ascii="Times New Roman" w:hAnsi="Times New Roman" w:cs="Times New Roman"/>
          <w:i/>
          <w:color w:val="000000" w:themeColor="text1"/>
          <w:sz w:val="24"/>
          <w:szCs w:val="24"/>
        </w:rPr>
        <w:t>Key informan</w:t>
      </w:r>
      <w:r>
        <w:rPr>
          <w:rFonts w:ascii="Times New Roman" w:hAnsi="Times New Roman" w:cs="Times New Roman"/>
          <w:color w:val="000000" w:themeColor="text1"/>
          <w:sz w:val="24"/>
          <w:szCs w:val="24"/>
        </w:rPr>
        <w:t xml:space="preserve"> maupun masyarakat sekitar sangat terbuka terhadap pengetahuan baru yang diberikan. Hal ini dapat dilihat dari kerukunan dan kebaikan prilaku mereka terhadap warga lainnya yang berbeda adat budaya maupun keyakinan dengan mereka. fakta ini cukup sedikit menguak tentang kemungkinan bahwa tidak benar adanya keruncingan persepsi antara agama dan evolusi, akan tetapi tentu hal ini memerlukan pembuktian mendasar. Hal ini juga pernah diungkap oleh peneliti bahwa terdapat beberapa temuan </w:t>
      </w:r>
      <w:r w:rsidRPr="00C060F9">
        <w:rPr>
          <w:rFonts w:ascii="Times New Roman" w:hAnsi="Times New Roman" w:cs="Times New Roman"/>
          <w:color w:val="000000" w:themeColor="text1"/>
          <w:sz w:val="24"/>
          <w:szCs w:val="24"/>
        </w:rPr>
        <w:t>peneliti yang berbeda pendapat memiliki argumen bahwa pengetahuan awal dianggap terlalu cepat diterima oleh masyarakat umum tentang evolusi versus penciptaan, meskipun pada hal ini banyak peneliti terus-menerus menegaskan hal sebaliknya dari pendapat mereka yang tidak terbiasa dengan literatur sejarah yang relevan. Klaim konflik besar antara sains dan agama terlalu dibesar-besarkan. Sebagai contoh, debat terkenal antara Uskup Oxford dan Thomas Hu</w:t>
      </w:r>
      <w:r>
        <w:rPr>
          <w:rFonts w:ascii="Times New Roman" w:hAnsi="Times New Roman" w:cs="Times New Roman"/>
          <w:color w:val="000000" w:themeColor="text1"/>
          <w:sz w:val="24"/>
          <w:szCs w:val="24"/>
        </w:rPr>
        <w:t>xley di Asosiasi Inggris untuk kemajuan ilmu p</w:t>
      </w:r>
      <w:r w:rsidRPr="00C060F9">
        <w:rPr>
          <w:rFonts w:ascii="Times New Roman" w:hAnsi="Times New Roman" w:cs="Times New Roman"/>
          <w:color w:val="000000" w:themeColor="text1"/>
          <w:sz w:val="24"/>
          <w:szCs w:val="24"/>
        </w:rPr>
        <w:t xml:space="preserve">engetahuan tahun 1860 bukanlah tentang evolusi versus penciptaan atau bahkan sains versus kepercayaan. </w:t>
      </w:r>
      <w:r>
        <w:rPr>
          <w:rFonts w:ascii="Times New Roman" w:hAnsi="Times New Roman" w:cs="Times New Roman"/>
          <w:color w:val="000000" w:themeColor="text1"/>
          <w:sz w:val="24"/>
          <w:szCs w:val="24"/>
        </w:rPr>
        <w:t>Sangat ber</w:t>
      </w:r>
      <w:r w:rsidRPr="00C060F9">
        <w:rPr>
          <w:rFonts w:ascii="Times New Roman" w:hAnsi="Times New Roman" w:cs="Times New Roman"/>
          <w:color w:val="000000" w:themeColor="text1"/>
          <w:sz w:val="24"/>
          <w:szCs w:val="24"/>
        </w:rPr>
        <w:t xml:space="preserve">bahaya melegitimasi </w:t>
      </w:r>
      <w:r>
        <w:rPr>
          <w:rFonts w:ascii="Times New Roman" w:hAnsi="Times New Roman" w:cs="Times New Roman"/>
          <w:color w:val="000000" w:themeColor="text1"/>
          <w:sz w:val="24"/>
          <w:szCs w:val="24"/>
        </w:rPr>
        <w:t xml:space="preserve">suatu </w:t>
      </w:r>
      <w:r w:rsidRPr="00C060F9">
        <w:rPr>
          <w:rFonts w:ascii="Times New Roman" w:hAnsi="Times New Roman" w:cs="Times New Roman"/>
          <w:color w:val="000000" w:themeColor="text1"/>
          <w:sz w:val="24"/>
          <w:szCs w:val="24"/>
        </w:rPr>
        <w:t xml:space="preserve">perubahan di zaman </w:t>
      </w:r>
      <w:r>
        <w:rPr>
          <w:rFonts w:ascii="Times New Roman" w:hAnsi="Times New Roman" w:cs="Times New Roman"/>
          <w:color w:val="000000" w:themeColor="text1"/>
          <w:sz w:val="24"/>
          <w:szCs w:val="24"/>
        </w:rPr>
        <w:t xml:space="preserve">dimana apapun yang dipercaya memiliki efek social, karenanya sangat diperlukan pendampingan untuk pemahaman yang lebih baik dan benar </w:t>
      </w:r>
      <w:r w:rsidRPr="00C060F9">
        <w:rPr>
          <w:rFonts w:ascii="Times New Roman" w:hAnsi="Times New Roman" w:cs="Times New Roman"/>
          <w:color w:val="000000" w:themeColor="text1"/>
          <w:sz w:val="24"/>
          <w:szCs w:val="24"/>
        </w:rPr>
        <w:t>(Devine, 1996; Helmi, 2019)</w:t>
      </w:r>
      <w:r>
        <w:rPr>
          <w:rFonts w:ascii="Times New Roman" w:hAnsi="Times New Roman" w:cs="Times New Roman"/>
          <w:color w:val="000000" w:themeColor="text1"/>
          <w:sz w:val="24"/>
          <w:szCs w:val="24"/>
        </w:rPr>
        <w:t>. P</w:t>
      </w:r>
      <w:r w:rsidRPr="008E639F">
        <w:rPr>
          <w:rFonts w:ascii="Times New Roman" w:hAnsi="Times New Roman" w:cs="Times New Roman"/>
          <w:color w:val="000000" w:themeColor="text1"/>
          <w:sz w:val="24"/>
          <w:szCs w:val="24"/>
        </w:rPr>
        <w:t>eneliti terdahulu menyajikan temuan-</w:t>
      </w:r>
      <w:r w:rsidRPr="008E639F">
        <w:rPr>
          <w:rFonts w:ascii="Times New Roman" w:hAnsi="Times New Roman" w:cs="Times New Roman"/>
          <w:color w:val="000000" w:themeColor="text1"/>
          <w:sz w:val="24"/>
          <w:szCs w:val="24"/>
        </w:rPr>
        <w:lastRenderedPageBreak/>
        <w:t>temuan dari studi kuasi-eksperimental yang mengevaluasi sikap dan kepercayaan para guru dalam menanggapi pembelajaran lintas-kurikuler universitas tentang evolusi dan penciptaan yang menjembatani perspektif teologis biologis dan Kristen dimana evolusi dan penciptaan terlihat sangat berbenturan dalam pemahaman pendidik sekalipun (</w:t>
      </w:r>
      <w:r>
        <w:rPr>
          <w:rFonts w:ascii="Times New Roman" w:hAnsi="Times New Roman" w:cs="Times New Roman"/>
          <w:color w:val="000000" w:themeColor="text1"/>
          <w:sz w:val="24"/>
          <w:szCs w:val="24"/>
        </w:rPr>
        <w:t>Konneman</w:t>
      </w:r>
      <w:r w:rsidRPr="008E639F">
        <w:rPr>
          <w:rFonts w:ascii="Times New Roman" w:hAnsi="Times New Roman" w:cs="Times New Roman"/>
          <w:color w:val="000000" w:themeColor="text1"/>
          <w:sz w:val="24"/>
          <w:szCs w:val="24"/>
        </w:rPr>
        <w:t>, 2018)</w:t>
      </w:r>
      <w:r>
        <w:rPr>
          <w:rFonts w:ascii="Times New Roman" w:hAnsi="Times New Roman" w:cs="Times New Roman"/>
          <w:color w:val="000000" w:themeColor="text1"/>
          <w:sz w:val="24"/>
          <w:szCs w:val="24"/>
        </w:rPr>
        <w:t xml:space="preserve">. </w:t>
      </w:r>
    </w:p>
    <w:p w:rsidR="00A7643C" w:rsidRDefault="00A7643C" w:rsidP="00A7643C">
      <w:pPr>
        <w:spacing w:after="0" w:line="240" w:lineRule="auto"/>
        <w:ind w:firstLine="720"/>
        <w:jc w:val="both"/>
        <w:rPr>
          <w:rFonts w:ascii="Times New Roman" w:hAnsi="Times New Roman" w:cs="Times New Roman"/>
          <w:color w:val="000000" w:themeColor="text1"/>
          <w:sz w:val="24"/>
          <w:szCs w:val="24"/>
        </w:rPr>
      </w:pPr>
      <w:r w:rsidRPr="00586924">
        <w:rPr>
          <w:rFonts w:ascii="Times New Roman" w:hAnsi="Times New Roman" w:cs="Times New Roman"/>
          <w:color w:val="000000" w:themeColor="text1"/>
          <w:sz w:val="24"/>
          <w:szCs w:val="24"/>
        </w:rPr>
        <w:t>Sebelum kita dapat memahami pandangan agama seseorang, budaya dan masyarakat yang ada di dalamnya, maka</w:t>
      </w:r>
      <w:r>
        <w:rPr>
          <w:rFonts w:ascii="Times New Roman" w:hAnsi="Times New Roman" w:cs="Times New Roman"/>
          <w:color w:val="000000" w:themeColor="text1"/>
          <w:sz w:val="24"/>
          <w:szCs w:val="24"/>
        </w:rPr>
        <w:t xml:space="preserve"> </w:t>
      </w:r>
      <w:r w:rsidRPr="00586924">
        <w:rPr>
          <w:rFonts w:ascii="Times New Roman" w:hAnsi="Times New Roman" w:cs="Times New Roman"/>
          <w:color w:val="000000" w:themeColor="text1"/>
          <w:sz w:val="24"/>
          <w:szCs w:val="24"/>
        </w:rPr>
        <w:t>terlebih dahulu kita harus mengetahui penjelasan tentang eksistensi mengenai agama itu sendiri. Agama</w:t>
      </w:r>
      <w:r>
        <w:rPr>
          <w:rFonts w:ascii="Times New Roman" w:hAnsi="Times New Roman" w:cs="Times New Roman"/>
          <w:color w:val="000000" w:themeColor="text1"/>
          <w:sz w:val="24"/>
          <w:szCs w:val="24"/>
        </w:rPr>
        <w:t xml:space="preserve"> </w:t>
      </w:r>
      <w:r w:rsidRPr="00586924">
        <w:rPr>
          <w:rFonts w:ascii="Times New Roman" w:hAnsi="Times New Roman" w:cs="Times New Roman"/>
          <w:color w:val="000000" w:themeColor="text1"/>
          <w:sz w:val="24"/>
          <w:szCs w:val="24"/>
        </w:rPr>
        <w:t>adalah sebuah kepercayaan tertentu yang diyakini oleh sebagian besar masyarakat merupakan pedoman dalam  kehidupan. Agama menyangkut</w:t>
      </w:r>
      <w:r>
        <w:rPr>
          <w:rFonts w:ascii="Times New Roman" w:hAnsi="Times New Roman" w:cs="Times New Roman"/>
          <w:color w:val="000000" w:themeColor="text1"/>
          <w:sz w:val="24"/>
          <w:szCs w:val="24"/>
        </w:rPr>
        <w:t xml:space="preserve"> </w:t>
      </w:r>
      <w:r w:rsidRPr="00586924">
        <w:rPr>
          <w:rFonts w:ascii="Times New Roman" w:hAnsi="Times New Roman" w:cs="Times New Roman"/>
          <w:color w:val="000000" w:themeColor="text1"/>
          <w:sz w:val="24"/>
          <w:szCs w:val="24"/>
        </w:rPr>
        <w:t>tingkat keyakinan dan berbagai prakteknya</w:t>
      </w:r>
      <w:r>
        <w:rPr>
          <w:rFonts w:ascii="Times New Roman" w:hAnsi="Times New Roman" w:cs="Times New Roman"/>
          <w:color w:val="000000" w:themeColor="text1"/>
          <w:sz w:val="24"/>
          <w:szCs w:val="24"/>
        </w:rPr>
        <w:t xml:space="preserve"> (Bauto, 2014). Pada penelitian ini, agama yang dianut oleh mahasiswa adalah islam, dimana agama inilah yang kemudian menjadi dasar yang kuat bagi informan untuk melakukan penolakan terhadap satu diantara teori yang dikemukakan dalam kurikulum evolusi yakni mengenai teori evolusi yang berkaitan dengan mekanisme evolusi manusia. Akan tetapi terlepas dari teori evolusi manusia, keseluruhan informan menyatakan bahwa mereka menerima berbagai teori yang memiliki bukti secara ilmiah. </w:t>
      </w:r>
    </w:p>
    <w:p w:rsidR="00A7643C" w:rsidRPr="00B23233" w:rsidRDefault="00A7643C" w:rsidP="00A7643C">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Hal yang mendasari mahasiswa menolak akan adanya manusia dan kera memiliki nenek moyang bersama atau dalam bahasa mereka “seketurunan” adalah keyakinan yang mereka anut tidak mengajarkan demikian. Mahasiswa mempedomani ajaran agama mereka yang mengajarkan bahwa manusia pertama yang ada dimuka bumi ini adalah seorang manusia yaitu Adam as dan diajarkan bahwa Adam adalah manusia sempurna secara fisik dan tidak sama sekali berkerabat dengan kera ataupun primata lainnya. Di dalam keyakinan mereka, Adam as adalah manusia </w:t>
      </w:r>
      <w:r>
        <w:rPr>
          <w:rFonts w:ascii="Times New Roman" w:hAnsi="Times New Roman" w:cs="Times New Roman"/>
          <w:color w:val="000000" w:themeColor="text1"/>
          <w:sz w:val="24"/>
          <w:szCs w:val="24"/>
        </w:rPr>
        <w:lastRenderedPageBreak/>
        <w:t xml:space="preserve">pilihan Tuhan yang merupakan penyampai wahyu atau orang suci dalam konteks keyakinan. </w:t>
      </w:r>
    </w:p>
    <w:p w:rsidR="00A7643C" w:rsidRDefault="00A7643C" w:rsidP="00A7643C">
      <w:pPr>
        <w:spacing w:after="0" w:line="240" w:lineRule="auto"/>
        <w:jc w:val="both"/>
        <w:rPr>
          <w:rFonts w:ascii="Times New Roman" w:hAnsi="Times New Roman" w:cs="Times New Roman"/>
          <w:color w:val="FF0000"/>
          <w:sz w:val="24"/>
          <w:szCs w:val="24"/>
        </w:rPr>
      </w:pPr>
    </w:p>
    <w:p w:rsidR="00A7643C" w:rsidRDefault="00A7643C" w:rsidP="00A7643C">
      <w:pPr>
        <w:spacing w:after="0" w:line="240" w:lineRule="auto"/>
        <w:jc w:val="both"/>
        <w:rPr>
          <w:rFonts w:ascii="Times New Roman" w:hAnsi="Times New Roman" w:cs="Times New Roman"/>
          <w:color w:val="FF0000"/>
          <w:sz w:val="24"/>
          <w:szCs w:val="24"/>
        </w:rPr>
      </w:pPr>
    </w:p>
    <w:p w:rsidR="00A7643C" w:rsidRDefault="00A7643C" w:rsidP="00A7643C">
      <w:pPr>
        <w:spacing w:after="0" w:line="240" w:lineRule="auto"/>
        <w:rPr>
          <w:rFonts w:ascii="Times New Roman" w:hAnsi="Times New Roman" w:cs="Times New Roman"/>
          <w:b/>
          <w:color w:val="000000" w:themeColor="text1"/>
          <w:sz w:val="24"/>
          <w:szCs w:val="24"/>
        </w:rPr>
      </w:pPr>
      <w:r w:rsidRPr="009470D2">
        <w:rPr>
          <w:rFonts w:ascii="Times New Roman" w:hAnsi="Times New Roman" w:cs="Times New Roman"/>
          <w:b/>
          <w:color w:val="000000" w:themeColor="text1"/>
          <w:sz w:val="24"/>
          <w:szCs w:val="24"/>
        </w:rPr>
        <w:t>Pandangan Mahasiswa  Terhadap Evolusi</w:t>
      </w:r>
    </w:p>
    <w:p w:rsidR="00A7643C" w:rsidRPr="00B23233" w:rsidRDefault="00A7643C" w:rsidP="00A7643C">
      <w:pPr>
        <w:spacing w:after="0" w:line="240" w:lineRule="auto"/>
        <w:jc w:val="both"/>
        <w:rPr>
          <w:rFonts w:ascii="Times New Roman" w:hAnsi="Times New Roman" w:cs="Times New Roman"/>
          <w:color w:val="000000" w:themeColor="text1"/>
          <w:sz w:val="24"/>
          <w:szCs w:val="24"/>
        </w:rPr>
      </w:pPr>
    </w:p>
    <w:p w:rsidR="00A7643C" w:rsidRDefault="00A7643C" w:rsidP="00A7643C">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Berdasarkan data yang dimiliki oleh dosen yang diambil pada awal perkuliahan, didapati bahwa pengetahuan evolusi mahasiswa yang akan belajar materi evolusi sangat beragam. Akan tetapi dapat disimpulkan bahwa hampir semua mahasiswa sudah memiliki pengetahuan awal (dasar) dalam evolusi. Berdasarkan informasi dosen pengampu mata kuliah evolusi di prodi pendidikan biologi, kesulitan yang didapati dalam mengajar mata kuliah ini adalah kekhawatiran akan banyaknya miskonsepsi yang dibawa mahasiswa kedalam kelas. Miskonsepsi yang dimiliki oleh mahasiswa merupakan akumulasi dari pengetahuan mereka sejak sebelum mereka mengikuti perkuliahan. Asumsi-asumsi yang mereka bawa telah terbangun sangat lama jauh sebelum perkuliahan dilaksanakan. Ketika perkuliahan berlangsung, dosen mendapakan sedikit kesulitan dalam mengajarkan karena pemahaman yang telah kuat sebelum pembelajaran sehingga diperlukan strategi khusus untuk dosen dapat membantu mahasiswa merubah atau meluruskan pemahaman konsepnya.</w:t>
      </w:r>
    </w:p>
    <w:p w:rsidR="00A7643C" w:rsidRDefault="00A7643C" w:rsidP="00A7643C">
      <w:pPr>
        <w:ind w:firstLine="720"/>
        <w:jc w:val="both"/>
        <w:rPr>
          <w:rFonts w:ascii="Times New Roman" w:hAnsi="Times New Roman"/>
          <w:color w:val="000000" w:themeColor="text1"/>
          <w:sz w:val="24"/>
          <w:szCs w:val="24"/>
        </w:rPr>
      </w:pPr>
    </w:p>
    <w:p w:rsidR="00866AE8" w:rsidRDefault="00866AE8" w:rsidP="00A7643C"/>
    <w:p w:rsidR="00A7643C" w:rsidRDefault="00A7643C" w:rsidP="00A7643C"/>
    <w:p w:rsidR="00A7643C" w:rsidRDefault="00A7643C" w:rsidP="00A7643C"/>
    <w:p w:rsidR="00A7643C" w:rsidRDefault="00A7643C" w:rsidP="00A7643C"/>
    <w:p w:rsidR="00A7643C" w:rsidRDefault="00A7643C" w:rsidP="00A7643C"/>
    <w:p w:rsidR="00A7643C" w:rsidRDefault="00A7643C" w:rsidP="00A7643C"/>
    <w:p w:rsidR="00A7643C" w:rsidRDefault="00A7643C" w:rsidP="00A7643C"/>
    <w:p w:rsidR="00A7643C" w:rsidRDefault="00A7643C" w:rsidP="00A7643C"/>
    <w:p w:rsidR="00A7643C" w:rsidRDefault="00A7643C" w:rsidP="00A7643C">
      <w:pPr>
        <w:sectPr w:rsidR="00A7643C" w:rsidSect="00A7643C">
          <w:type w:val="continuous"/>
          <w:pgSz w:w="12240" w:h="15840"/>
          <w:pgMar w:top="1440" w:right="1440" w:bottom="1440" w:left="1440" w:header="720" w:footer="720" w:gutter="0"/>
          <w:cols w:num="2" w:space="720"/>
          <w:docGrid w:linePitch="360"/>
        </w:sectPr>
      </w:pPr>
    </w:p>
    <w:p w:rsidR="00A7643C" w:rsidRDefault="00A7643C" w:rsidP="00A7643C">
      <w:pPr>
        <w:jc w:val="center"/>
      </w:pPr>
      <w:r w:rsidRPr="00A7643C">
        <w:rPr>
          <w:noProof/>
        </w:rPr>
        <w:lastRenderedPageBreak/>
        <w:drawing>
          <wp:inline distT="0" distB="0" distL="0" distR="0">
            <wp:extent cx="5343525" cy="2990850"/>
            <wp:effectExtent l="19050" t="0" r="9525" b="0"/>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A7643C" w:rsidRPr="00A7643C" w:rsidRDefault="00A7643C" w:rsidP="00A7643C">
      <w:pPr>
        <w:jc w:val="center"/>
        <w:rPr>
          <w:rFonts w:ascii="Times New Roman" w:hAnsi="Times New Roman" w:cs="Times New Roman"/>
          <w:sz w:val="24"/>
          <w:szCs w:val="24"/>
        </w:rPr>
      </w:pPr>
      <w:r w:rsidRPr="00A7643C">
        <w:rPr>
          <w:rFonts w:ascii="Times New Roman" w:hAnsi="Times New Roman" w:cs="Times New Roman"/>
          <w:sz w:val="24"/>
          <w:szCs w:val="24"/>
        </w:rPr>
        <w:t>Gambar</w:t>
      </w:r>
      <w:r w:rsidR="00822200">
        <w:rPr>
          <w:rFonts w:ascii="Times New Roman" w:hAnsi="Times New Roman" w:cs="Times New Roman"/>
          <w:sz w:val="24"/>
          <w:szCs w:val="24"/>
        </w:rPr>
        <w:t xml:space="preserve"> 1. </w:t>
      </w:r>
      <w:r w:rsidRPr="00A7643C">
        <w:rPr>
          <w:rFonts w:ascii="Times New Roman" w:hAnsi="Times New Roman" w:cs="Times New Roman"/>
          <w:sz w:val="24"/>
          <w:szCs w:val="24"/>
        </w:rPr>
        <w:t>Konsep Evolusi Mahasiswa</w:t>
      </w:r>
    </w:p>
    <w:p w:rsidR="00A7643C" w:rsidRDefault="00A7643C" w:rsidP="00A7643C">
      <w:pPr>
        <w:jc w:val="center"/>
      </w:pPr>
    </w:p>
    <w:p w:rsidR="00A7643C" w:rsidRDefault="00A7643C" w:rsidP="00A7643C">
      <w:pPr>
        <w:jc w:val="both"/>
        <w:sectPr w:rsidR="00A7643C" w:rsidSect="00A7643C">
          <w:type w:val="continuous"/>
          <w:pgSz w:w="12240" w:h="15840"/>
          <w:pgMar w:top="1440" w:right="1440" w:bottom="1440" w:left="1440" w:header="720" w:footer="720" w:gutter="0"/>
          <w:cols w:space="720"/>
          <w:docGrid w:linePitch="360"/>
        </w:sectPr>
      </w:pPr>
    </w:p>
    <w:p w:rsidR="00A7643C" w:rsidRDefault="00A7643C" w:rsidP="00A7643C">
      <w:pPr>
        <w:spacing w:after="0" w:line="240" w:lineRule="auto"/>
        <w:jc w:val="both"/>
        <w:rPr>
          <w:rFonts w:ascii="Times New Roman" w:hAnsi="Times New Roman" w:cs="Times New Roman"/>
          <w:color w:val="000000" w:themeColor="text1"/>
          <w:sz w:val="24"/>
          <w:szCs w:val="24"/>
        </w:rPr>
      </w:pPr>
      <w:r w:rsidRPr="00D026EE">
        <w:rPr>
          <w:rFonts w:ascii="Times New Roman" w:hAnsi="Times New Roman" w:cs="Times New Roman"/>
          <w:color w:val="000000" w:themeColor="text1"/>
          <w:sz w:val="24"/>
          <w:szCs w:val="24"/>
        </w:rPr>
        <w:lastRenderedPageBreak/>
        <w:t xml:space="preserve">Berdasarkan </w:t>
      </w:r>
      <w:r>
        <w:rPr>
          <w:rFonts w:ascii="Times New Roman" w:hAnsi="Times New Roman" w:cs="Times New Roman"/>
          <w:color w:val="000000" w:themeColor="text1"/>
          <w:sz w:val="24"/>
          <w:szCs w:val="24"/>
        </w:rPr>
        <w:t xml:space="preserve">data tersebut, dapat dilihat fakta bahwa masih terdapat cukup besar miskonsepsi siswa terhadap konsep asal usul kehidupan. Sebagian mahasiswa menyatukan antara pengetahuan yang didapat melalui berbagai literature sebagai kebenaran yang dipaksakan untuk diterima. Padahal, bab teori asal usul kehidupan pada kurikulum perkuliahan evolusi mengajarkan tentang pemikiran-pemikiran para peneliti terdahulu seperti Charles Robert Darwin, Jean Baptise Lamarck dan lainnya menyangkut evolusi, tidak  serta merta mahasiswa harus menerimanya sebagai sebuah bukti kebenaran yang disangku pautkan dengan keyakinan. Berdasarkan jawaban mahasiswa pada pertanyaan mengenai pustaka atau literature sumber yang mereka baca, sebagian besar mahasiswa mengakses materi tentang evolusi melalui internet. Terdapat hanya 2 </w:t>
      </w:r>
      <w:r>
        <w:rPr>
          <w:rFonts w:ascii="Times New Roman" w:hAnsi="Times New Roman" w:cs="Times New Roman"/>
          <w:color w:val="000000" w:themeColor="text1"/>
          <w:sz w:val="24"/>
          <w:szCs w:val="24"/>
        </w:rPr>
        <w:lastRenderedPageBreak/>
        <w:t xml:space="preserve">(dua) orang atau 6.06% dari keseluruhan mahasiswa yang memiliki atau bahkan sempat membaca tentang teori evolusi langsung dari </w:t>
      </w:r>
      <w:r w:rsidRPr="004A338E">
        <w:rPr>
          <w:rFonts w:ascii="Times New Roman" w:hAnsi="Times New Roman" w:cs="Times New Roman"/>
          <w:i/>
          <w:color w:val="000000" w:themeColor="text1"/>
          <w:sz w:val="24"/>
          <w:szCs w:val="24"/>
        </w:rPr>
        <w:t>the origin of species</w:t>
      </w:r>
      <w:r>
        <w:rPr>
          <w:rFonts w:ascii="Times New Roman" w:hAnsi="Times New Roman" w:cs="Times New Roman"/>
          <w:color w:val="000000" w:themeColor="text1"/>
          <w:sz w:val="24"/>
          <w:szCs w:val="24"/>
        </w:rPr>
        <w:t xml:space="preserve"> karya Charles Darwin sedangkan 92,94% lainnya membaca dari potongan-potongan atau cuplikan dari karya orang lain (bukan karya asli Darwin). Dalam hal ini mahasiswa mengakui pemikiran dan pemahaman mereka cukup terpengaruh oleh sudut pandang karya siapapun yang mereka pernah baca. Sebagian dari mahasiswa ( 30%) memiliki buku (cetak maupun ebook) yang berkaitan dengan materi evolusi. </w:t>
      </w:r>
    </w:p>
    <w:p w:rsidR="00A7643C" w:rsidRDefault="00A7643C" w:rsidP="00A7643C">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Menyangkut jawaban akan pertanyaan tentang hal-hal yang menjadi dasar bagi kebingungan mahasiswa atau hal yang mengawali ketidak percayaan akan teori evolusi, jawaban mahasiswa dapat disimpulkan mengarah pada 4 (empat) hal pokok yaitu: 1)</w:t>
      </w:r>
      <w:r w:rsidRPr="00940FCB">
        <w:rPr>
          <w:rFonts w:ascii="Times New Roman" w:hAnsi="Times New Roman" w:cs="Times New Roman"/>
          <w:color w:val="000000" w:themeColor="text1"/>
          <w:sz w:val="24"/>
          <w:szCs w:val="24"/>
        </w:rPr>
        <w:t xml:space="preserve"> Seandainya saja spesies </w:t>
      </w:r>
      <w:r w:rsidRPr="00940FCB">
        <w:rPr>
          <w:rFonts w:ascii="Times New Roman" w:hAnsi="Times New Roman" w:cs="Times New Roman"/>
          <w:color w:val="000000" w:themeColor="text1"/>
          <w:sz w:val="24"/>
          <w:szCs w:val="24"/>
        </w:rPr>
        <w:lastRenderedPageBreak/>
        <w:t>turun dari spesies lain dalam waktu yang lama, tentunya kita di mana-mana melihat bentuk transisi yang tak terhitung banyaknya. mengapa hal ini tidak terjadi?</w:t>
      </w:r>
      <w:r>
        <w:rPr>
          <w:rFonts w:ascii="Times New Roman" w:hAnsi="Times New Roman" w:cs="Times New Roman"/>
          <w:color w:val="000000" w:themeColor="text1"/>
          <w:sz w:val="24"/>
          <w:szCs w:val="24"/>
        </w:rPr>
        <w:t xml:space="preserve">, </w:t>
      </w:r>
      <w:r w:rsidRPr="00940FCB">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w:t>
      </w:r>
      <w:r w:rsidRPr="00940FCB">
        <w:rPr>
          <w:rFonts w:ascii="Times New Roman" w:hAnsi="Times New Roman" w:cs="Times New Roman"/>
          <w:color w:val="000000" w:themeColor="text1"/>
          <w:sz w:val="24"/>
          <w:szCs w:val="24"/>
        </w:rPr>
        <w:t xml:space="preserve"> Mengapa tidak semua makluk hidup ditemukan bentuk evolusinya, mengapa terdapat spesies yang ditemukan secara utuh?</w:t>
      </w:r>
      <w:r>
        <w:rPr>
          <w:rFonts w:ascii="Times New Roman" w:hAnsi="Times New Roman" w:cs="Times New Roman"/>
          <w:color w:val="000000" w:themeColor="text1"/>
          <w:sz w:val="24"/>
          <w:szCs w:val="24"/>
        </w:rPr>
        <w:t xml:space="preserve"> </w:t>
      </w:r>
      <w:r w:rsidRPr="00940FCB">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w:t>
      </w:r>
      <w:r w:rsidRPr="00940FCB">
        <w:rPr>
          <w:rFonts w:ascii="Times New Roman" w:hAnsi="Times New Roman" w:cs="Times New Roman"/>
          <w:color w:val="000000" w:themeColor="text1"/>
          <w:sz w:val="24"/>
          <w:szCs w:val="24"/>
        </w:rPr>
        <w:t xml:space="preserve"> hal yang dianggap sangat mustahil, misalnya, struktur dan kebiasaan seekor kelelawar, dapat dibentuk oleh modifikasi beberapa hewan lain dengan kebiasaan dan    struktur yang sangat berbeda</w:t>
      </w:r>
      <w:r>
        <w:rPr>
          <w:rFonts w:ascii="Times New Roman" w:hAnsi="Times New Roman" w:cs="Times New Roman"/>
          <w:color w:val="000000" w:themeColor="text1"/>
          <w:sz w:val="24"/>
          <w:szCs w:val="24"/>
        </w:rPr>
        <w:t xml:space="preserve">, </w:t>
      </w:r>
      <w:r w:rsidRPr="00940FCB">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w:t>
      </w:r>
      <w:r w:rsidRPr="00940FCB">
        <w:rPr>
          <w:rFonts w:ascii="Times New Roman" w:hAnsi="Times New Roman" w:cs="Times New Roman"/>
          <w:color w:val="000000" w:themeColor="text1"/>
          <w:sz w:val="24"/>
          <w:szCs w:val="24"/>
        </w:rPr>
        <w:t xml:space="preserve"> ketika berkaitan dengan mikro evolusi, bagaimana kemudian </w:t>
      </w:r>
      <w:r w:rsidRPr="00923164">
        <w:rPr>
          <w:rFonts w:ascii="Times New Roman" w:hAnsi="Times New Roman" w:cs="Times New Roman"/>
          <w:i/>
          <w:color w:val="000000" w:themeColor="text1"/>
          <w:sz w:val="24"/>
          <w:szCs w:val="24"/>
        </w:rPr>
        <w:t>gen flow</w:t>
      </w:r>
      <w:r w:rsidRPr="00940FCB">
        <w:rPr>
          <w:rFonts w:ascii="Times New Roman" w:hAnsi="Times New Roman" w:cs="Times New Roman"/>
          <w:color w:val="000000" w:themeColor="text1"/>
          <w:sz w:val="24"/>
          <w:szCs w:val="24"/>
        </w:rPr>
        <w:t xml:space="preserve"> dan </w:t>
      </w:r>
      <w:r w:rsidRPr="00923164">
        <w:rPr>
          <w:rFonts w:ascii="Times New Roman" w:hAnsi="Times New Roman" w:cs="Times New Roman"/>
          <w:i/>
          <w:color w:val="000000" w:themeColor="text1"/>
          <w:sz w:val="24"/>
          <w:szCs w:val="24"/>
        </w:rPr>
        <w:t>genetic drift</w:t>
      </w:r>
      <w:r w:rsidRPr="00940FCB">
        <w:rPr>
          <w:rFonts w:ascii="Times New Roman" w:hAnsi="Times New Roman" w:cs="Times New Roman"/>
          <w:color w:val="000000" w:themeColor="text1"/>
          <w:sz w:val="24"/>
          <w:szCs w:val="24"/>
        </w:rPr>
        <w:t xml:space="preserve"> bisa dianggap sebagai proses evolusi. sedangkan selama ini, kelainan atau perubahan dari bentuk asalnya selalu menjadi lebih buruk (tidak menuju kesempurnaan) atau cacat</w:t>
      </w:r>
      <w:r>
        <w:rPr>
          <w:rFonts w:ascii="Times New Roman" w:hAnsi="Times New Roman" w:cs="Times New Roman"/>
          <w:color w:val="000000" w:themeColor="text1"/>
          <w:sz w:val="24"/>
          <w:szCs w:val="24"/>
        </w:rPr>
        <w:t xml:space="preserve">. </w:t>
      </w:r>
    </w:p>
    <w:p w:rsidR="00A7643C" w:rsidRPr="004A338E" w:rsidRDefault="00A7643C" w:rsidP="00A7643C">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Untuk pertanyaan wawancara yang menanyakan apakah evolusi penting untuk diajarkan pada program studi pendidikan biologi, 91%  mahasiswa menyatakan penting untuk adanya mata kuliah evolusi. alas an yang dikemukakan mahasiswa tentang mengapa pentingnya evolusi bagi mahasiswa pendidikan biologi diantaranya adalah untuk member pemahaman mendalam agar mahasiswa tidak menjadi salah pemikiran atau miskonsepsi terhadap konsep dan teori evolusi. selain itu pendapat lainnya menyatakan pentingnya mata kuliah ini karena banyak hal penting mengenai ilmu-ilmu seperti genetika lanjut, adaptasi, sejarah waktu geologi dan lain sebagainya yang mahasiswa jurusan biologi memang harus mengetahui dan menguasai pengetahuan tersebut. </w:t>
      </w:r>
    </w:p>
    <w:p w:rsidR="00A7643C" w:rsidRDefault="00A7643C" w:rsidP="00A7643C">
      <w:pPr>
        <w:spacing w:after="0" w:line="240" w:lineRule="auto"/>
        <w:jc w:val="center"/>
        <w:rPr>
          <w:rFonts w:ascii="Times New Roman" w:hAnsi="Times New Roman" w:cs="Times New Roman"/>
          <w:b/>
          <w:color w:val="000000" w:themeColor="text1"/>
          <w:sz w:val="24"/>
          <w:szCs w:val="24"/>
        </w:rPr>
      </w:pPr>
    </w:p>
    <w:p w:rsidR="00A7643C" w:rsidRDefault="00A7643C" w:rsidP="00A7643C">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Evolusi dan penciptaan</w:t>
      </w:r>
    </w:p>
    <w:p w:rsidR="00A7643C" w:rsidRDefault="00A7643C" w:rsidP="00A7643C">
      <w:pPr>
        <w:spacing w:after="0" w:line="240" w:lineRule="auto"/>
        <w:jc w:val="center"/>
        <w:rPr>
          <w:rFonts w:ascii="Times New Roman" w:hAnsi="Times New Roman" w:cs="Times New Roman"/>
          <w:b/>
          <w:color w:val="000000" w:themeColor="text1"/>
          <w:sz w:val="24"/>
          <w:szCs w:val="24"/>
        </w:rPr>
      </w:pPr>
    </w:p>
    <w:p w:rsidR="00A7643C" w:rsidRDefault="00A7643C" w:rsidP="00A7643C">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Evolusi dan penciptaan selalu mengalami pergolakan atau perang pemikiran dikalangan terdidik maupun masyarakat umum. Pada penelitian ini, mahasiswa jurusan pendidikan biologi sebagai informan juga melakukan penolakan </w:t>
      </w:r>
      <w:r>
        <w:rPr>
          <w:rFonts w:ascii="Times New Roman" w:hAnsi="Times New Roman" w:cs="Times New Roman"/>
          <w:color w:val="000000" w:themeColor="text1"/>
          <w:sz w:val="24"/>
          <w:szCs w:val="24"/>
        </w:rPr>
        <w:lastRenderedPageBreak/>
        <w:t>terhadap asal usul manusia yang secara umum dipahami masyarakat yaitu berasal dari kera atau keturunan kera, hal terebut dianggap merupakan kontroversi mengakar yang terjadinya turun temurun dari generasi kegenerasi dalam berbagai kalangan. Padahal secara kultur budaya, masyarakat sebagai lingkungan tempat tinggal informan adalah lingkungan terpelajar dan kultur masyarakat yang berfikiran terbuka. Mahasiswa menganggap bahwa teori tersebut adalah sebuah kebohongan. Jawaban mereka akan pertanyaan yang menyangkut evolusi manusia terutama “</w:t>
      </w:r>
      <w:r w:rsidRPr="00FE31BB">
        <w:rPr>
          <w:rFonts w:ascii="Times New Roman" w:hAnsi="Times New Roman" w:cs="Times New Roman"/>
          <w:i/>
          <w:color w:val="000000" w:themeColor="text1"/>
          <w:sz w:val="24"/>
          <w:szCs w:val="24"/>
        </w:rPr>
        <w:t>common ancestor</w:t>
      </w:r>
      <w:r>
        <w:rPr>
          <w:rFonts w:ascii="Times New Roman" w:hAnsi="Times New Roman" w:cs="Times New Roman"/>
          <w:color w:val="000000" w:themeColor="text1"/>
          <w:sz w:val="24"/>
          <w:szCs w:val="24"/>
        </w:rPr>
        <w:t>” adalah sebuah kemungkinan yang dianggap mustahil. Mahasiswa mengakui bahwa literatur yang mereka baca tidak dapat menunjukkan bukti secara ilmiah  hal tersebut benar dan dapat dibuktikan. Mengenai hal ini, s</w:t>
      </w:r>
      <w:r w:rsidRPr="0079699D">
        <w:rPr>
          <w:rFonts w:ascii="Times New Roman" w:hAnsi="Times New Roman" w:cs="Times New Roman"/>
          <w:color w:val="000000" w:themeColor="text1"/>
          <w:sz w:val="24"/>
          <w:szCs w:val="24"/>
        </w:rPr>
        <w:t xml:space="preserve">ebagian kalangan agama juga memiliki sudut pandangnya sendiri. Tercantum pada buku karangannya yang sangat fenomenal yaitu </w:t>
      </w:r>
      <w:r w:rsidRPr="00870F55">
        <w:rPr>
          <w:rFonts w:ascii="Times New Roman" w:hAnsi="Times New Roman" w:cs="Times New Roman"/>
          <w:i/>
          <w:color w:val="000000" w:themeColor="text1"/>
          <w:sz w:val="24"/>
          <w:szCs w:val="24"/>
        </w:rPr>
        <w:t>On The Origin of Species by means of the natural selection conception</w:t>
      </w:r>
      <w:r w:rsidRPr="0079699D">
        <w:rPr>
          <w:rFonts w:ascii="Times New Roman" w:hAnsi="Times New Roman" w:cs="Times New Roman"/>
          <w:color w:val="000000" w:themeColor="text1"/>
          <w:sz w:val="24"/>
          <w:szCs w:val="24"/>
        </w:rPr>
        <w:t>, Charles Robert Darwin menyatakan bahwa manusia berasal atau berevolusi dari nenek moyang yang sebenarnya bukanlah manusia (</w:t>
      </w:r>
      <w:r w:rsidRPr="00F60585">
        <w:rPr>
          <w:rFonts w:ascii="Times New Roman" w:hAnsi="Times New Roman" w:cs="Times New Roman"/>
          <w:i/>
          <w:color w:val="000000" w:themeColor="text1"/>
          <w:sz w:val="24"/>
          <w:szCs w:val="24"/>
        </w:rPr>
        <w:t>the human species evolved from ancestors who were not men</w:t>
      </w:r>
      <w:r w:rsidRPr="0079699D">
        <w:rPr>
          <w:rFonts w:ascii="Times New Roman" w:hAnsi="Times New Roman" w:cs="Times New Roman"/>
          <w:color w:val="000000" w:themeColor="text1"/>
          <w:sz w:val="24"/>
          <w:szCs w:val="24"/>
        </w:rPr>
        <w:t>). Pada kalimat ini agak diragukan bahwa apa yang dimaksud oleh Darwin dengan "</w:t>
      </w:r>
      <w:r w:rsidRPr="002728F6">
        <w:rPr>
          <w:rFonts w:ascii="Times New Roman" w:hAnsi="Times New Roman" w:cs="Times New Roman"/>
          <w:i/>
          <w:color w:val="000000" w:themeColor="text1"/>
          <w:sz w:val="24"/>
          <w:szCs w:val="24"/>
        </w:rPr>
        <w:t>ancestors</w:t>
      </w:r>
      <w:r w:rsidRPr="0079699D">
        <w:rPr>
          <w:rFonts w:ascii="Times New Roman" w:hAnsi="Times New Roman" w:cs="Times New Roman"/>
          <w:color w:val="000000" w:themeColor="text1"/>
          <w:sz w:val="24"/>
          <w:szCs w:val="24"/>
        </w:rPr>
        <w:t xml:space="preserve">". Jika </w:t>
      </w:r>
      <w:r w:rsidRPr="002728F6">
        <w:rPr>
          <w:rFonts w:ascii="Times New Roman" w:hAnsi="Times New Roman" w:cs="Times New Roman"/>
          <w:i/>
          <w:color w:val="000000" w:themeColor="text1"/>
          <w:sz w:val="24"/>
          <w:szCs w:val="24"/>
        </w:rPr>
        <w:t>ancestors</w:t>
      </w:r>
      <w:r w:rsidRPr="0079699D">
        <w:rPr>
          <w:rFonts w:ascii="Times New Roman" w:hAnsi="Times New Roman" w:cs="Times New Roman"/>
          <w:color w:val="000000" w:themeColor="text1"/>
          <w:sz w:val="24"/>
          <w:szCs w:val="24"/>
        </w:rPr>
        <w:t xml:space="preserve"> di</w:t>
      </w:r>
      <w:r>
        <w:rPr>
          <w:rFonts w:ascii="Times New Roman" w:hAnsi="Times New Roman" w:cs="Times New Roman"/>
          <w:color w:val="000000" w:themeColor="text1"/>
          <w:sz w:val="24"/>
          <w:szCs w:val="24"/>
        </w:rPr>
        <w:t>maksud</w:t>
      </w:r>
      <w:r w:rsidRPr="0079699D">
        <w:rPr>
          <w:rFonts w:ascii="Times New Roman" w:hAnsi="Times New Roman" w:cs="Times New Roman"/>
          <w:color w:val="000000" w:themeColor="text1"/>
          <w:sz w:val="24"/>
          <w:szCs w:val="24"/>
        </w:rPr>
        <w:t xml:space="preserve">kan bahwa itu adalah nenek moyang, maka manusia pertama tentu bukanlah Adam seperti yang diyakini yaitu nabi Adam bahkan manusia tentu diyakini </w:t>
      </w:r>
      <w:r>
        <w:rPr>
          <w:rFonts w:ascii="Times New Roman" w:hAnsi="Times New Roman" w:cs="Times New Roman"/>
          <w:color w:val="000000" w:themeColor="text1"/>
          <w:sz w:val="24"/>
          <w:szCs w:val="24"/>
        </w:rPr>
        <w:t xml:space="preserve">tidak </w:t>
      </w:r>
      <w:r w:rsidRPr="0079699D">
        <w:rPr>
          <w:rFonts w:ascii="Times New Roman" w:hAnsi="Times New Roman" w:cs="Times New Roman"/>
          <w:color w:val="000000" w:themeColor="text1"/>
          <w:sz w:val="24"/>
          <w:szCs w:val="24"/>
        </w:rPr>
        <w:t>mempunyai ayah, ibu, kakek, dan nenek</w:t>
      </w:r>
      <w:r>
        <w:rPr>
          <w:rFonts w:ascii="Times New Roman" w:hAnsi="Times New Roman" w:cs="Times New Roman"/>
          <w:color w:val="000000" w:themeColor="text1"/>
          <w:sz w:val="24"/>
          <w:szCs w:val="24"/>
        </w:rPr>
        <w:t>, apabila</w:t>
      </w:r>
      <w:r w:rsidRPr="002D2F95">
        <w:rPr>
          <w:rFonts w:ascii="Times New Roman" w:hAnsi="Times New Roman" w:cs="Times New Roman"/>
          <w:color w:val="000000" w:themeColor="text1"/>
          <w:sz w:val="24"/>
          <w:szCs w:val="24"/>
        </w:rPr>
        <w:t xml:space="preserve"> ancestors </w:t>
      </w:r>
      <w:r>
        <w:rPr>
          <w:rFonts w:ascii="Times New Roman" w:hAnsi="Times New Roman" w:cs="Times New Roman"/>
          <w:color w:val="000000" w:themeColor="text1"/>
          <w:sz w:val="24"/>
          <w:szCs w:val="24"/>
        </w:rPr>
        <w:t xml:space="preserve">dimaksudkan </w:t>
      </w:r>
      <w:r w:rsidRPr="002D2F95">
        <w:rPr>
          <w:rFonts w:ascii="Times New Roman" w:hAnsi="Times New Roman" w:cs="Times New Roman"/>
          <w:color w:val="000000" w:themeColor="text1"/>
          <w:sz w:val="24"/>
          <w:szCs w:val="24"/>
        </w:rPr>
        <w:t xml:space="preserve">sebagai </w:t>
      </w:r>
      <w:r>
        <w:rPr>
          <w:rFonts w:ascii="Times New Roman" w:hAnsi="Times New Roman" w:cs="Times New Roman"/>
          <w:color w:val="000000" w:themeColor="text1"/>
          <w:sz w:val="24"/>
          <w:szCs w:val="24"/>
        </w:rPr>
        <w:t>kekerabatan</w:t>
      </w:r>
      <w:r w:rsidRPr="002D2F95">
        <w:rPr>
          <w:rFonts w:ascii="Times New Roman" w:hAnsi="Times New Roman" w:cs="Times New Roman"/>
          <w:color w:val="000000" w:themeColor="text1"/>
          <w:sz w:val="24"/>
          <w:szCs w:val="24"/>
        </w:rPr>
        <w:t xml:space="preserve">, tentunya </w:t>
      </w:r>
      <w:r>
        <w:rPr>
          <w:rFonts w:ascii="Times New Roman" w:hAnsi="Times New Roman" w:cs="Times New Roman"/>
          <w:color w:val="000000" w:themeColor="text1"/>
          <w:sz w:val="24"/>
          <w:szCs w:val="24"/>
        </w:rPr>
        <w:t>dalam hal ini diartikan</w:t>
      </w:r>
      <w:r w:rsidRPr="002D2F95">
        <w:rPr>
          <w:rFonts w:ascii="Times New Roman" w:hAnsi="Times New Roman" w:cs="Times New Roman"/>
          <w:color w:val="000000" w:themeColor="text1"/>
          <w:sz w:val="24"/>
          <w:szCs w:val="24"/>
        </w:rPr>
        <w:t xml:space="preserve"> mempunyai hubungan kekerabatan dengan simpanse, gorila, orangutan dan kera.</w:t>
      </w:r>
      <w:r>
        <w:rPr>
          <w:rFonts w:ascii="Times New Roman" w:hAnsi="Times New Roman" w:cs="Times New Roman"/>
          <w:color w:val="000000" w:themeColor="text1"/>
          <w:sz w:val="24"/>
          <w:szCs w:val="24"/>
        </w:rPr>
        <w:t xml:space="preserve"> (Alam, 1984). </w:t>
      </w:r>
    </w:p>
    <w:p w:rsidR="00A7643C" w:rsidRDefault="00A7643C" w:rsidP="00A7643C">
      <w:pPr>
        <w:spacing w:after="0" w:line="240" w:lineRule="auto"/>
        <w:ind w:firstLine="720"/>
        <w:jc w:val="both"/>
        <w:rPr>
          <w:rFonts w:ascii="Times New Roman" w:hAnsi="Times New Roman" w:cs="Times New Roman"/>
          <w:color w:val="000000" w:themeColor="text1"/>
          <w:sz w:val="24"/>
          <w:szCs w:val="24"/>
        </w:rPr>
      </w:pPr>
      <w:r w:rsidRPr="00845B21">
        <w:rPr>
          <w:rFonts w:ascii="Times New Roman" w:hAnsi="Times New Roman" w:cs="Times New Roman"/>
          <w:color w:val="000000" w:themeColor="text1"/>
          <w:sz w:val="24"/>
          <w:szCs w:val="24"/>
        </w:rPr>
        <w:t xml:space="preserve">Darwin pun menyadari bahwa teorinya cukup menghadapi banyak masalah. </w:t>
      </w:r>
      <w:r>
        <w:rPr>
          <w:rFonts w:ascii="Times New Roman" w:hAnsi="Times New Roman" w:cs="Times New Roman"/>
          <w:color w:val="000000" w:themeColor="text1"/>
          <w:sz w:val="24"/>
          <w:szCs w:val="24"/>
        </w:rPr>
        <w:t>Ia</w:t>
      </w:r>
      <w:r w:rsidRPr="00845B21">
        <w:rPr>
          <w:rFonts w:ascii="Times New Roman" w:hAnsi="Times New Roman" w:cs="Times New Roman"/>
          <w:color w:val="000000" w:themeColor="text1"/>
          <w:sz w:val="24"/>
          <w:szCs w:val="24"/>
        </w:rPr>
        <w:t xml:space="preserve"> sempat mengakui hal ini pada bukunya di bab “</w:t>
      </w:r>
      <w:r w:rsidRPr="00845B21">
        <w:rPr>
          <w:rFonts w:ascii="Times New Roman" w:hAnsi="Times New Roman" w:cs="Times New Roman"/>
          <w:i/>
          <w:color w:val="000000" w:themeColor="text1"/>
          <w:sz w:val="24"/>
          <w:szCs w:val="24"/>
        </w:rPr>
        <w:t xml:space="preserve">Difficulties of the </w:t>
      </w:r>
      <w:r w:rsidRPr="00845B21">
        <w:rPr>
          <w:rFonts w:ascii="Times New Roman" w:hAnsi="Times New Roman" w:cs="Times New Roman"/>
          <w:i/>
          <w:color w:val="000000" w:themeColor="text1"/>
          <w:sz w:val="24"/>
          <w:szCs w:val="24"/>
        </w:rPr>
        <w:lastRenderedPageBreak/>
        <w:t>Theory</w:t>
      </w:r>
      <w:r w:rsidRPr="00845B2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(Darwin, C.R, 1859). Berdasarkan kedua literatur tersebut, ditambah dengan beberapa buku sumber lainnya, dapat diambil kesimpulan bahwa dari sinilah pandangan miring dari mahasiswa tentang konsep nenek moyang bersama (</w:t>
      </w:r>
      <w:r w:rsidRPr="002245A8">
        <w:rPr>
          <w:rFonts w:ascii="Times New Roman" w:hAnsi="Times New Roman" w:cs="Times New Roman"/>
          <w:i/>
          <w:color w:val="000000" w:themeColor="text1"/>
          <w:sz w:val="24"/>
          <w:szCs w:val="24"/>
        </w:rPr>
        <w:t>common ancestor</w:t>
      </w:r>
      <w:r>
        <w:rPr>
          <w:rFonts w:ascii="Times New Roman" w:hAnsi="Times New Roman" w:cs="Times New Roman"/>
          <w:color w:val="000000" w:themeColor="text1"/>
          <w:sz w:val="24"/>
          <w:szCs w:val="24"/>
        </w:rPr>
        <w:t xml:space="preserve">) adalah hal yang mustahil. Akan tetapi pandangan semacam ini tidak berlaku pada semua konsep dalam evolusi. Mahasiswa justru dapat menerima konsep lainnya. </w:t>
      </w:r>
    </w:p>
    <w:p w:rsidR="00A7643C" w:rsidRDefault="00A7643C" w:rsidP="00A7643C">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Ketika berbicara adaptasi, keanekaragaman, genetika dan sebagainya sebagian besar mahasiswa yang dimana mereka adalah muslim, menyetujui dan menganggapnya sebagai suatu kebenaran.  Mengenai pemahaman mahasiswa terhadap asal usul manusia, mahasiswa mengakui bahwa mereka meragukan akan kebenaran teori  tentang nenek moyang manusia yang berkerabat dengan kera tersebut. Akan tetapi meskipun mahasiswa mengaku menolak tentang </w:t>
      </w:r>
      <w:r w:rsidRPr="00F21838">
        <w:rPr>
          <w:rFonts w:ascii="Times New Roman" w:hAnsi="Times New Roman" w:cs="Times New Roman"/>
          <w:i/>
          <w:color w:val="000000" w:themeColor="text1"/>
          <w:sz w:val="24"/>
          <w:szCs w:val="24"/>
        </w:rPr>
        <w:t>common ancestor</w:t>
      </w:r>
      <w:r>
        <w:rPr>
          <w:rFonts w:ascii="Times New Roman" w:hAnsi="Times New Roman" w:cs="Times New Roman"/>
          <w:i/>
          <w:color w:val="000000" w:themeColor="text1"/>
          <w:sz w:val="24"/>
          <w:szCs w:val="24"/>
        </w:rPr>
        <w:t xml:space="preserve"> </w:t>
      </w:r>
      <w:r w:rsidRPr="00D50A2C">
        <w:rPr>
          <w:rFonts w:ascii="Times New Roman" w:hAnsi="Times New Roman" w:cs="Times New Roman"/>
          <w:color w:val="000000" w:themeColor="text1"/>
          <w:sz w:val="24"/>
          <w:szCs w:val="24"/>
        </w:rPr>
        <w:t>sebagai bagian dari konsep evolusi</w:t>
      </w:r>
      <w:r>
        <w:rPr>
          <w:rFonts w:ascii="Times New Roman" w:hAnsi="Times New Roman" w:cs="Times New Roman"/>
          <w:color w:val="000000" w:themeColor="text1"/>
          <w:sz w:val="24"/>
          <w:szCs w:val="24"/>
        </w:rPr>
        <w:t>, sebagian besar 78% (tujuh puluh delapan persen) mahasiswa mengaku bahwa ia akan tetap mengajarkan konsep ini ketika mereka menjadi guru biologi suatu hari nanti. Pandangan ini didasarkan pada kekhawatiran mereka akan dampak dari posisinya sebagai guru jika mereka memilih untuk mengabaikan atau menolak mengajarkan. Kekhawatiran ini lebih kepada ketakutan mereka akan teguran dan peringatan terkait pekerjaan mereka sebagai guru nantinya. Sehingga semua itu terlepas dari pemahaman dn penerimaan karena hakikatnya mereka tetap tidak menerima secara keyakinan. Beberapa persen sisanya mengaku akan menyimpan teori ini dan tidak akan mengajarkannya sama sekali. Keputusan untuk tidak mengajarkan didasari oleh rasa tanggungjawab dan kekhawatiran akan memberikan penyesatan dan dampak negatif kepada anak didiknya kelak (perspektif mahasiswa). P</w:t>
      </w:r>
      <w:r w:rsidRPr="00CF2E63">
        <w:rPr>
          <w:rFonts w:ascii="Times New Roman" w:hAnsi="Times New Roman" w:cs="Times New Roman"/>
          <w:color w:val="000000" w:themeColor="text1"/>
          <w:sz w:val="24"/>
          <w:szCs w:val="24"/>
        </w:rPr>
        <w:t xml:space="preserve">ertanyaan terbesar </w:t>
      </w:r>
      <w:r>
        <w:rPr>
          <w:rFonts w:ascii="Times New Roman" w:hAnsi="Times New Roman" w:cs="Times New Roman"/>
          <w:color w:val="000000" w:themeColor="text1"/>
          <w:sz w:val="24"/>
          <w:szCs w:val="24"/>
        </w:rPr>
        <w:t xml:space="preserve">dari </w:t>
      </w:r>
      <w:r>
        <w:rPr>
          <w:rFonts w:ascii="Times New Roman" w:hAnsi="Times New Roman" w:cs="Times New Roman"/>
          <w:color w:val="000000" w:themeColor="text1"/>
          <w:sz w:val="24"/>
          <w:szCs w:val="24"/>
        </w:rPr>
        <w:lastRenderedPageBreak/>
        <w:t xml:space="preserve">mahasiswa </w:t>
      </w:r>
      <w:r w:rsidRPr="00CF2E63">
        <w:rPr>
          <w:rFonts w:ascii="Times New Roman" w:hAnsi="Times New Roman" w:cs="Times New Roman"/>
          <w:color w:val="000000" w:themeColor="text1"/>
          <w:sz w:val="24"/>
          <w:szCs w:val="24"/>
        </w:rPr>
        <w:t>adalah apakah makhluk hidup terjadi secara perlahan berubah antar spesies atau ada yang menciptakan secara tiba-tiba?</w:t>
      </w:r>
      <w:r>
        <w:rPr>
          <w:rFonts w:ascii="Times New Roman" w:hAnsi="Times New Roman" w:cs="Times New Roman"/>
          <w:color w:val="000000" w:themeColor="text1"/>
          <w:sz w:val="24"/>
          <w:szCs w:val="24"/>
        </w:rPr>
        <w:t xml:space="preserve"> Kedua hal ini yang kemudian masing-masing mahasiswa menyimpulkan sendiri jawabannya berdasarkan pengetahuan sendiri. </w:t>
      </w:r>
    </w:p>
    <w:p w:rsidR="00A7643C" w:rsidRDefault="00A7643C" w:rsidP="00A7643C">
      <w:pPr>
        <w:spacing w:after="0" w:line="240" w:lineRule="auto"/>
        <w:ind w:firstLine="720"/>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rPr>
        <w:t xml:space="preserve">Pertanyaan mengenai bagaimana mahasiswa meyakini proses munculnya manusia dimuka bumi ini, mendapatkan jawaban yang sangat umum, dimana jawaban yang diberikan oleh keseluruhan mahasiswa adalah mereka percaya akan konsep penciptaan. Hal ini sejalan dengan peneliti terdahulu dimana </w:t>
      </w:r>
      <w:r w:rsidRPr="00F77548">
        <w:rPr>
          <w:rFonts w:ascii="Times New Roman" w:hAnsi="Times New Roman" w:cs="Times New Roman"/>
          <w:color w:val="000000" w:themeColor="text1"/>
          <w:sz w:val="24"/>
          <w:szCs w:val="24"/>
        </w:rPr>
        <w:t>pertentangan pemahaman tentang teori evolusi yang paling banyak adalah pemikiran</w:t>
      </w:r>
      <w:r>
        <w:rPr>
          <w:rFonts w:ascii="Times New Roman" w:hAnsi="Times New Roman" w:cs="Times New Roman"/>
          <w:color w:val="000000" w:themeColor="text1"/>
          <w:sz w:val="24"/>
          <w:szCs w:val="24"/>
        </w:rPr>
        <w:t xml:space="preserve"> bahwa evolusi meniadakan</w:t>
      </w:r>
      <w:r w:rsidRPr="00F77548">
        <w:rPr>
          <w:rFonts w:ascii="Times New Roman" w:hAnsi="Times New Roman" w:cs="Times New Roman"/>
          <w:color w:val="000000" w:themeColor="text1"/>
          <w:sz w:val="24"/>
          <w:szCs w:val="24"/>
        </w:rPr>
        <w:t xml:space="preserve"> keberadaan Tuhan</w:t>
      </w:r>
      <w:r>
        <w:rPr>
          <w:rFonts w:ascii="Times New Roman" w:hAnsi="Times New Roman" w:cs="Times New Roman"/>
          <w:color w:val="000000" w:themeColor="text1"/>
          <w:sz w:val="24"/>
          <w:szCs w:val="24"/>
        </w:rPr>
        <w:t xml:space="preserve"> (Saputra, 2017). Hal ini menjadikan pemahaman yang dimiliki mahasiswa menjadi kuat dan tidak tergoyahkan. Pandangan akan ketidak setujuan terhadap “nenek moyang bersama” tidak dapat dirubah oleh dosen maupun oleh literatur sebagai acuan. Pandangan akan konsep ketuhanan menjadi dasar bagi mahasiswa untuk mempertahankan pendapat dan pemahamannya. Secara terus terang dosen mengakui bahwa lembaga dan dosen tidak dapat berbuat banyak dalam upaya mencegah kesalahpahaman konsep. Dosen mengakui bahwa tidak hanya mahasiswa bahkan dosen biologi antara satu dengan yang lainnya pun terkadang berbeda pendapat dan ada pula yang mengalami pertentangan batin antara keyakinan dan evolusi. hal ini menyiratkan seolah-olah evolusi menentang keyakinan. </w:t>
      </w:r>
    </w:p>
    <w:p w:rsidR="00A7643C" w:rsidRDefault="00A7643C" w:rsidP="00A7643C">
      <w:pPr>
        <w:spacing w:after="0" w:line="240" w:lineRule="auto"/>
        <w:jc w:val="both"/>
        <w:rPr>
          <w:rFonts w:ascii="Times New Roman" w:hAnsi="Times New Roman" w:cs="Times New Roman"/>
          <w:color w:val="FF0000"/>
          <w:sz w:val="24"/>
          <w:szCs w:val="24"/>
        </w:rPr>
      </w:pPr>
    </w:p>
    <w:p w:rsidR="00A7643C" w:rsidRPr="003A7766" w:rsidRDefault="00A7643C" w:rsidP="00A7643C">
      <w:pPr>
        <w:spacing w:after="0" w:line="240" w:lineRule="auto"/>
        <w:jc w:val="center"/>
        <w:rPr>
          <w:rFonts w:ascii="Times New Roman" w:hAnsi="Times New Roman" w:cs="Times New Roman"/>
          <w:b/>
          <w:color w:val="000000" w:themeColor="text1"/>
          <w:sz w:val="24"/>
          <w:szCs w:val="24"/>
        </w:rPr>
      </w:pPr>
      <w:r w:rsidRPr="003A7766">
        <w:rPr>
          <w:rFonts w:ascii="Times New Roman" w:hAnsi="Times New Roman" w:cs="Times New Roman"/>
          <w:b/>
          <w:color w:val="000000" w:themeColor="text1"/>
          <w:sz w:val="24"/>
          <w:szCs w:val="24"/>
        </w:rPr>
        <w:t xml:space="preserve">KESIMPULAN </w:t>
      </w:r>
      <w:r>
        <w:rPr>
          <w:rFonts w:ascii="Times New Roman" w:hAnsi="Times New Roman" w:cs="Times New Roman"/>
          <w:b/>
          <w:color w:val="000000" w:themeColor="text1"/>
          <w:sz w:val="24"/>
          <w:szCs w:val="24"/>
        </w:rPr>
        <w:t>dan</w:t>
      </w:r>
      <w:r w:rsidRPr="003A7766">
        <w:rPr>
          <w:rFonts w:ascii="Times New Roman" w:hAnsi="Times New Roman" w:cs="Times New Roman"/>
          <w:b/>
          <w:color w:val="000000" w:themeColor="text1"/>
          <w:sz w:val="24"/>
          <w:szCs w:val="24"/>
        </w:rPr>
        <w:t xml:space="preserve"> IMPLIKASI</w:t>
      </w:r>
    </w:p>
    <w:p w:rsidR="00A7643C" w:rsidRDefault="00A7643C" w:rsidP="00A7643C">
      <w:pPr>
        <w:spacing w:after="0" w:line="240" w:lineRule="auto"/>
        <w:ind w:firstLine="720"/>
        <w:jc w:val="both"/>
        <w:rPr>
          <w:rFonts w:ascii="Times New Roman" w:hAnsi="Times New Roman" w:cs="Times New Roman"/>
          <w:color w:val="000000" w:themeColor="text1"/>
          <w:sz w:val="24"/>
          <w:szCs w:val="24"/>
        </w:rPr>
      </w:pPr>
    </w:p>
    <w:p w:rsidR="00A7643C" w:rsidRDefault="00A7643C" w:rsidP="00A7643C">
      <w:pPr>
        <w:spacing w:after="0" w:line="240" w:lineRule="auto"/>
        <w:ind w:firstLine="720"/>
        <w:jc w:val="both"/>
        <w:rPr>
          <w:rFonts w:ascii="Times New Roman" w:hAnsi="Times New Roman" w:cs="Times New Roman"/>
          <w:color w:val="000000" w:themeColor="text1"/>
          <w:sz w:val="24"/>
          <w:szCs w:val="24"/>
        </w:rPr>
      </w:pPr>
      <w:r w:rsidRPr="003942A0">
        <w:rPr>
          <w:rFonts w:ascii="Times New Roman" w:hAnsi="Times New Roman" w:cs="Times New Roman"/>
          <w:color w:val="000000" w:themeColor="text1"/>
          <w:sz w:val="24"/>
          <w:szCs w:val="24"/>
        </w:rPr>
        <w:t xml:space="preserve">Kesimpulan dalam penelitian ini adalah bahwa sebagian besar mahasiswa mempelajari </w:t>
      </w:r>
      <w:r>
        <w:rPr>
          <w:rFonts w:ascii="Times New Roman" w:hAnsi="Times New Roman" w:cs="Times New Roman"/>
          <w:color w:val="000000" w:themeColor="text1"/>
          <w:sz w:val="24"/>
          <w:szCs w:val="24"/>
        </w:rPr>
        <w:t>dengan pemikiran</w:t>
      </w:r>
      <w:r w:rsidRPr="003942A0">
        <w:rPr>
          <w:rFonts w:ascii="Times New Roman" w:hAnsi="Times New Roman" w:cs="Times New Roman"/>
          <w:color w:val="000000" w:themeColor="text1"/>
          <w:sz w:val="24"/>
          <w:szCs w:val="24"/>
        </w:rPr>
        <w:t xml:space="preserve"> terbuka akan konsep-konsep dalam perkuliahan evolusi. </w:t>
      </w:r>
      <w:r>
        <w:rPr>
          <w:rFonts w:ascii="Times New Roman" w:hAnsi="Times New Roman" w:cs="Times New Roman"/>
          <w:color w:val="000000" w:themeColor="text1"/>
          <w:sz w:val="24"/>
          <w:szCs w:val="24"/>
        </w:rPr>
        <w:t>M</w:t>
      </w:r>
      <w:r w:rsidRPr="003942A0">
        <w:rPr>
          <w:rFonts w:ascii="Times New Roman" w:hAnsi="Times New Roman" w:cs="Times New Roman"/>
          <w:color w:val="000000" w:themeColor="text1"/>
          <w:sz w:val="24"/>
          <w:szCs w:val="24"/>
        </w:rPr>
        <w:t xml:space="preserve">ahasiswa hanya melakukan penolakan </w:t>
      </w:r>
      <w:r w:rsidRPr="003942A0">
        <w:rPr>
          <w:rFonts w:ascii="Times New Roman" w:hAnsi="Times New Roman" w:cs="Times New Roman"/>
          <w:color w:val="000000" w:themeColor="text1"/>
          <w:sz w:val="24"/>
          <w:szCs w:val="24"/>
        </w:rPr>
        <w:lastRenderedPageBreak/>
        <w:t>terhadap evolusi yang berkaitan dengan asal usul manusia. Konsep</w:t>
      </w:r>
      <w:r>
        <w:rPr>
          <w:rFonts w:ascii="Times New Roman" w:hAnsi="Times New Roman" w:cs="Times New Roman"/>
          <w:color w:val="000000" w:themeColor="text1"/>
          <w:sz w:val="24"/>
          <w:szCs w:val="24"/>
        </w:rPr>
        <w:t xml:space="preserve"> </w:t>
      </w:r>
      <w:r w:rsidRPr="003942A0">
        <w:rPr>
          <w:rFonts w:ascii="Times New Roman" w:hAnsi="Times New Roman" w:cs="Times New Roman"/>
          <w:color w:val="000000" w:themeColor="text1"/>
          <w:sz w:val="24"/>
          <w:szCs w:val="24"/>
        </w:rPr>
        <w:t xml:space="preserve">tentang evolusi sebagai </w:t>
      </w:r>
      <w:r w:rsidRPr="003942A0">
        <w:rPr>
          <w:rFonts w:ascii="Times New Roman" w:hAnsi="Times New Roman" w:cs="Times New Roman"/>
          <w:i/>
          <w:color w:val="000000" w:themeColor="text1"/>
          <w:sz w:val="24"/>
          <w:szCs w:val="24"/>
        </w:rPr>
        <w:t>the origin of species</w:t>
      </w:r>
      <w:r w:rsidRPr="003942A0">
        <w:rPr>
          <w:rFonts w:ascii="Times New Roman" w:hAnsi="Times New Roman" w:cs="Times New Roman"/>
          <w:color w:val="000000" w:themeColor="text1"/>
          <w:sz w:val="24"/>
          <w:szCs w:val="24"/>
        </w:rPr>
        <w:t xml:space="preserve"> lebih diterima dibandingkan dengan pemahaman bahwa evolusi adalah sebagai </w:t>
      </w:r>
      <w:r w:rsidRPr="003942A0">
        <w:rPr>
          <w:rFonts w:ascii="Times New Roman" w:hAnsi="Times New Roman" w:cs="Times New Roman"/>
          <w:i/>
          <w:color w:val="000000" w:themeColor="text1"/>
          <w:sz w:val="24"/>
          <w:szCs w:val="24"/>
        </w:rPr>
        <w:t>the origin of life</w:t>
      </w:r>
      <w:r w:rsidRPr="003942A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Berdasarkan pertanyaan wawancara, didapatkan bahwa kesimpulan dari pandangan negatif mahasiswa terhadap evolusi mengarah pada 4 (empat) hal pokok yaitu: 1)</w:t>
      </w:r>
      <w:r w:rsidRPr="00940FCB">
        <w:rPr>
          <w:rFonts w:ascii="Times New Roman" w:hAnsi="Times New Roman" w:cs="Times New Roman"/>
          <w:color w:val="000000" w:themeColor="text1"/>
          <w:sz w:val="24"/>
          <w:szCs w:val="24"/>
        </w:rPr>
        <w:t xml:space="preserve"> Seandainya saja spesies </w:t>
      </w:r>
      <w:r>
        <w:rPr>
          <w:rFonts w:ascii="Times New Roman" w:hAnsi="Times New Roman" w:cs="Times New Roman"/>
          <w:color w:val="000000" w:themeColor="text1"/>
          <w:sz w:val="24"/>
          <w:szCs w:val="24"/>
        </w:rPr>
        <w:t>berasal</w:t>
      </w:r>
      <w:r w:rsidRPr="00940FCB">
        <w:rPr>
          <w:rFonts w:ascii="Times New Roman" w:hAnsi="Times New Roman" w:cs="Times New Roman"/>
          <w:color w:val="000000" w:themeColor="text1"/>
          <w:sz w:val="24"/>
          <w:szCs w:val="24"/>
        </w:rPr>
        <w:t xml:space="preserve"> dari spesies lain dalam waktu yang lama, tentunya kita di mana-mana melihat bentuk transisi yang tak terhitung banyaknya. mengapa hal ini tidak terjadi?</w:t>
      </w:r>
      <w:r>
        <w:rPr>
          <w:rFonts w:ascii="Times New Roman" w:hAnsi="Times New Roman" w:cs="Times New Roman"/>
          <w:color w:val="000000" w:themeColor="text1"/>
          <w:sz w:val="24"/>
          <w:szCs w:val="24"/>
        </w:rPr>
        <w:t xml:space="preserve">, </w:t>
      </w:r>
      <w:r w:rsidRPr="00940FCB">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w:t>
      </w:r>
      <w:r w:rsidRPr="00940FCB">
        <w:rPr>
          <w:rFonts w:ascii="Times New Roman" w:hAnsi="Times New Roman" w:cs="Times New Roman"/>
          <w:color w:val="000000" w:themeColor="text1"/>
          <w:sz w:val="24"/>
          <w:szCs w:val="24"/>
        </w:rPr>
        <w:t xml:space="preserve"> Mengapa tidak semua makluk hidup ditemukan bentuk evolusinya, mengapa terdapat spesies yang ditemukan secara utuh?</w:t>
      </w:r>
      <w:r>
        <w:rPr>
          <w:rFonts w:ascii="Times New Roman" w:hAnsi="Times New Roman" w:cs="Times New Roman"/>
          <w:color w:val="000000" w:themeColor="text1"/>
          <w:sz w:val="24"/>
          <w:szCs w:val="24"/>
        </w:rPr>
        <w:t xml:space="preserve"> </w:t>
      </w:r>
      <w:r w:rsidRPr="00940FCB">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w:t>
      </w:r>
      <w:r w:rsidRPr="00940FCB">
        <w:rPr>
          <w:rFonts w:ascii="Times New Roman" w:hAnsi="Times New Roman" w:cs="Times New Roman"/>
          <w:color w:val="000000" w:themeColor="text1"/>
          <w:sz w:val="24"/>
          <w:szCs w:val="24"/>
        </w:rPr>
        <w:t xml:space="preserve"> hal yang dianggap sangat mustahil, misalnya, struktur dan kebiasaan seekor kelelawar, dapat dibentuk oleh modifikasi beberapa hewan lain dengan kebiasaan dan struktur yang sangat berbeda</w:t>
      </w:r>
      <w:r>
        <w:rPr>
          <w:rFonts w:ascii="Times New Roman" w:hAnsi="Times New Roman" w:cs="Times New Roman"/>
          <w:color w:val="000000" w:themeColor="text1"/>
          <w:sz w:val="24"/>
          <w:szCs w:val="24"/>
        </w:rPr>
        <w:t xml:space="preserve">, </w:t>
      </w:r>
      <w:r w:rsidRPr="00940FCB">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w:t>
      </w:r>
      <w:r w:rsidRPr="00940FCB">
        <w:rPr>
          <w:rFonts w:ascii="Times New Roman" w:hAnsi="Times New Roman" w:cs="Times New Roman"/>
          <w:color w:val="000000" w:themeColor="text1"/>
          <w:sz w:val="24"/>
          <w:szCs w:val="24"/>
        </w:rPr>
        <w:t xml:space="preserve"> ketika berkaitan dengan mikro evolusi, bagaimana kemudian </w:t>
      </w:r>
      <w:r w:rsidRPr="00923164">
        <w:rPr>
          <w:rFonts w:ascii="Times New Roman" w:hAnsi="Times New Roman" w:cs="Times New Roman"/>
          <w:i/>
          <w:color w:val="000000" w:themeColor="text1"/>
          <w:sz w:val="24"/>
          <w:szCs w:val="24"/>
        </w:rPr>
        <w:t>gen flow</w:t>
      </w:r>
      <w:r w:rsidRPr="00940FCB">
        <w:rPr>
          <w:rFonts w:ascii="Times New Roman" w:hAnsi="Times New Roman" w:cs="Times New Roman"/>
          <w:color w:val="000000" w:themeColor="text1"/>
          <w:sz w:val="24"/>
          <w:szCs w:val="24"/>
        </w:rPr>
        <w:t xml:space="preserve"> dan </w:t>
      </w:r>
      <w:r w:rsidRPr="00923164">
        <w:rPr>
          <w:rFonts w:ascii="Times New Roman" w:hAnsi="Times New Roman" w:cs="Times New Roman"/>
          <w:i/>
          <w:color w:val="000000" w:themeColor="text1"/>
          <w:sz w:val="24"/>
          <w:szCs w:val="24"/>
        </w:rPr>
        <w:t>genetic drift</w:t>
      </w:r>
      <w:r w:rsidRPr="00940FCB">
        <w:rPr>
          <w:rFonts w:ascii="Times New Roman" w:hAnsi="Times New Roman" w:cs="Times New Roman"/>
          <w:color w:val="000000" w:themeColor="text1"/>
          <w:sz w:val="24"/>
          <w:szCs w:val="24"/>
        </w:rPr>
        <w:t xml:space="preserve"> bisa di</w:t>
      </w:r>
      <w:r>
        <w:rPr>
          <w:rFonts w:ascii="Times New Roman" w:hAnsi="Times New Roman" w:cs="Times New Roman"/>
          <w:color w:val="000000" w:themeColor="text1"/>
          <w:sz w:val="24"/>
          <w:szCs w:val="24"/>
        </w:rPr>
        <w:t>anggap sebagai proses evolusi. S</w:t>
      </w:r>
      <w:r w:rsidRPr="00940FCB">
        <w:rPr>
          <w:rFonts w:ascii="Times New Roman" w:hAnsi="Times New Roman" w:cs="Times New Roman"/>
          <w:color w:val="000000" w:themeColor="text1"/>
          <w:sz w:val="24"/>
          <w:szCs w:val="24"/>
        </w:rPr>
        <w:t>edangkan selama ini, kelainan atau perubahan dari bentuk asalnya selalu menjadi lebih buruk (tidak menuju kesempurnaan) atau cacat</w:t>
      </w:r>
      <w:r>
        <w:rPr>
          <w:rFonts w:ascii="Times New Roman" w:hAnsi="Times New Roman" w:cs="Times New Roman"/>
          <w:color w:val="000000" w:themeColor="text1"/>
          <w:sz w:val="24"/>
          <w:szCs w:val="24"/>
        </w:rPr>
        <w:t xml:space="preserve">. Beberapa hal tersebut yang kemudian menjadi inti utama keyakinan mahasiswa untuk menolak sebagian dari konsep di dalam cakupan materi evolusi. </w:t>
      </w:r>
    </w:p>
    <w:p w:rsidR="00A7643C" w:rsidRPr="00506B8E" w:rsidRDefault="00A7643C" w:rsidP="00A7643C">
      <w:pPr>
        <w:spacing w:after="0" w:line="240" w:lineRule="auto"/>
        <w:ind w:firstLine="720"/>
        <w:jc w:val="both"/>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 xml:space="preserve">Rekomendasi dan implikasi disampaikan kepada program studi tempat dilakukannya penelitian ini, agar kiranya sedini mungkin megidentifikasi kemungkinan terjadi miskonsepsi pada pemahaman mahasiswanya mengenai konsep-konsep dalam evolusi sehingga kemudian juga dapat disiapkan pencegahan atau model perubahan konsepsi yang tepat untuk perbaikan konsepsi siswa. Selanjutnya  disampaikan kepada dosen pengampu mata kuliah evolusi agar peduli dengan konsepsi mahasiswanya terhadap evolusi dan tidak hanya berfokus pada penguasaan konsep </w:t>
      </w:r>
      <w:r>
        <w:rPr>
          <w:rFonts w:ascii="Times New Roman" w:hAnsi="Times New Roman" w:cs="Times New Roman"/>
          <w:color w:val="000000" w:themeColor="text1"/>
          <w:sz w:val="24"/>
          <w:szCs w:val="24"/>
        </w:rPr>
        <w:lastRenderedPageBreak/>
        <w:t xml:space="preserve">saja. Kemudian kepada peneliti selanjutnya, agar dapat mengambil bagian dalam upaya mengurai benang kusut antara kesalahpahaman dan perang pendapat antara teori evolusi dan penciptaan sehingga dapat ditemukan solusi perbaikannya agar mahasiswa dimanapun tidak menjadi korban dari mendapat imbas perang pemikiran ini </w:t>
      </w:r>
      <w:r w:rsidRPr="00506B8E">
        <w:rPr>
          <w:rFonts w:ascii="Times New Roman" w:hAnsi="Times New Roman" w:cs="Times New Roman"/>
          <w:i/>
          <w:color w:val="000000" w:themeColor="text1"/>
          <w:sz w:val="24"/>
          <w:szCs w:val="24"/>
        </w:rPr>
        <w:t>(evolution versus creation)</w:t>
      </w:r>
      <w:r>
        <w:rPr>
          <w:rFonts w:ascii="Times New Roman" w:hAnsi="Times New Roman" w:cs="Times New Roman"/>
          <w:i/>
          <w:color w:val="000000" w:themeColor="text1"/>
          <w:sz w:val="24"/>
          <w:szCs w:val="24"/>
        </w:rPr>
        <w:t>.</w:t>
      </w:r>
    </w:p>
    <w:p w:rsidR="00A7643C" w:rsidRPr="00506B8E" w:rsidRDefault="00A7643C" w:rsidP="00A7643C">
      <w:pPr>
        <w:spacing w:after="0" w:line="240" w:lineRule="auto"/>
        <w:ind w:firstLine="720"/>
        <w:jc w:val="both"/>
        <w:rPr>
          <w:rFonts w:ascii="Times New Roman" w:hAnsi="Times New Roman" w:cs="Times New Roman"/>
          <w:i/>
          <w:color w:val="000000" w:themeColor="text1"/>
          <w:sz w:val="24"/>
          <w:szCs w:val="24"/>
        </w:rPr>
      </w:pPr>
    </w:p>
    <w:p w:rsidR="00A7643C" w:rsidRDefault="00A7643C" w:rsidP="00A7643C">
      <w:pPr>
        <w:spacing w:after="0" w:line="240" w:lineRule="auto"/>
        <w:ind w:firstLine="720"/>
        <w:jc w:val="both"/>
        <w:rPr>
          <w:rFonts w:ascii="Times New Roman" w:hAnsi="Times New Roman" w:cs="Times New Roman"/>
          <w:color w:val="000000" w:themeColor="text1"/>
          <w:sz w:val="24"/>
          <w:szCs w:val="24"/>
        </w:rPr>
      </w:pPr>
    </w:p>
    <w:p w:rsidR="00A7643C" w:rsidRPr="00FD0F77" w:rsidRDefault="00A7643C" w:rsidP="00A7643C">
      <w:pPr>
        <w:spacing w:after="0" w:line="240" w:lineRule="auto"/>
        <w:jc w:val="center"/>
        <w:rPr>
          <w:rFonts w:ascii="Times New Roman" w:hAnsi="Times New Roman" w:cs="Times New Roman"/>
          <w:b/>
          <w:color w:val="000000" w:themeColor="text1"/>
          <w:sz w:val="24"/>
          <w:szCs w:val="24"/>
        </w:rPr>
      </w:pPr>
      <w:r w:rsidRPr="00FD0F77">
        <w:rPr>
          <w:rFonts w:ascii="Times New Roman" w:hAnsi="Times New Roman" w:cs="Times New Roman"/>
          <w:b/>
          <w:color w:val="000000" w:themeColor="text1"/>
          <w:sz w:val="24"/>
          <w:szCs w:val="24"/>
        </w:rPr>
        <w:t>UCAPAN TERIMAKASIH</w:t>
      </w:r>
    </w:p>
    <w:p w:rsidR="00A7643C" w:rsidRPr="00187280" w:rsidRDefault="00A7643C" w:rsidP="00A7643C">
      <w:pPr>
        <w:spacing w:after="0" w:line="240" w:lineRule="auto"/>
        <w:jc w:val="center"/>
        <w:rPr>
          <w:rFonts w:ascii="Times New Roman" w:hAnsi="Times New Roman" w:cs="Times New Roman"/>
          <w:color w:val="000000" w:themeColor="text1"/>
          <w:sz w:val="24"/>
          <w:szCs w:val="24"/>
        </w:rPr>
      </w:pPr>
    </w:p>
    <w:p w:rsidR="00A7643C" w:rsidRPr="00187280" w:rsidRDefault="00A7643C" w:rsidP="00A7643C">
      <w:pPr>
        <w:spacing w:after="0" w:line="240" w:lineRule="auto"/>
        <w:jc w:val="both"/>
        <w:rPr>
          <w:rFonts w:ascii="Times New Roman" w:hAnsi="Times New Roman" w:cs="Times New Roman"/>
          <w:color w:val="000000" w:themeColor="text1"/>
          <w:sz w:val="24"/>
          <w:szCs w:val="24"/>
        </w:rPr>
      </w:pPr>
      <w:r w:rsidRPr="00187280">
        <w:rPr>
          <w:rFonts w:ascii="Times New Roman" w:hAnsi="Times New Roman" w:cs="Times New Roman"/>
          <w:color w:val="000000" w:themeColor="text1"/>
          <w:sz w:val="24"/>
          <w:szCs w:val="24"/>
        </w:rPr>
        <w:t xml:space="preserve">Peneliti mengucapkan terimakasih yang tak terhingga kepada Lembaga Pengelola Dana Pendidikan di Kementrian Keuangan </w:t>
      </w:r>
      <w:r>
        <w:rPr>
          <w:rFonts w:ascii="Times New Roman" w:hAnsi="Times New Roman" w:cs="Times New Roman"/>
          <w:color w:val="000000" w:themeColor="text1"/>
          <w:sz w:val="24"/>
          <w:szCs w:val="24"/>
        </w:rPr>
        <w:t xml:space="preserve">dan Program Beasiswa Unggulan Dosen Indonesia dalam Negeri (BUDI DN) </w:t>
      </w:r>
      <w:r w:rsidRPr="00187280">
        <w:rPr>
          <w:rFonts w:ascii="Times New Roman" w:hAnsi="Times New Roman" w:cs="Times New Roman"/>
          <w:color w:val="000000" w:themeColor="text1"/>
          <w:sz w:val="24"/>
          <w:szCs w:val="24"/>
        </w:rPr>
        <w:t xml:space="preserve">yang telah mensupport semua </w:t>
      </w:r>
      <w:r>
        <w:rPr>
          <w:rFonts w:ascii="Times New Roman" w:hAnsi="Times New Roman" w:cs="Times New Roman"/>
          <w:color w:val="000000" w:themeColor="text1"/>
          <w:sz w:val="24"/>
          <w:szCs w:val="24"/>
        </w:rPr>
        <w:t xml:space="preserve">kegiatan </w:t>
      </w:r>
      <w:r w:rsidRPr="00187280">
        <w:rPr>
          <w:rFonts w:ascii="Times New Roman" w:hAnsi="Times New Roman" w:cs="Times New Roman"/>
          <w:color w:val="000000" w:themeColor="text1"/>
          <w:sz w:val="24"/>
          <w:szCs w:val="24"/>
        </w:rPr>
        <w:t xml:space="preserve">penelitian yang kami lakukan. </w:t>
      </w:r>
    </w:p>
    <w:p w:rsidR="00A7643C" w:rsidRPr="00187280" w:rsidRDefault="00A7643C" w:rsidP="00A7643C">
      <w:pPr>
        <w:spacing w:after="0" w:line="240" w:lineRule="auto"/>
        <w:jc w:val="both"/>
        <w:rPr>
          <w:rFonts w:ascii="Times New Roman" w:hAnsi="Times New Roman" w:cs="Times New Roman"/>
          <w:color w:val="000000" w:themeColor="text1"/>
          <w:sz w:val="24"/>
          <w:szCs w:val="24"/>
        </w:rPr>
      </w:pPr>
    </w:p>
    <w:p w:rsidR="00A7643C" w:rsidRDefault="00A7643C" w:rsidP="00A7643C">
      <w:pPr>
        <w:spacing w:after="0" w:line="240" w:lineRule="auto"/>
        <w:jc w:val="center"/>
        <w:rPr>
          <w:rFonts w:ascii="Times New Roman" w:hAnsi="Times New Roman" w:cs="Times New Roman"/>
          <w:b/>
          <w:color w:val="000000" w:themeColor="text1"/>
          <w:sz w:val="24"/>
          <w:szCs w:val="24"/>
        </w:rPr>
      </w:pPr>
    </w:p>
    <w:p w:rsidR="00A7643C" w:rsidRPr="00FD0F77" w:rsidRDefault="00A7643C" w:rsidP="00A7643C">
      <w:pPr>
        <w:spacing w:after="0" w:line="240" w:lineRule="auto"/>
        <w:jc w:val="center"/>
        <w:rPr>
          <w:rFonts w:ascii="Times New Roman" w:hAnsi="Times New Roman" w:cs="Times New Roman"/>
          <w:b/>
          <w:color w:val="000000" w:themeColor="text1"/>
          <w:sz w:val="24"/>
          <w:szCs w:val="24"/>
        </w:rPr>
      </w:pPr>
      <w:r w:rsidRPr="00FD0F77">
        <w:rPr>
          <w:rFonts w:ascii="Times New Roman" w:hAnsi="Times New Roman" w:cs="Times New Roman"/>
          <w:b/>
          <w:color w:val="000000" w:themeColor="text1"/>
          <w:sz w:val="24"/>
          <w:szCs w:val="24"/>
        </w:rPr>
        <w:t>DAFTAR PUSTAKA</w:t>
      </w:r>
    </w:p>
    <w:p w:rsidR="00A7643C" w:rsidRPr="00800847" w:rsidRDefault="00A7643C" w:rsidP="00A7643C">
      <w:pPr>
        <w:spacing w:after="0" w:line="240" w:lineRule="auto"/>
        <w:jc w:val="both"/>
        <w:rPr>
          <w:rFonts w:ascii="Times New Roman" w:hAnsi="Times New Roman" w:cs="Times New Roman"/>
          <w:color w:val="FF0000"/>
          <w:sz w:val="24"/>
          <w:szCs w:val="24"/>
        </w:rPr>
      </w:pPr>
    </w:p>
    <w:p w:rsidR="00A7643C" w:rsidRDefault="00A7643C" w:rsidP="00A7643C">
      <w:pPr>
        <w:spacing w:after="0" w:line="240" w:lineRule="auto"/>
        <w:ind w:left="810" w:hanging="810"/>
        <w:jc w:val="both"/>
        <w:rPr>
          <w:rFonts w:ascii="Times New Roman" w:hAnsi="Times New Roman" w:cs="Times New Roman"/>
          <w:color w:val="000000" w:themeColor="text1"/>
          <w:sz w:val="24"/>
          <w:szCs w:val="24"/>
        </w:rPr>
      </w:pPr>
      <w:r w:rsidRPr="00DC73C3">
        <w:rPr>
          <w:rFonts w:ascii="Times New Roman" w:hAnsi="Times New Roman" w:cs="Times New Roman"/>
          <w:color w:val="000000" w:themeColor="text1"/>
          <w:sz w:val="24"/>
          <w:szCs w:val="24"/>
        </w:rPr>
        <w:t xml:space="preserve">Alam, S. </w:t>
      </w:r>
      <w:r>
        <w:rPr>
          <w:rFonts w:ascii="Times New Roman" w:hAnsi="Times New Roman" w:cs="Times New Roman"/>
          <w:color w:val="000000" w:themeColor="text1"/>
          <w:sz w:val="24"/>
          <w:szCs w:val="24"/>
        </w:rPr>
        <w:t>(</w:t>
      </w:r>
      <w:r w:rsidRPr="00DC73C3">
        <w:rPr>
          <w:rFonts w:ascii="Times New Roman" w:hAnsi="Times New Roman" w:cs="Times New Roman"/>
          <w:color w:val="000000" w:themeColor="text1"/>
          <w:sz w:val="24"/>
          <w:szCs w:val="24"/>
        </w:rPr>
        <w:t>1984</w:t>
      </w:r>
      <w:r>
        <w:rPr>
          <w:rFonts w:ascii="Times New Roman" w:hAnsi="Times New Roman" w:cs="Times New Roman"/>
          <w:color w:val="000000" w:themeColor="text1"/>
          <w:sz w:val="24"/>
          <w:szCs w:val="24"/>
        </w:rPr>
        <w:t>)</w:t>
      </w:r>
      <w:r w:rsidRPr="00DC73C3">
        <w:rPr>
          <w:rFonts w:ascii="Times New Roman" w:hAnsi="Times New Roman" w:cs="Times New Roman"/>
          <w:color w:val="000000" w:themeColor="text1"/>
          <w:sz w:val="24"/>
          <w:szCs w:val="24"/>
        </w:rPr>
        <w:t xml:space="preserve">. </w:t>
      </w:r>
      <w:r w:rsidRPr="00402E18">
        <w:rPr>
          <w:rFonts w:ascii="Times New Roman" w:hAnsi="Times New Roman" w:cs="Times New Roman"/>
          <w:i/>
          <w:color w:val="000000" w:themeColor="text1"/>
          <w:sz w:val="24"/>
          <w:szCs w:val="24"/>
        </w:rPr>
        <w:t>Evolusi Manusia dan Konsepsi Islam</w:t>
      </w:r>
      <w:r w:rsidRPr="00DC73C3">
        <w:rPr>
          <w:rFonts w:ascii="Times New Roman" w:hAnsi="Times New Roman" w:cs="Times New Roman"/>
          <w:color w:val="000000" w:themeColor="text1"/>
          <w:sz w:val="24"/>
          <w:szCs w:val="24"/>
        </w:rPr>
        <w:t>. Bandung: Risalah.</w:t>
      </w:r>
    </w:p>
    <w:p w:rsidR="00A7643C" w:rsidRDefault="00A7643C" w:rsidP="00A7643C">
      <w:pPr>
        <w:spacing w:after="0" w:line="240" w:lineRule="auto"/>
        <w:ind w:left="810" w:hanging="810"/>
        <w:jc w:val="both"/>
        <w:rPr>
          <w:rFonts w:ascii="Times New Roman" w:hAnsi="Times New Roman" w:cs="Times New Roman"/>
          <w:color w:val="000000" w:themeColor="text1"/>
          <w:sz w:val="24"/>
          <w:szCs w:val="24"/>
        </w:rPr>
      </w:pPr>
    </w:p>
    <w:p w:rsidR="00A7643C" w:rsidRDefault="00A7643C" w:rsidP="00A7643C">
      <w:pPr>
        <w:spacing w:after="0" w:line="240" w:lineRule="auto"/>
        <w:ind w:left="810" w:hanging="810"/>
        <w:jc w:val="both"/>
        <w:rPr>
          <w:rFonts w:ascii="Times New Roman" w:hAnsi="Times New Roman" w:cs="Times New Roman"/>
          <w:color w:val="000000" w:themeColor="text1"/>
          <w:sz w:val="24"/>
          <w:szCs w:val="24"/>
        </w:rPr>
      </w:pPr>
      <w:r w:rsidRPr="007E15F7">
        <w:rPr>
          <w:rFonts w:ascii="Times New Roman" w:hAnsi="Times New Roman" w:cs="Times New Roman"/>
          <w:color w:val="000000" w:themeColor="text1"/>
          <w:sz w:val="24"/>
          <w:szCs w:val="24"/>
        </w:rPr>
        <w:t>Athanasiou, K. (2014). Evolution theory teaching and learning: what conclusions can we get from comparisons of teachers' and students' conceptual ecologies in greece and turkey?.</w:t>
      </w:r>
      <w:r>
        <w:rPr>
          <w:rFonts w:ascii="Times New Roman" w:hAnsi="Times New Roman" w:cs="Times New Roman"/>
          <w:color w:val="000000" w:themeColor="text1"/>
          <w:sz w:val="24"/>
          <w:szCs w:val="24"/>
        </w:rPr>
        <w:t xml:space="preserve"> </w:t>
      </w:r>
      <w:r w:rsidRPr="002F5188">
        <w:rPr>
          <w:rFonts w:ascii="Times New Roman" w:hAnsi="Times New Roman" w:cs="Times New Roman"/>
          <w:i/>
          <w:color w:val="000000" w:themeColor="text1"/>
          <w:sz w:val="24"/>
          <w:szCs w:val="24"/>
        </w:rPr>
        <w:t>Eurasia</w:t>
      </w:r>
      <w:r w:rsidRPr="007E15F7">
        <w:rPr>
          <w:rFonts w:ascii="Times New Roman" w:hAnsi="Times New Roman" w:cs="Times New Roman"/>
          <w:color w:val="000000" w:themeColor="text1"/>
          <w:sz w:val="24"/>
          <w:szCs w:val="24"/>
        </w:rPr>
        <w:t>, 11(4):842-852</w:t>
      </w:r>
    </w:p>
    <w:p w:rsidR="00A7643C" w:rsidRPr="007E15F7" w:rsidRDefault="00A7643C" w:rsidP="00A7643C">
      <w:pPr>
        <w:spacing w:after="0" w:line="240" w:lineRule="auto"/>
        <w:ind w:left="810" w:hanging="810"/>
        <w:jc w:val="both"/>
        <w:rPr>
          <w:rFonts w:ascii="Times New Roman" w:hAnsi="Times New Roman" w:cs="Times New Roman"/>
          <w:color w:val="000000" w:themeColor="text1"/>
          <w:sz w:val="24"/>
          <w:szCs w:val="24"/>
        </w:rPr>
      </w:pPr>
    </w:p>
    <w:p w:rsidR="00A7643C" w:rsidRDefault="00A7643C" w:rsidP="00A7643C">
      <w:pPr>
        <w:spacing w:after="0" w:line="240" w:lineRule="auto"/>
        <w:ind w:left="810" w:hanging="810"/>
        <w:jc w:val="both"/>
        <w:rPr>
          <w:rFonts w:ascii="Times New Roman" w:hAnsi="Times New Roman" w:cs="Times New Roman"/>
          <w:color w:val="000000" w:themeColor="text1"/>
          <w:sz w:val="24"/>
          <w:szCs w:val="24"/>
        </w:rPr>
      </w:pPr>
      <w:r w:rsidRPr="00904C58">
        <w:rPr>
          <w:rFonts w:ascii="Times New Roman" w:hAnsi="Times New Roman" w:cs="Times New Roman"/>
          <w:color w:val="000000" w:themeColor="text1"/>
          <w:sz w:val="24"/>
          <w:szCs w:val="24"/>
        </w:rPr>
        <w:t xml:space="preserve">Bauto, L.M. (2014). Perspektif Agama Dan Kebudayaan Dalam Kehidupan Masyarakat Indonesia (Suatu Tinjauan Sosiologi Agama). </w:t>
      </w:r>
      <w:r w:rsidRPr="00402E18">
        <w:rPr>
          <w:rFonts w:ascii="Times New Roman" w:hAnsi="Times New Roman" w:cs="Times New Roman"/>
          <w:i/>
          <w:color w:val="000000" w:themeColor="text1"/>
          <w:sz w:val="24"/>
          <w:szCs w:val="24"/>
        </w:rPr>
        <w:t>Jurnal Pendidikan Ilmu Sosial</w:t>
      </w:r>
      <w:r w:rsidRPr="00904C58">
        <w:rPr>
          <w:rFonts w:ascii="Times New Roman" w:hAnsi="Times New Roman" w:cs="Times New Roman"/>
          <w:color w:val="000000" w:themeColor="text1"/>
          <w:sz w:val="24"/>
          <w:szCs w:val="24"/>
        </w:rPr>
        <w:t>, 23(2): 11-25</w:t>
      </w:r>
    </w:p>
    <w:p w:rsidR="00A7643C" w:rsidRDefault="00A7643C" w:rsidP="00A7643C">
      <w:pPr>
        <w:spacing w:after="0" w:line="240" w:lineRule="auto"/>
        <w:ind w:left="810" w:hanging="810"/>
        <w:jc w:val="both"/>
        <w:rPr>
          <w:rFonts w:ascii="Times New Roman" w:hAnsi="Times New Roman" w:cs="Times New Roman"/>
          <w:color w:val="000000" w:themeColor="text1"/>
          <w:sz w:val="24"/>
          <w:szCs w:val="24"/>
        </w:rPr>
      </w:pPr>
    </w:p>
    <w:p w:rsidR="00A7643C" w:rsidRDefault="00A7643C" w:rsidP="00A7643C">
      <w:pPr>
        <w:spacing w:after="0" w:line="240" w:lineRule="auto"/>
        <w:ind w:left="900" w:hanging="900"/>
        <w:jc w:val="both"/>
        <w:rPr>
          <w:rFonts w:ascii="Times New Roman" w:hAnsi="Times New Roman" w:cs="Times New Roman"/>
          <w:color w:val="000000" w:themeColor="text1"/>
          <w:sz w:val="24"/>
          <w:szCs w:val="24"/>
        </w:rPr>
      </w:pPr>
      <w:r w:rsidRPr="00E03A02">
        <w:rPr>
          <w:rFonts w:ascii="Times New Roman" w:hAnsi="Times New Roman" w:cs="Times New Roman"/>
          <w:color w:val="000000" w:themeColor="text1"/>
          <w:sz w:val="24"/>
          <w:szCs w:val="24"/>
        </w:rPr>
        <w:t xml:space="preserve">Creswell, J.W. &amp; Clarck, V.P. (2007). </w:t>
      </w:r>
      <w:r w:rsidRPr="00E03A02">
        <w:rPr>
          <w:rFonts w:ascii="Times New Roman" w:hAnsi="Times New Roman" w:cs="Times New Roman"/>
          <w:i/>
          <w:color w:val="000000" w:themeColor="text1"/>
          <w:sz w:val="24"/>
          <w:szCs w:val="24"/>
        </w:rPr>
        <w:t>Designing and Conduting Mixed Methods Research</w:t>
      </w:r>
      <w:r w:rsidRPr="00E03A02">
        <w:rPr>
          <w:rFonts w:ascii="Times New Roman" w:hAnsi="Times New Roman" w:cs="Times New Roman"/>
          <w:color w:val="000000" w:themeColor="text1"/>
          <w:sz w:val="24"/>
          <w:szCs w:val="24"/>
        </w:rPr>
        <w:t>. London: Sage Publications</w:t>
      </w:r>
    </w:p>
    <w:p w:rsidR="00A7643C" w:rsidRPr="00E03A02" w:rsidRDefault="00A7643C" w:rsidP="00A7643C">
      <w:pPr>
        <w:spacing w:after="0" w:line="240" w:lineRule="auto"/>
        <w:ind w:left="900" w:hanging="900"/>
        <w:jc w:val="both"/>
        <w:rPr>
          <w:rFonts w:ascii="Times New Roman" w:hAnsi="Times New Roman" w:cs="Times New Roman"/>
          <w:color w:val="000000" w:themeColor="text1"/>
          <w:sz w:val="24"/>
          <w:szCs w:val="24"/>
        </w:rPr>
      </w:pPr>
    </w:p>
    <w:p w:rsidR="00A7643C" w:rsidRDefault="00A7643C" w:rsidP="00A7643C">
      <w:pPr>
        <w:spacing w:after="0" w:line="240" w:lineRule="auto"/>
        <w:ind w:left="810" w:hanging="81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Darwin, C.</w:t>
      </w:r>
      <w:r w:rsidRPr="0092323B">
        <w:rPr>
          <w:rFonts w:ascii="Times New Roman" w:hAnsi="Times New Roman" w:cs="Times New Roman"/>
          <w:color w:val="000000" w:themeColor="text1"/>
          <w:sz w:val="24"/>
          <w:szCs w:val="24"/>
        </w:rPr>
        <w:t xml:space="preserve">R. (1859). </w:t>
      </w:r>
      <w:r w:rsidRPr="0092323B">
        <w:rPr>
          <w:rFonts w:ascii="Times New Roman" w:hAnsi="Times New Roman" w:cs="Times New Roman"/>
          <w:i/>
          <w:color w:val="000000" w:themeColor="text1"/>
          <w:sz w:val="24"/>
          <w:szCs w:val="24"/>
        </w:rPr>
        <w:t>The Origin of</w:t>
      </w:r>
      <w:r>
        <w:rPr>
          <w:rFonts w:ascii="Times New Roman" w:hAnsi="Times New Roman" w:cs="Times New Roman"/>
          <w:i/>
          <w:color w:val="000000" w:themeColor="text1"/>
          <w:sz w:val="24"/>
          <w:szCs w:val="24"/>
        </w:rPr>
        <w:t xml:space="preserve"> </w:t>
      </w:r>
      <w:r w:rsidRPr="0092323B">
        <w:rPr>
          <w:rFonts w:ascii="Times New Roman" w:hAnsi="Times New Roman" w:cs="Times New Roman"/>
          <w:i/>
          <w:color w:val="000000" w:themeColor="text1"/>
          <w:sz w:val="24"/>
          <w:szCs w:val="24"/>
        </w:rPr>
        <w:t xml:space="preserve"> Species</w:t>
      </w:r>
      <w:r w:rsidRPr="0092323B">
        <w:rPr>
          <w:rFonts w:ascii="Times New Roman" w:hAnsi="Times New Roman" w:cs="Times New Roman"/>
          <w:color w:val="000000" w:themeColor="text1"/>
          <w:sz w:val="24"/>
          <w:szCs w:val="24"/>
        </w:rPr>
        <w:t>. New York: D. Appleton &amp; Company</w:t>
      </w:r>
    </w:p>
    <w:p w:rsidR="00A7643C" w:rsidRDefault="00A7643C" w:rsidP="00A7643C">
      <w:pPr>
        <w:spacing w:after="0" w:line="240" w:lineRule="auto"/>
        <w:ind w:left="810" w:hanging="810"/>
        <w:jc w:val="both"/>
        <w:rPr>
          <w:rFonts w:ascii="Times New Roman" w:hAnsi="Times New Roman" w:cs="Times New Roman"/>
          <w:color w:val="000000" w:themeColor="text1"/>
          <w:sz w:val="24"/>
          <w:szCs w:val="24"/>
        </w:rPr>
      </w:pPr>
    </w:p>
    <w:p w:rsidR="00A7643C" w:rsidRDefault="00A7643C" w:rsidP="00A7643C">
      <w:pPr>
        <w:spacing w:after="0" w:line="240" w:lineRule="auto"/>
        <w:ind w:left="810" w:hanging="810"/>
        <w:jc w:val="both"/>
        <w:rPr>
          <w:rFonts w:ascii="Times New Roman" w:hAnsi="Times New Roman" w:cs="Times New Roman"/>
          <w:color w:val="000000" w:themeColor="text1"/>
          <w:sz w:val="24"/>
          <w:szCs w:val="24"/>
        </w:rPr>
      </w:pPr>
      <w:r w:rsidRPr="006C66D0">
        <w:rPr>
          <w:rFonts w:ascii="Times New Roman" w:hAnsi="Times New Roman" w:cs="Times New Roman"/>
          <w:color w:val="000000" w:themeColor="text1"/>
          <w:sz w:val="24"/>
          <w:szCs w:val="24"/>
        </w:rPr>
        <w:t xml:space="preserve">Devine, P.E. (1996). Creation and Evolution. </w:t>
      </w:r>
      <w:r w:rsidRPr="00C976B6">
        <w:rPr>
          <w:rFonts w:ascii="Times New Roman" w:hAnsi="Times New Roman" w:cs="Times New Roman"/>
          <w:i/>
          <w:color w:val="000000" w:themeColor="text1"/>
          <w:sz w:val="24"/>
          <w:szCs w:val="24"/>
        </w:rPr>
        <w:t>Journal Religious Studies</w:t>
      </w:r>
      <w:r>
        <w:rPr>
          <w:rFonts w:ascii="Times New Roman" w:hAnsi="Times New Roman" w:cs="Times New Roman"/>
          <w:color w:val="000000" w:themeColor="text1"/>
          <w:sz w:val="24"/>
          <w:szCs w:val="24"/>
        </w:rPr>
        <w:t>,</w:t>
      </w:r>
      <w:r w:rsidRPr="006C66D0">
        <w:rPr>
          <w:rFonts w:ascii="Times New Roman" w:hAnsi="Times New Roman" w:cs="Times New Roman"/>
          <w:color w:val="000000" w:themeColor="text1"/>
          <w:sz w:val="24"/>
          <w:szCs w:val="24"/>
        </w:rPr>
        <w:t xml:space="preserve"> 32(03):</w:t>
      </w:r>
      <w:r>
        <w:rPr>
          <w:rFonts w:ascii="Times New Roman" w:hAnsi="Times New Roman" w:cs="Times New Roman"/>
          <w:color w:val="000000" w:themeColor="text1"/>
          <w:sz w:val="24"/>
          <w:szCs w:val="24"/>
        </w:rPr>
        <w:t xml:space="preserve"> </w:t>
      </w:r>
      <w:r w:rsidRPr="006C66D0">
        <w:rPr>
          <w:rFonts w:ascii="Times New Roman" w:hAnsi="Times New Roman" w:cs="Times New Roman"/>
          <w:color w:val="000000" w:themeColor="text1"/>
          <w:sz w:val="24"/>
          <w:szCs w:val="24"/>
        </w:rPr>
        <w:t>325-337</w:t>
      </w:r>
    </w:p>
    <w:p w:rsidR="00A7643C" w:rsidRDefault="00A7643C" w:rsidP="00A7643C">
      <w:pPr>
        <w:spacing w:after="0" w:line="240" w:lineRule="auto"/>
        <w:ind w:left="810" w:hanging="810"/>
        <w:jc w:val="both"/>
        <w:rPr>
          <w:rFonts w:ascii="Times New Roman" w:hAnsi="Times New Roman" w:cs="Times New Roman"/>
          <w:color w:val="000000" w:themeColor="text1"/>
          <w:sz w:val="24"/>
          <w:szCs w:val="24"/>
        </w:rPr>
      </w:pPr>
    </w:p>
    <w:p w:rsidR="00A7643C" w:rsidRDefault="00A7643C" w:rsidP="00A7643C">
      <w:pPr>
        <w:spacing w:after="0" w:line="240" w:lineRule="auto"/>
        <w:ind w:left="810" w:hanging="81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 Helmi. Rustaman, N.</w:t>
      </w:r>
      <w:r w:rsidRPr="00061B98">
        <w:rPr>
          <w:rFonts w:ascii="Times New Roman" w:hAnsi="Times New Roman" w:cs="Times New Roman"/>
          <w:color w:val="000000" w:themeColor="text1"/>
          <w:sz w:val="24"/>
          <w:szCs w:val="24"/>
        </w:rPr>
        <w:t>Y.</w:t>
      </w:r>
      <w:r>
        <w:rPr>
          <w:rFonts w:ascii="Times New Roman" w:hAnsi="Times New Roman" w:cs="Times New Roman"/>
          <w:color w:val="000000" w:themeColor="text1"/>
          <w:sz w:val="24"/>
          <w:szCs w:val="24"/>
        </w:rPr>
        <w:t>, Tapilouw, F.</w:t>
      </w:r>
      <w:r w:rsidRPr="00061B98">
        <w:rPr>
          <w:rFonts w:ascii="Times New Roman" w:hAnsi="Times New Roman" w:cs="Times New Roman"/>
          <w:color w:val="000000" w:themeColor="text1"/>
          <w:sz w:val="24"/>
          <w:szCs w:val="24"/>
        </w:rPr>
        <w:t xml:space="preserve">S. </w:t>
      </w:r>
      <w:r>
        <w:rPr>
          <w:rFonts w:ascii="Times New Roman" w:hAnsi="Times New Roman" w:cs="Times New Roman"/>
          <w:color w:val="000000" w:themeColor="text1"/>
          <w:sz w:val="24"/>
          <w:szCs w:val="24"/>
        </w:rPr>
        <w:t xml:space="preserve">&amp; </w:t>
      </w:r>
      <w:r w:rsidRPr="00061B98">
        <w:rPr>
          <w:rFonts w:ascii="Times New Roman" w:hAnsi="Times New Roman" w:cs="Times New Roman"/>
          <w:color w:val="000000" w:themeColor="text1"/>
          <w:sz w:val="24"/>
          <w:szCs w:val="24"/>
        </w:rPr>
        <w:t xml:space="preserve">Hidayat, T. (2018). Preconception analysis of evolution on pre-service biology teachers using certainty of response index. </w:t>
      </w:r>
      <w:r w:rsidRPr="00402E18">
        <w:rPr>
          <w:rFonts w:ascii="Times New Roman" w:hAnsi="Times New Roman" w:cs="Times New Roman"/>
          <w:i/>
          <w:color w:val="000000" w:themeColor="text1"/>
          <w:sz w:val="24"/>
          <w:szCs w:val="24"/>
        </w:rPr>
        <w:t>J.Phys.: Conference Series</w:t>
      </w:r>
      <w:r>
        <w:rPr>
          <w:rFonts w:ascii="Times New Roman" w:hAnsi="Times New Roman" w:cs="Times New Roman"/>
          <w:color w:val="000000" w:themeColor="text1"/>
          <w:sz w:val="24"/>
          <w:szCs w:val="24"/>
        </w:rPr>
        <w:t>,</w:t>
      </w:r>
      <w:r w:rsidRPr="00061B98">
        <w:rPr>
          <w:rFonts w:ascii="Times New Roman" w:hAnsi="Times New Roman" w:cs="Times New Roman"/>
          <w:color w:val="000000" w:themeColor="text1"/>
          <w:sz w:val="24"/>
          <w:szCs w:val="24"/>
        </w:rPr>
        <w:t xml:space="preserve"> 1157 (2019): 1-7</w:t>
      </w:r>
    </w:p>
    <w:p w:rsidR="00A7643C" w:rsidRDefault="00A7643C" w:rsidP="00A7643C">
      <w:pPr>
        <w:spacing w:after="0" w:line="240" w:lineRule="auto"/>
        <w:ind w:left="810" w:hanging="810"/>
        <w:jc w:val="both"/>
        <w:rPr>
          <w:rFonts w:ascii="Times New Roman" w:hAnsi="Times New Roman" w:cs="Times New Roman"/>
          <w:color w:val="000000" w:themeColor="text1"/>
          <w:sz w:val="24"/>
          <w:szCs w:val="24"/>
        </w:rPr>
      </w:pPr>
    </w:p>
    <w:p w:rsidR="00A7643C" w:rsidRDefault="00A7643C" w:rsidP="00A7643C">
      <w:pPr>
        <w:spacing w:after="0" w:line="240" w:lineRule="auto"/>
        <w:ind w:left="810" w:hanging="810"/>
        <w:jc w:val="both"/>
        <w:rPr>
          <w:rFonts w:ascii="Times New Roman" w:hAnsi="Times New Roman" w:cs="Times New Roman"/>
          <w:color w:val="000000" w:themeColor="text1"/>
          <w:sz w:val="24"/>
          <w:szCs w:val="24"/>
        </w:rPr>
      </w:pPr>
      <w:r w:rsidRPr="00756581">
        <w:rPr>
          <w:rFonts w:ascii="Times New Roman" w:hAnsi="Times New Roman" w:cs="Times New Roman"/>
          <w:color w:val="000000" w:themeColor="text1"/>
          <w:sz w:val="24"/>
          <w:szCs w:val="24"/>
        </w:rPr>
        <w:t>Hermann, R.S.</w:t>
      </w:r>
      <w:r>
        <w:rPr>
          <w:rFonts w:ascii="Times New Roman" w:hAnsi="Times New Roman" w:cs="Times New Roman"/>
          <w:color w:val="000000" w:themeColor="text1"/>
          <w:sz w:val="24"/>
          <w:szCs w:val="24"/>
        </w:rPr>
        <w:t xml:space="preserve"> </w:t>
      </w:r>
      <w:r w:rsidRPr="00756581">
        <w:rPr>
          <w:rFonts w:ascii="Times New Roman" w:hAnsi="Times New Roman" w:cs="Times New Roman"/>
          <w:color w:val="000000" w:themeColor="text1"/>
          <w:sz w:val="24"/>
          <w:szCs w:val="24"/>
        </w:rPr>
        <w:t xml:space="preserve">(2016). Elementary Education Majors' Views on Evolution: A Comparison of Undergraduate Majors Understanding of Natural Selection and Acceptance of Evolution. </w:t>
      </w:r>
      <w:r w:rsidRPr="00402E18">
        <w:rPr>
          <w:rFonts w:ascii="Times New Roman" w:hAnsi="Times New Roman" w:cs="Times New Roman"/>
          <w:i/>
          <w:color w:val="000000" w:themeColor="text1"/>
          <w:sz w:val="24"/>
          <w:szCs w:val="24"/>
        </w:rPr>
        <w:t>Electronic Journal of Science Education</w:t>
      </w:r>
      <w:r w:rsidRPr="00756581">
        <w:rPr>
          <w:rFonts w:ascii="Times New Roman" w:hAnsi="Times New Roman" w:cs="Times New Roman"/>
          <w:color w:val="000000" w:themeColor="text1"/>
          <w:sz w:val="24"/>
          <w:szCs w:val="24"/>
        </w:rPr>
        <w:t>, 20(6): 21-44</w:t>
      </w:r>
    </w:p>
    <w:p w:rsidR="00D223EA" w:rsidRDefault="00D223EA" w:rsidP="00A7643C">
      <w:pPr>
        <w:spacing w:after="0" w:line="240" w:lineRule="auto"/>
        <w:ind w:left="810" w:hanging="810"/>
        <w:jc w:val="both"/>
        <w:rPr>
          <w:rFonts w:ascii="Times New Roman" w:hAnsi="Times New Roman" w:cs="Times New Roman"/>
          <w:color w:val="000000" w:themeColor="text1"/>
          <w:sz w:val="24"/>
          <w:szCs w:val="24"/>
        </w:rPr>
      </w:pPr>
    </w:p>
    <w:p w:rsidR="00A7643C" w:rsidRDefault="00A7643C" w:rsidP="00A7643C">
      <w:pPr>
        <w:spacing w:after="0" w:line="240" w:lineRule="auto"/>
        <w:ind w:left="810" w:hanging="810"/>
        <w:jc w:val="both"/>
        <w:rPr>
          <w:rFonts w:ascii="Times New Roman" w:hAnsi="Times New Roman" w:cs="Times New Roman"/>
          <w:color w:val="000000" w:themeColor="text1"/>
          <w:sz w:val="24"/>
          <w:szCs w:val="24"/>
        </w:rPr>
      </w:pPr>
      <w:r w:rsidRPr="00B359B4">
        <w:rPr>
          <w:rFonts w:ascii="Times New Roman" w:hAnsi="Times New Roman" w:cs="Times New Roman"/>
          <w:color w:val="000000" w:themeColor="text1"/>
          <w:sz w:val="24"/>
          <w:szCs w:val="24"/>
        </w:rPr>
        <w:t>Konnemann, C., Höger</w:t>
      </w:r>
      <w:r>
        <w:rPr>
          <w:rFonts w:ascii="Times New Roman" w:hAnsi="Times New Roman" w:cs="Times New Roman"/>
          <w:color w:val="000000" w:themeColor="text1"/>
          <w:sz w:val="24"/>
          <w:szCs w:val="24"/>
        </w:rPr>
        <w:t xml:space="preserve">, C., Asshoff, R., Hammann, M &amp; </w:t>
      </w:r>
      <w:r w:rsidRPr="00B359B4">
        <w:rPr>
          <w:rFonts w:ascii="Times New Roman" w:hAnsi="Times New Roman" w:cs="Times New Roman"/>
          <w:color w:val="000000" w:themeColor="text1"/>
          <w:sz w:val="24"/>
          <w:szCs w:val="24"/>
        </w:rPr>
        <w:t xml:space="preserve">Rieß, W. </w:t>
      </w:r>
      <w:r>
        <w:rPr>
          <w:rFonts w:ascii="Times New Roman" w:hAnsi="Times New Roman" w:cs="Times New Roman"/>
          <w:color w:val="000000" w:themeColor="text1"/>
          <w:sz w:val="24"/>
          <w:szCs w:val="24"/>
        </w:rPr>
        <w:t>(</w:t>
      </w:r>
      <w:r w:rsidRPr="00B359B4">
        <w:rPr>
          <w:rFonts w:ascii="Times New Roman" w:hAnsi="Times New Roman" w:cs="Times New Roman"/>
          <w:color w:val="000000" w:themeColor="text1"/>
          <w:sz w:val="24"/>
          <w:szCs w:val="24"/>
        </w:rPr>
        <w:t xml:space="preserve">2018). A Role for Epistemic Insight in Attitude and Belief Change? Lessons from a Cross-Curricular Course on Evolution and Creation. </w:t>
      </w:r>
      <w:r w:rsidRPr="00B359B4">
        <w:rPr>
          <w:rFonts w:ascii="Times New Roman" w:hAnsi="Times New Roman" w:cs="Times New Roman"/>
          <w:i/>
          <w:color w:val="000000" w:themeColor="text1"/>
          <w:sz w:val="24"/>
          <w:szCs w:val="24"/>
        </w:rPr>
        <w:t>Research in Science Education</w:t>
      </w:r>
      <w:r w:rsidRPr="00B359B4">
        <w:rPr>
          <w:rFonts w:ascii="Times New Roman" w:hAnsi="Times New Roman" w:cs="Times New Roman"/>
          <w:color w:val="000000" w:themeColor="text1"/>
          <w:sz w:val="24"/>
          <w:szCs w:val="24"/>
        </w:rPr>
        <w:t>, 48(6): 1187-1204</w:t>
      </w:r>
    </w:p>
    <w:p w:rsidR="007F4F7B" w:rsidRDefault="007F4F7B" w:rsidP="00A7643C">
      <w:pPr>
        <w:spacing w:after="0" w:line="240" w:lineRule="auto"/>
        <w:ind w:left="810" w:hanging="810"/>
        <w:jc w:val="both"/>
        <w:rPr>
          <w:rFonts w:ascii="Times New Roman" w:hAnsi="Times New Roman" w:cs="Times New Roman"/>
          <w:color w:val="000000" w:themeColor="text1"/>
          <w:sz w:val="24"/>
          <w:szCs w:val="24"/>
        </w:rPr>
      </w:pPr>
    </w:p>
    <w:p w:rsidR="00A7643C" w:rsidRDefault="00A7643C" w:rsidP="00A7643C">
      <w:pPr>
        <w:spacing w:after="0" w:line="240" w:lineRule="auto"/>
        <w:ind w:left="810" w:hanging="810"/>
        <w:jc w:val="both"/>
        <w:rPr>
          <w:rFonts w:ascii="Times New Roman" w:hAnsi="Times New Roman" w:cs="Times New Roman"/>
          <w:color w:val="000000" w:themeColor="text1"/>
          <w:sz w:val="24"/>
          <w:szCs w:val="24"/>
        </w:rPr>
      </w:pPr>
      <w:r w:rsidRPr="001A6FD9">
        <w:rPr>
          <w:rFonts w:ascii="Times New Roman" w:hAnsi="Times New Roman" w:cs="Times New Roman"/>
          <w:color w:val="000000" w:themeColor="text1"/>
          <w:sz w:val="24"/>
          <w:szCs w:val="24"/>
        </w:rPr>
        <w:t xml:space="preserve">Luthfi, M.J </w:t>
      </w:r>
      <w:r>
        <w:rPr>
          <w:rFonts w:ascii="Times New Roman" w:hAnsi="Times New Roman" w:cs="Times New Roman"/>
          <w:color w:val="000000" w:themeColor="text1"/>
          <w:sz w:val="24"/>
          <w:szCs w:val="24"/>
        </w:rPr>
        <w:t xml:space="preserve"> </w:t>
      </w:r>
      <w:r w:rsidRPr="001A6FD9">
        <w:rPr>
          <w:rFonts w:ascii="Times New Roman" w:hAnsi="Times New Roman" w:cs="Times New Roman"/>
          <w:color w:val="000000" w:themeColor="text1"/>
          <w:sz w:val="24"/>
          <w:szCs w:val="24"/>
        </w:rPr>
        <w:t xml:space="preserve">&amp; Khusnuryani, A. (2005).  Agama Dan Evolusi: Konflik Atau Kompromi? </w:t>
      </w:r>
      <w:r w:rsidRPr="00402E18">
        <w:rPr>
          <w:rFonts w:ascii="Times New Roman" w:hAnsi="Times New Roman" w:cs="Times New Roman"/>
          <w:i/>
          <w:color w:val="000000" w:themeColor="text1"/>
          <w:sz w:val="24"/>
          <w:szCs w:val="24"/>
        </w:rPr>
        <w:t>Kaunia</w:t>
      </w:r>
      <w:r w:rsidRPr="001A6FD9">
        <w:rPr>
          <w:rFonts w:ascii="Times New Roman" w:hAnsi="Times New Roman" w:cs="Times New Roman"/>
          <w:color w:val="000000" w:themeColor="text1"/>
          <w:sz w:val="24"/>
          <w:szCs w:val="24"/>
        </w:rPr>
        <w:t>, 1(1): 1-19</w:t>
      </w:r>
    </w:p>
    <w:p w:rsidR="007F4F7B" w:rsidRDefault="007F4F7B" w:rsidP="00A7643C">
      <w:pPr>
        <w:spacing w:after="0" w:line="240" w:lineRule="auto"/>
        <w:ind w:left="810" w:hanging="810"/>
        <w:jc w:val="both"/>
        <w:rPr>
          <w:rFonts w:ascii="Times New Roman" w:hAnsi="Times New Roman" w:cs="Times New Roman"/>
          <w:color w:val="000000" w:themeColor="text1"/>
          <w:sz w:val="24"/>
          <w:szCs w:val="24"/>
        </w:rPr>
      </w:pPr>
    </w:p>
    <w:p w:rsidR="00A7643C" w:rsidRDefault="00A7643C" w:rsidP="00A7643C">
      <w:pPr>
        <w:spacing w:after="0" w:line="240" w:lineRule="auto"/>
        <w:ind w:left="810" w:hanging="81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Owens, D.A</w:t>
      </w:r>
      <w:r w:rsidRPr="0096246D">
        <w:rPr>
          <w:rFonts w:ascii="Times New Roman" w:hAnsi="Times New Roman" w:cs="Times New Roman"/>
          <w:color w:val="000000" w:themeColor="text1"/>
          <w:sz w:val="24"/>
          <w:szCs w:val="24"/>
        </w:rPr>
        <w:t xml:space="preserve">., Butler, A.M., Aguero, T.H., Newman, K.M., Van Booven, D., King, M.L. (2017). High-throughput analysis reveals novel maternal germline RNAs crucial for primordial germ cell preservation and proper migration. </w:t>
      </w:r>
      <w:r w:rsidRPr="00402E18">
        <w:rPr>
          <w:rFonts w:ascii="Times New Roman" w:hAnsi="Times New Roman" w:cs="Times New Roman"/>
          <w:i/>
          <w:color w:val="000000" w:themeColor="text1"/>
          <w:sz w:val="24"/>
          <w:szCs w:val="24"/>
        </w:rPr>
        <w:t>Development</w:t>
      </w:r>
      <w:r w:rsidRPr="0096246D">
        <w:rPr>
          <w:rFonts w:ascii="Times New Roman" w:hAnsi="Times New Roman" w:cs="Times New Roman"/>
          <w:color w:val="000000" w:themeColor="text1"/>
          <w:sz w:val="24"/>
          <w:szCs w:val="24"/>
        </w:rPr>
        <w:t>, 144 (2017): 292-304</w:t>
      </w:r>
    </w:p>
    <w:p w:rsidR="007F4F7B" w:rsidRDefault="007F4F7B" w:rsidP="00A7643C">
      <w:pPr>
        <w:spacing w:after="0" w:line="240" w:lineRule="auto"/>
        <w:ind w:left="810" w:hanging="810"/>
        <w:jc w:val="both"/>
        <w:rPr>
          <w:rFonts w:ascii="Times New Roman" w:hAnsi="Times New Roman" w:cs="Times New Roman"/>
          <w:color w:val="000000" w:themeColor="text1"/>
          <w:sz w:val="24"/>
          <w:szCs w:val="24"/>
        </w:rPr>
      </w:pPr>
    </w:p>
    <w:p w:rsidR="00A7643C" w:rsidRDefault="00A7643C" w:rsidP="00A7643C">
      <w:pPr>
        <w:spacing w:after="0" w:line="240" w:lineRule="auto"/>
        <w:ind w:left="810" w:hanging="81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Saputra, A. (2017). </w:t>
      </w:r>
      <w:r w:rsidRPr="008A1585">
        <w:rPr>
          <w:rFonts w:ascii="Times New Roman" w:hAnsi="Times New Roman" w:cs="Times New Roman"/>
          <w:color w:val="000000" w:themeColor="text1"/>
          <w:sz w:val="24"/>
          <w:szCs w:val="24"/>
        </w:rPr>
        <w:t>Persepsi Mahasiswa Calon Guru Biologi tentang Pembelajaran</w:t>
      </w:r>
      <w:r>
        <w:rPr>
          <w:rFonts w:ascii="Times New Roman" w:hAnsi="Times New Roman" w:cs="Times New Roman"/>
          <w:color w:val="000000" w:themeColor="text1"/>
          <w:sz w:val="24"/>
          <w:szCs w:val="24"/>
        </w:rPr>
        <w:t xml:space="preserve"> </w:t>
      </w:r>
      <w:r w:rsidRPr="008A1585">
        <w:rPr>
          <w:rFonts w:ascii="Times New Roman" w:hAnsi="Times New Roman" w:cs="Times New Roman"/>
          <w:color w:val="000000" w:themeColor="text1"/>
          <w:sz w:val="24"/>
          <w:szCs w:val="24"/>
        </w:rPr>
        <w:t>Materi Evolusi di SMA: Studi Kasus Mahasiswa Pendidikan</w:t>
      </w:r>
      <w:r>
        <w:rPr>
          <w:rFonts w:ascii="Times New Roman" w:hAnsi="Times New Roman" w:cs="Times New Roman"/>
          <w:color w:val="000000" w:themeColor="text1"/>
          <w:sz w:val="24"/>
          <w:szCs w:val="24"/>
        </w:rPr>
        <w:t xml:space="preserve"> </w:t>
      </w:r>
      <w:r w:rsidRPr="008A1585">
        <w:rPr>
          <w:rFonts w:ascii="Times New Roman" w:hAnsi="Times New Roman" w:cs="Times New Roman"/>
          <w:color w:val="000000" w:themeColor="text1"/>
          <w:sz w:val="24"/>
          <w:szCs w:val="24"/>
        </w:rPr>
        <w:t>Biologi FKIP Universitas Sebelas Maret Surakarta</w:t>
      </w:r>
      <w:r>
        <w:rPr>
          <w:rFonts w:ascii="Times New Roman" w:hAnsi="Times New Roman" w:cs="Times New Roman"/>
          <w:color w:val="000000" w:themeColor="text1"/>
          <w:sz w:val="24"/>
          <w:szCs w:val="24"/>
        </w:rPr>
        <w:t xml:space="preserve">. </w:t>
      </w:r>
      <w:r w:rsidRPr="008A1585">
        <w:rPr>
          <w:rFonts w:ascii="Times New Roman" w:hAnsi="Times New Roman" w:cs="Times New Roman"/>
          <w:color w:val="000000" w:themeColor="text1"/>
          <w:sz w:val="24"/>
          <w:szCs w:val="24"/>
        </w:rPr>
        <w:t>Bioeducation Journal</w:t>
      </w:r>
      <w:r>
        <w:rPr>
          <w:rFonts w:ascii="Times New Roman" w:hAnsi="Times New Roman" w:cs="Times New Roman"/>
          <w:color w:val="000000" w:themeColor="text1"/>
          <w:sz w:val="24"/>
          <w:szCs w:val="24"/>
        </w:rPr>
        <w:t>, 1(1): 1-9</w:t>
      </w:r>
    </w:p>
    <w:p w:rsidR="00A7643C" w:rsidRPr="0092323B" w:rsidRDefault="00A7643C" w:rsidP="00A7643C">
      <w:pPr>
        <w:spacing w:after="0" w:line="240" w:lineRule="auto"/>
        <w:ind w:left="810" w:hanging="810"/>
        <w:jc w:val="both"/>
        <w:rPr>
          <w:rFonts w:ascii="Times New Roman" w:hAnsi="Times New Roman" w:cs="Times New Roman"/>
          <w:color w:val="000000" w:themeColor="text1"/>
          <w:sz w:val="24"/>
          <w:szCs w:val="24"/>
        </w:rPr>
      </w:pPr>
    </w:p>
    <w:p w:rsidR="00A7643C" w:rsidRDefault="00A7643C" w:rsidP="00A7643C">
      <w:pPr>
        <w:spacing w:after="0" w:line="240" w:lineRule="auto"/>
        <w:ind w:left="810" w:hanging="810"/>
        <w:jc w:val="both"/>
        <w:rPr>
          <w:rFonts w:ascii="Times New Roman" w:hAnsi="Times New Roman" w:cs="Times New Roman"/>
          <w:color w:val="000000" w:themeColor="text1"/>
          <w:sz w:val="24"/>
          <w:szCs w:val="24"/>
        </w:rPr>
      </w:pPr>
      <w:r w:rsidRPr="00837A43">
        <w:rPr>
          <w:rFonts w:ascii="Times New Roman" w:hAnsi="Times New Roman" w:cs="Times New Roman"/>
          <w:color w:val="000000" w:themeColor="text1"/>
          <w:sz w:val="24"/>
          <w:szCs w:val="24"/>
        </w:rPr>
        <w:t xml:space="preserve">Yin, Robert K. </w:t>
      </w:r>
      <w:r w:rsidR="00D223EA">
        <w:rPr>
          <w:rFonts w:ascii="Times New Roman" w:hAnsi="Times New Roman" w:cs="Times New Roman"/>
          <w:color w:val="000000" w:themeColor="text1"/>
          <w:sz w:val="24"/>
          <w:szCs w:val="24"/>
        </w:rPr>
        <w:t>(</w:t>
      </w:r>
      <w:r w:rsidRPr="00837A43">
        <w:rPr>
          <w:rFonts w:ascii="Times New Roman" w:hAnsi="Times New Roman" w:cs="Times New Roman"/>
          <w:color w:val="000000" w:themeColor="text1"/>
          <w:sz w:val="24"/>
          <w:szCs w:val="24"/>
        </w:rPr>
        <w:t>20</w:t>
      </w:r>
      <w:r>
        <w:rPr>
          <w:rFonts w:ascii="Times New Roman" w:hAnsi="Times New Roman" w:cs="Times New Roman"/>
          <w:color w:val="000000" w:themeColor="text1"/>
          <w:sz w:val="24"/>
          <w:szCs w:val="24"/>
        </w:rPr>
        <w:t>09</w:t>
      </w:r>
      <w:r w:rsidR="00D223EA">
        <w:rPr>
          <w:rFonts w:ascii="Times New Roman" w:hAnsi="Times New Roman" w:cs="Times New Roman"/>
          <w:color w:val="000000" w:themeColor="text1"/>
          <w:sz w:val="24"/>
          <w:szCs w:val="24"/>
        </w:rPr>
        <w:t>)</w:t>
      </w:r>
      <w:r w:rsidRPr="00837A43">
        <w:rPr>
          <w:rFonts w:ascii="Times New Roman" w:hAnsi="Times New Roman" w:cs="Times New Roman"/>
          <w:color w:val="000000" w:themeColor="text1"/>
          <w:sz w:val="24"/>
          <w:szCs w:val="24"/>
        </w:rPr>
        <w:t xml:space="preserve">. </w:t>
      </w:r>
      <w:r w:rsidRPr="00CA40BD">
        <w:rPr>
          <w:rFonts w:ascii="Times New Roman" w:hAnsi="Times New Roman" w:cs="Times New Roman"/>
          <w:i/>
          <w:color w:val="000000" w:themeColor="text1"/>
          <w:sz w:val="24"/>
          <w:szCs w:val="24"/>
        </w:rPr>
        <w:t>Studi Kasus: Desain dan Metode</w:t>
      </w:r>
      <w:r>
        <w:rPr>
          <w:rFonts w:ascii="Times New Roman" w:hAnsi="Times New Roman" w:cs="Times New Roman"/>
          <w:color w:val="000000" w:themeColor="text1"/>
          <w:sz w:val="24"/>
          <w:szCs w:val="24"/>
        </w:rPr>
        <w:t xml:space="preserve">. </w:t>
      </w:r>
      <w:r w:rsidRPr="00837A43">
        <w:rPr>
          <w:rFonts w:ascii="Times New Roman" w:hAnsi="Times New Roman" w:cs="Times New Roman"/>
          <w:color w:val="000000" w:themeColor="text1"/>
          <w:sz w:val="24"/>
          <w:szCs w:val="24"/>
        </w:rPr>
        <w:t>Jakarta</w:t>
      </w:r>
      <w:r>
        <w:rPr>
          <w:rFonts w:ascii="Times New Roman" w:hAnsi="Times New Roman" w:cs="Times New Roman"/>
          <w:color w:val="000000" w:themeColor="text1"/>
          <w:sz w:val="24"/>
          <w:szCs w:val="24"/>
        </w:rPr>
        <w:t xml:space="preserve"> : Rajagrafindo Persada</w:t>
      </w:r>
    </w:p>
    <w:p w:rsidR="00A7643C" w:rsidRPr="001A6FD9" w:rsidRDefault="00A7643C" w:rsidP="00A7643C">
      <w:pPr>
        <w:spacing w:after="0" w:line="240" w:lineRule="auto"/>
        <w:jc w:val="both"/>
        <w:rPr>
          <w:rFonts w:ascii="Times New Roman" w:hAnsi="Times New Roman" w:cs="Times New Roman"/>
          <w:color w:val="000000" w:themeColor="text1"/>
          <w:sz w:val="24"/>
          <w:szCs w:val="24"/>
        </w:rPr>
      </w:pPr>
    </w:p>
    <w:p w:rsidR="00A7643C" w:rsidRPr="006C66D0" w:rsidRDefault="00A7643C" w:rsidP="00A7643C">
      <w:pPr>
        <w:spacing w:after="0" w:line="240" w:lineRule="auto"/>
        <w:jc w:val="both"/>
        <w:rPr>
          <w:rFonts w:ascii="Times New Roman" w:hAnsi="Times New Roman" w:cs="Times New Roman"/>
          <w:color w:val="000000" w:themeColor="text1"/>
          <w:sz w:val="24"/>
          <w:szCs w:val="24"/>
        </w:rPr>
      </w:pPr>
    </w:p>
    <w:p w:rsidR="00A7643C" w:rsidRPr="00A7643C" w:rsidRDefault="00A7643C" w:rsidP="00A7643C">
      <w:pPr>
        <w:jc w:val="both"/>
      </w:pPr>
    </w:p>
    <w:sectPr w:rsidR="00A7643C" w:rsidRPr="00A7643C" w:rsidSect="00A7643C">
      <w:type w:val="continuous"/>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76055E"/>
    <w:multiLevelType w:val="hybridMultilevel"/>
    <w:tmpl w:val="50F42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A7643C"/>
    <w:rsid w:val="000442BF"/>
    <w:rsid w:val="00271143"/>
    <w:rsid w:val="007873EB"/>
    <w:rsid w:val="007F4F7B"/>
    <w:rsid w:val="00822200"/>
    <w:rsid w:val="00866AE8"/>
    <w:rsid w:val="00A55068"/>
    <w:rsid w:val="00A64DDD"/>
    <w:rsid w:val="00A7643C"/>
    <w:rsid w:val="00CF160A"/>
    <w:rsid w:val="00D223EA"/>
    <w:rsid w:val="00E66F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4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643C"/>
    <w:rPr>
      <w:color w:val="0000FF" w:themeColor="hyperlink"/>
      <w:u w:val="single"/>
    </w:rPr>
  </w:style>
  <w:style w:type="paragraph" w:styleId="ListParagraph">
    <w:name w:val="List Paragraph"/>
    <w:aliases w:val="Body of text,List Paragraph1,Normal1,Normal11,Normal2,Normal3"/>
    <w:basedOn w:val="Normal"/>
    <w:link w:val="ListParagraphChar"/>
    <w:uiPriority w:val="34"/>
    <w:qFormat/>
    <w:rsid w:val="00A7643C"/>
    <w:pPr>
      <w:spacing w:after="0" w:line="360" w:lineRule="auto"/>
      <w:ind w:left="720"/>
      <w:contextualSpacing/>
      <w:jc w:val="both"/>
    </w:pPr>
  </w:style>
  <w:style w:type="character" w:customStyle="1" w:styleId="ListParagraphChar">
    <w:name w:val="List Paragraph Char"/>
    <w:aliases w:val="Body of text Char,List Paragraph1 Char,Normal1 Char,Normal11 Char,Normal2 Char,Normal3 Char"/>
    <w:link w:val="ListParagraph"/>
    <w:uiPriority w:val="34"/>
    <w:locked/>
    <w:rsid w:val="00A7643C"/>
  </w:style>
  <w:style w:type="table" w:styleId="LightShading">
    <w:name w:val="Light Shading"/>
    <w:basedOn w:val="TableNormal"/>
    <w:uiPriority w:val="60"/>
    <w:rsid w:val="00A7643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A764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4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hyperlink" Target="mailto:Helmia.suwarjono@gmail.com" TargetMode="Externa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D:\PUBLIKASI%20S3\JURNAL%20NASIONAL\posttes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
  <c:chart>
    <c:title>
      <c:tx>
        <c:rich>
          <a:bodyPr/>
          <a:lstStyle/>
          <a:p>
            <a:pPr>
              <a:defRPr/>
            </a:pPr>
            <a:r>
              <a:rPr lang="en-US"/>
              <a:t>Konsepsi</a:t>
            </a:r>
            <a:r>
              <a:rPr lang="en-US" baseline="0"/>
              <a:t> Evolusi Mahasiswa</a:t>
            </a:r>
            <a:endParaRPr lang="en-US" i="1"/>
          </a:p>
        </c:rich>
      </c:tx>
    </c:title>
    <c:view3D>
      <c:rAngAx val="1"/>
    </c:view3D>
    <c:plotArea>
      <c:layout/>
      <c:bar3DChart>
        <c:barDir val="col"/>
        <c:grouping val="clustered"/>
        <c:ser>
          <c:idx val="0"/>
          <c:order val="0"/>
          <c:tx>
            <c:strRef>
              <c:f>Sheet1!$B$1</c:f>
              <c:strCache>
                <c:ptCount val="1"/>
                <c:pt idx="0">
                  <c:v>Persentase</c:v>
                </c:pt>
              </c:strCache>
            </c:strRef>
          </c:tx>
          <c:cat>
            <c:strRef>
              <c:f>Sheet1!$A$2:$A$8</c:f>
              <c:strCache>
                <c:ptCount val="7"/>
                <c:pt idx="0">
                  <c:v>Hakikat dan sejarah evolusi</c:v>
                </c:pt>
                <c:pt idx="1">
                  <c:v>Adaptasi dan Seleksi alam</c:v>
                </c:pt>
                <c:pt idx="2">
                  <c:v>Hukum HardyWeinberg</c:v>
                </c:pt>
                <c:pt idx="3">
                  <c:v>keberagaman dan Variasi    makhluk Hidup</c:v>
                </c:pt>
                <c:pt idx="4">
                  <c:v>Asal-Usul Manusia </c:v>
                </c:pt>
                <c:pt idx="5">
                  <c:v>Spesies dan Spesiasi</c:v>
                </c:pt>
                <c:pt idx="6">
                  <c:v>Mikro dan Makro Evolusi</c:v>
                </c:pt>
              </c:strCache>
            </c:strRef>
          </c:cat>
          <c:val>
            <c:numRef>
              <c:f>Sheet1!$B$2:$B$8</c:f>
              <c:numCache>
                <c:formatCode>General</c:formatCode>
                <c:ptCount val="7"/>
                <c:pt idx="0">
                  <c:v>8.3580000000000005</c:v>
                </c:pt>
                <c:pt idx="1">
                  <c:v>3.4299999999999997</c:v>
                </c:pt>
                <c:pt idx="2">
                  <c:v>9.0300000000000011</c:v>
                </c:pt>
                <c:pt idx="3">
                  <c:v>10.120000000000001</c:v>
                </c:pt>
                <c:pt idx="4">
                  <c:v>16.34</c:v>
                </c:pt>
                <c:pt idx="5">
                  <c:v>4.01</c:v>
                </c:pt>
                <c:pt idx="6">
                  <c:v>2.0299999999999998</c:v>
                </c:pt>
              </c:numCache>
            </c:numRef>
          </c:val>
        </c:ser>
        <c:shape val="cylinder"/>
        <c:axId val="82913152"/>
        <c:axId val="82914688"/>
        <c:axId val="0"/>
      </c:bar3DChart>
      <c:catAx>
        <c:axId val="82913152"/>
        <c:scaling>
          <c:orientation val="minMax"/>
        </c:scaling>
        <c:axPos val="b"/>
        <c:majorTickMark val="none"/>
        <c:tickLblPos val="nextTo"/>
        <c:crossAx val="82914688"/>
        <c:crosses val="autoZero"/>
        <c:auto val="1"/>
        <c:lblAlgn val="ctr"/>
        <c:lblOffset val="100"/>
      </c:catAx>
      <c:valAx>
        <c:axId val="82914688"/>
        <c:scaling>
          <c:orientation val="minMax"/>
          <c:max val="100"/>
        </c:scaling>
        <c:axPos val="l"/>
        <c:majorGridlines/>
        <c:title>
          <c:tx>
            <c:rich>
              <a:bodyPr/>
              <a:lstStyle/>
              <a:p>
                <a:pPr>
                  <a:defRPr/>
                </a:pPr>
                <a:r>
                  <a:rPr lang="en-US"/>
                  <a:t>Rentang persentase</a:t>
                </a:r>
              </a:p>
            </c:rich>
          </c:tx>
          <c:layout>
            <c:manualLayout>
              <c:xMode val="edge"/>
              <c:yMode val="edge"/>
              <c:x val="7.5975065616797885E-2"/>
              <c:y val="0.26979841061533721"/>
            </c:manualLayout>
          </c:layout>
        </c:title>
        <c:numFmt formatCode="General" sourceLinked="1"/>
        <c:majorTickMark val="none"/>
        <c:tickLblPos val="nextTo"/>
        <c:crossAx val="82913152"/>
        <c:crosses val="autoZero"/>
        <c:crossBetween val="between"/>
        <c:majorUnit val="10"/>
      </c:valAx>
      <c:dTable>
        <c:showHorzBorder val="1"/>
        <c:showVertBorder val="1"/>
        <c:showOutline val="1"/>
        <c:showKeys val="1"/>
      </c:dTable>
      <c:spPr>
        <a:solidFill>
          <a:schemeClr val="bg2">
            <a:lumMod val="75000"/>
          </a:schemeClr>
        </a:solidFill>
      </c:spPr>
    </c:plotArea>
    <c:plotVisOnly val="1"/>
  </c:chart>
  <c:spPr>
    <a:solidFill>
      <a:schemeClr val="bg1">
        <a:lumMod val="95000"/>
      </a:schemeClr>
    </a:solidFill>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11</Pages>
  <Words>4654</Words>
  <Characters>26528</Characters>
  <Application>Microsoft Office Word</Application>
  <DocSecurity>0</DocSecurity>
  <Lines>221</Lines>
  <Paragraphs>62</Paragraphs>
  <ScaleCrop>false</ScaleCrop>
  <Company/>
  <LinksUpToDate>false</LinksUpToDate>
  <CharactersWithSpaces>31120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Helmia</dc:creator>
  <cp:lastModifiedBy>Helmia</cp:lastModifiedBy>
  <cp:revision>26</cp:revision>
  <dcterms:created xsi:type="dcterms:W3CDTF">2019-07-13T13:35:00Z</dcterms:created>
  <dcterms:modified xsi:type="dcterms:W3CDTF">2019-07-15T05:52:00Z</dcterms:modified>
</cp:coreProperties>
</file>